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7E5FA9" w:rsidR="00EB49DE" w:rsidP="00CE79C8" w:rsidRDefault="00EB49DE" w14:paraId="2CB503B0" w14:textId="77777777">
      <w:pPr>
        <w:jc w:val="both"/>
        <w:rPr>
          <w:rFonts w:ascii="Spranq eco sans" w:hAnsi="Spranq eco sans"/>
          <w:color w:val="0070C0"/>
          <w:sz w:val="24"/>
          <w:szCs w:val="24"/>
        </w:rPr>
      </w:pPr>
      <w:bookmarkStart w:name="_GoBack" w:id="0"/>
      <w:bookmarkEnd w:id="0"/>
    </w:p>
    <w:p w:rsidRPr="00133703" w:rsidR="00D50251" w:rsidP="007E5FA9" w:rsidRDefault="00D50251" w14:paraId="45F9370D" w14:textId="77777777">
      <w:pPr>
        <w:jc w:val="center"/>
        <w:rPr>
          <w:rFonts w:ascii="Spranq eco sans" w:hAnsi="Spranq eco sans" w:eastAsia="Calibri"/>
          <w:b/>
          <w:iCs/>
          <w:color w:val="0070C0"/>
          <w:sz w:val="24"/>
          <w:szCs w:val="24"/>
        </w:rPr>
      </w:pPr>
    </w:p>
    <w:p w:rsidRPr="002077E1" w:rsidR="00021DBA" w:rsidP="007E5FA9" w:rsidRDefault="00D50251" w14:paraId="7B3473A2" w14:textId="77777777">
      <w:pPr>
        <w:jc w:val="center"/>
        <w:rPr>
          <w:rFonts w:ascii="Spranq eco sans" w:hAnsi="Spranq eco sans" w:eastAsia="Calibri"/>
          <w:b/>
          <w:iCs/>
          <w:sz w:val="24"/>
          <w:szCs w:val="24"/>
        </w:rPr>
      </w:pPr>
      <w:r w:rsidRPr="002077E1">
        <w:rPr>
          <w:rFonts w:ascii="Spranq eco sans" w:hAnsi="Spranq eco sans" w:eastAsia="Calibri"/>
          <w:b/>
          <w:iCs/>
          <w:sz w:val="24"/>
          <w:szCs w:val="24"/>
        </w:rPr>
        <w:t>PROCESO</w:t>
      </w:r>
      <w:r w:rsidRPr="002077E1" w:rsidR="007E5FA9">
        <w:rPr>
          <w:rFonts w:ascii="Spranq eco sans" w:hAnsi="Spranq eco sans" w:eastAsia="Calibri"/>
          <w:b/>
          <w:iCs/>
          <w:sz w:val="24"/>
          <w:szCs w:val="24"/>
        </w:rPr>
        <w:t xml:space="preserve"> DE APROPIACIÓN SOCIAL DEL CONOCIMIENTO</w:t>
      </w:r>
      <w:r w:rsidRPr="002077E1" w:rsidR="00021DBA">
        <w:rPr>
          <w:rFonts w:ascii="Spranq eco sans" w:hAnsi="Spranq eco sans" w:eastAsia="Calibri"/>
          <w:b/>
          <w:iCs/>
          <w:sz w:val="24"/>
          <w:szCs w:val="24"/>
        </w:rPr>
        <w:t xml:space="preserve"> </w:t>
      </w:r>
    </w:p>
    <w:p w:rsidRPr="00133703" w:rsidR="00021DBA" w:rsidP="007E5FA9" w:rsidRDefault="00021DBA" w14:paraId="4FB6C087" w14:textId="6E2FE26F">
      <w:pPr>
        <w:jc w:val="center"/>
        <w:rPr>
          <w:rFonts w:ascii="Spranq eco sans" w:hAnsi="Spranq eco sans" w:eastAsia="Calibri"/>
          <w:b/>
          <w:iCs/>
          <w:color w:val="0070C0"/>
          <w:sz w:val="24"/>
          <w:szCs w:val="24"/>
        </w:rPr>
      </w:pPr>
      <w:r w:rsidRPr="002077E1">
        <w:rPr>
          <w:rFonts w:ascii="Spranq eco sans" w:hAnsi="Spranq eco sans" w:eastAsia="Calibri"/>
          <w:b/>
          <w:iCs/>
          <w:sz w:val="24"/>
          <w:szCs w:val="24"/>
        </w:rPr>
        <w:t>DERIVADO DE PROYECTO DE INVESTIGACIÓN</w:t>
      </w:r>
    </w:p>
    <w:p w:rsidR="00021DBA" w:rsidP="007E5FA9" w:rsidRDefault="00021DBA" w14:paraId="23A3BA0A" w14:textId="77777777">
      <w:pPr>
        <w:jc w:val="center"/>
        <w:rPr>
          <w:rFonts w:ascii="Spranq eco sans" w:hAnsi="Spranq eco sans" w:eastAsia="Calibri"/>
          <w:b/>
          <w:iCs/>
          <w:sz w:val="24"/>
          <w:szCs w:val="24"/>
        </w:rPr>
      </w:pPr>
    </w:p>
    <w:p w:rsidRPr="00D50251" w:rsidR="007E5FA9" w:rsidP="007E5FA9" w:rsidRDefault="00D50251" w14:paraId="1B1D9D00" w14:textId="5B24DC8F">
      <w:pPr>
        <w:jc w:val="center"/>
        <w:rPr>
          <w:rFonts w:eastAsia="Calibri"/>
        </w:rPr>
      </w:pPr>
      <w:r w:rsidRPr="00D50251">
        <w:rPr>
          <w:rFonts w:ascii="Spranq eco sans" w:hAnsi="Spranq eco sans" w:eastAsia="Calibri"/>
          <w:color w:val="808080" w:themeColor="background1" w:themeShade="80"/>
          <w:sz w:val="24"/>
          <w:szCs w:val="24"/>
        </w:rPr>
        <w:t xml:space="preserve">Incluir aquí nombre del </w:t>
      </w:r>
      <w:r>
        <w:rPr>
          <w:rFonts w:ascii="Spranq eco sans" w:hAnsi="Spranq eco sans" w:eastAsia="Calibri"/>
          <w:color w:val="808080" w:themeColor="background1" w:themeShade="80"/>
          <w:sz w:val="24"/>
          <w:szCs w:val="24"/>
        </w:rPr>
        <w:t>proceso</w:t>
      </w:r>
    </w:p>
    <w:p w:rsidR="00EB49DE" w:rsidP="5D66297E" w:rsidRDefault="007E5FA9" w14:paraId="67E4AF3B" w14:textId="2645049D">
      <w:pPr>
        <w:jc w:val="center"/>
        <w:rPr>
          <w:rFonts w:ascii="Spranq eco sans" w:hAnsi="Spranq eco sans" w:eastAsia="Calibri"/>
          <w:color w:val="808080" w:themeColor="background1" w:themeShade="80"/>
          <w:sz w:val="24"/>
          <w:szCs w:val="24"/>
        </w:rPr>
      </w:pPr>
      <w:r w:rsidRPr="47642D17">
        <w:rPr>
          <w:rFonts w:ascii="Spranq eco sans" w:hAnsi="Spranq eco sans" w:eastAsia="Calibri"/>
          <w:color w:val="002060"/>
          <w:sz w:val="24"/>
          <w:szCs w:val="24"/>
        </w:rPr>
        <w:t xml:space="preserve"> </w:t>
      </w:r>
      <w:r w:rsidRPr="00D50251">
        <w:rPr>
          <w:rFonts w:ascii="Spranq eco sans" w:hAnsi="Spranq eco sans" w:eastAsia="Calibri"/>
          <w:color w:val="808080" w:themeColor="background1" w:themeShade="80"/>
          <w:sz w:val="24"/>
          <w:szCs w:val="24"/>
        </w:rPr>
        <w:t xml:space="preserve">Incluir aquí nombre del </w:t>
      </w:r>
      <w:r w:rsidRPr="00D50251" w:rsidR="00D50251">
        <w:rPr>
          <w:rFonts w:ascii="Spranq eco sans" w:hAnsi="Spranq eco sans" w:eastAsia="Calibri"/>
          <w:color w:val="808080" w:themeColor="background1" w:themeShade="80"/>
          <w:sz w:val="24"/>
          <w:szCs w:val="24"/>
        </w:rPr>
        <w:t>proyecto</w:t>
      </w:r>
    </w:p>
    <w:p w:rsidRPr="00021DBA" w:rsidR="00D50251" w:rsidP="00D50251" w:rsidRDefault="00021DBA" w14:paraId="4E587655" w14:textId="42DDDA45">
      <w:pPr>
        <w:jc w:val="center"/>
        <w:rPr>
          <w:color w:val="808080" w:themeColor="background1" w:themeShade="80"/>
        </w:rPr>
      </w:pPr>
      <w:r w:rsidRPr="00021DBA">
        <w:rPr>
          <w:rFonts w:ascii="Spranq eco sans" w:hAnsi="Spranq eco sans" w:eastAsia="Calibri"/>
          <w:color w:val="808080" w:themeColor="background1" w:themeShade="80"/>
          <w:sz w:val="24"/>
          <w:szCs w:val="24"/>
        </w:rPr>
        <w:t xml:space="preserve">Incluir fecha </w:t>
      </w:r>
      <w:r w:rsidRPr="00021DBA" w:rsidR="00D50251">
        <w:rPr>
          <w:rFonts w:ascii="Spranq eco sans" w:hAnsi="Spranq eco sans" w:eastAsia="Calibri"/>
          <w:color w:val="808080" w:themeColor="background1" w:themeShade="80"/>
          <w:sz w:val="24"/>
          <w:szCs w:val="24"/>
        </w:rPr>
        <w:t>del proceso ASC</w:t>
      </w:r>
    </w:p>
    <w:p w:rsidRPr="007E5FA9" w:rsidR="00D50251" w:rsidP="5D66297E" w:rsidRDefault="00D50251" w14:paraId="7759E2A3" w14:textId="77777777">
      <w:pPr>
        <w:jc w:val="center"/>
        <w:rPr>
          <w:rFonts w:ascii="Spranq eco sans" w:hAnsi="Spranq eco sans" w:eastAsia="Calibri"/>
          <w:color w:val="002060"/>
          <w:sz w:val="24"/>
          <w:szCs w:val="24"/>
        </w:rPr>
      </w:pPr>
    </w:p>
    <w:p w:rsidR="47642D17" w:rsidP="47642D17" w:rsidRDefault="47642D17" w14:paraId="58867F80" w14:textId="07113308">
      <w:pPr>
        <w:jc w:val="center"/>
        <w:rPr>
          <w:rFonts w:ascii="Spranq eco sans" w:hAnsi="Spranq eco sans" w:eastAsia="Calibri"/>
          <w:color w:val="002060"/>
          <w:sz w:val="24"/>
          <w:szCs w:val="24"/>
        </w:rPr>
      </w:pPr>
    </w:p>
    <w:p w:rsidRPr="00021DBA" w:rsidR="4477C54A" w:rsidP="47642D17" w:rsidRDefault="4477C54A" w14:paraId="24C5705A" w14:textId="019FE8FD">
      <w:pPr>
        <w:jc w:val="center"/>
        <w:rPr>
          <w:rFonts w:ascii="Spranq eco sans" w:hAnsi="Spranq eco sans" w:eastAsia="Calibri"/>
          <w:color w:val="808080" w:themeColor="background1" w:themeShade="80"/>
          <w:sz w:val="24"/>
          <w:szCs w:val="24"/>
        </w:rPr>
      </w:pPr>
      <w:r w:rsidRPr="00021DBA">
        <w:rPr>
          <w:rFonts w:ascii="Spranq eco sans" w:hAnsi="Spranq eco sans" w:eastAsia="Calibri"/>
          <w:color w:val="808080" w:themeColor="background1" w:themeShade="80"/>
          <w:sz w:val="24"/>
          <w:szCs w:val="24"/>
        </w:rPr>
        <w:t xml:space="preserve">Libre para </w:t>
      </w:r>
      <w:r w:rsidRPr="00021DBA" w:rsidR="050172A2">
        <w:rPr>
          <w:rFonts w:ascii="Spranq eco sans" w:hAnsi="Spranq eco sans" w:eastAsia="Calibri"/>
          <w:color w:val="808080" w:themeColor="background1" w:themeShade="80"/>
          <w:sz w:val="24"/>
          <w:szCs w:val="24"/>
        </w:rPr>
        <w:t xml:space="preserve">una portada alusiva al proceso </w:t>
      </w:r>
      <w:r w:rsidRPr="00021DBA" w:rsidR="00D50251">
        <w:rPr>
          <w:rFonts w:ascii="Spranq eco sans" w:hAnsi="Spranq eco sans" w:eastAsia="Calibri"/>
          <w:color w:val="808080" w:themeColor="background1" w:themeShade="80"/>
          <w:sz w:val="24"/>
          <w:szCs w:val="24"/>
        </w:rPr>
        <w:t>de Apropiación Social del Conocimiento realizado</w:t>
      </w:r>
      <w:r w:rsidR="00021DBA">
        <w:rPr>
          <w:rFonts w:ascii="Spranq eco sans" w:hAnsi="Spranq eco sans" w:eastAsia="Calibri"/>
          <w:color w:val="808080" w:themeColor="background1" w:themeShade="80"/>
          <w:sz w:val="24"/>
          <w:szCs w:val="24"/>
        </w:rPr>
        <w:t xml:space="preserve"> (creatividad)</w:t>
      </w:r>
    </w:p>
    <w:p w:rsidRPr="00021DBA" w:rsidR="00D50251" w:rsidP="00D50251" w:rsidRDefault="00D50251" w14:paraId="70E5C00D" w14:textId="77777777">
      <w:pPr>
        <w:rPr>
          <w:color w:val="808080" w:themeColor="background1" w:themeShade="80"/>
        </w:rPr>
      </w:pPr>
    </w:p>
    <w:p w:rsidR="00D50251" w:rsidP="00D50251" w:rsidRDefault="00D50251" w14:paraId="28E7D448" w14:textId="77777777"/>
    <w:p w:rsidR="00D50251" w:rsidP="00D50251" w:rsidRDefault="00D50251" w14:paraId="6196CC15" w14:textId="77777777"/>
    <w:p w:rsidR="00D50251" w:rsidP="00D50251" w:rsidRDefault="00D50251" w14:paraId="78A23290" w14:textId="77777777"/>
    <w:p w:rsidR="00D50251" w:rsidRDefault="00D50251" w14:paraId="02C9243C" w14:textId="77777777"/>
    <w:p w:rsidR="00D50251" w:rsidRDefault="00D50251" w14:paraId="3FF074A9" w14:textId="06B840FA"/>
    <w:p w:rsidR="00D50251" w:rsidRDefault="00D50251" w14:paraId="65A17888" w14:textId="7E99DEB5"/>
    <w:p w:rsidR="00D50251" w:rsidRDefault="00D50251" w14:paraId="7001B5C5" w14:textId="77777777"/>
    <w:p w:rsidR="47642D17" w:rsidP="47642D17" w:rsidRDefault="47642D17" w14:paraId="606E4310" w14:textId="7B57F93A">
      <w:pPr>
        <w:jc w:val="center"/>
        <w:rPr>
          <w:rFonts w:ascii="Spranq eco sans" w:hAnsi="Spranq eco sans" w:eastAsia="Calibri"/>
          <w:color w:val="FF0000"/>
          <w:sz w:val="24"/>
          <w:szCs w:val="24"/>
        </w:rPr>
      </w:pPr>
    </w:p>
    <w:p w:rsidR="00026C22" w:rsidP="00026C22" w:rsidRDefault="00026C22" w14:paraId="0FCEC1AA" w14:textId="465054B4"/>
    <w:p w:rsidR="00026C22" w:rsidP="00026C22" w:rsidRDefault="00026C22" w14:paraId="12CE567C" w14:textId="32C0831B"/>
    <w:p w:rsidR="00D50251" w:rsidP="00026C22" w:rsidRDefault="00D50251" w14:paraId="1E726FB0" w14:textId="2733745A"/>
    <w:p w:rsidR="00D50251" w:rsidP="00026C22" w:rsidRDefault="00D50251" w14:paraId="7C036A1F" w14:textId="2A0B27C4"/>
    <w:p w:rsidR="00D50251" w:rsidP="00026C22" w:rsidRDefault="00D50251" w14:paraId="09015177" w14:textId="129EEBBE"/>
    <w:p w:rsidR="00D50251" w:rsidP="00026C22" w:rsidRDefault="00D50251" w14:paraId="75C6A3A0" w14:textId="60801587"/>
    <w:p w:rsidR="00D50251" w:rsidP="00026C22" w:rsidRDefault="00D50251" w14:paraId="2CC6C52B" w14:textId="6086D664"/>
    <w:p w:rsidR="00D50251" w:rsidP="00026C22" w:rsidRDefault="00D50251" w14:paraId="2FDB9704" w14:textId="163D4262"/>
    <w:p w:rsidR="00D50251" w:rsidP="00026C22" w:rsidRDefault="00D50251" w14:paraId="4728597B" w14:textId="71FDA024"/>
    <w:p w:rsidR="00D50251" w:rsidP="00026C22" w:rsidRDefault="00D50251" w14:paraId="29F58AD4" w14:textId="4BDBA355"/>
    <w:p w:rsidR="00D50251" w:rsidP="00026C22" w:rsidRDefault="00D50251" w14:paraId="4415D62F" w14:textId="14C6AEE8"/>
    <w:p w:rsidR="00D50251" w:rsidP="00026C22" w:rsidRDefault="00D50251" w14:paraId="2530A7FD" w14:textId="56A9671B"/>
    <w:p w:rsidR="00D50251" w:rsidP="00026C22" w:rsidRDefault="00D50251" w14:paraId="3BE55A9D" w14:textId="68D210C6"/>
    <w:p w:rsidR="00D50251" w:rsidP="00026C22" w:rsidRDefault="00D50251" w14:paraId="5DDA70AB" w14:textId="77777777"/>
    <w:p w:rsidR="00026C22" w:rsidP="00026C22" w:rsidRDefault="00026C22" w14:paraId="5D82764A" w14:textId="7100E5B9"/>
    <w:p w:rsidR="00026C22" w:rsidP="00026C22" w:rsidRDefault="00026C22" w14:paraId="4A79D92D" w14:textId="3F8D6DA3"/>
    <w:p w:rsidR="00026C22" w:rsidP="00026C22" w:rsidRDefault="00026C22" w14:paraId="2FB3DB56" w14:textId="21F232E8"/>
    <w:p w:rsidR="00026C22" w:rsidP="00026C22" w:rsidRDefault="00026C22" w14:paraId="6397BEC1" w14:textId="4F7DCF19"/>
    <w:p w:rsidR="00026C22" w:rsidP="00026C22" w:rsidRDefault="00026C22" w14:paraId="287EDBE2" w14:textId="77777777"/>
    <w:p w:rsidR="00026C22" w:rsidP="00026C22" w:rsidRDefault="00026C22" w14:paraId="09E841D8" w14:textId="77777777"/>
    <w:p w:rsidRPr="00171640" w:rsidR="00026C22" w:rsidP="00026C22" w:rsidRDefault="00026C22" w14:paraId="727FDF3C" w14:textId="6EB9EE73">
      <w:pPr>
        <w:pStyle w:val="Textoindependiente"/>
        <w:rPr>
          <w:rFonts w:ascii="Spranq eco sans" w:hAnsi="Spranq eco sans"/>
          <w:szCs w:val="22"/>
          <w:lang w:val="es-CO"/>
        </w:rPr>
      </w:pPr>
    </w:p>
    <w:p w:rsidRPr="007E5FA9" w:rsidR="00EB49DE" w:rsidP="00CE79C8" w:rsidRDefault="00EB49DE" w14:paraId="1C2AAF86" w14:textId="77777777">
      <w:pPr>
        <w:jc w:val="both"/>
        <w:rPr>
          <w:rFonts w:ascii="Spranq eco sans" w:hAnsi="Spranq eco sans" w:eastAsia="Calibri"/>
          <w:bCs/>
          <w:iCs/>
          <w:sz w:val="28"/>
          <w:szCs w:val="28"/>
        </w:rPr>
      </w:pPr>
    </w:p>
    <w:sdt>
      <w:sdtPr>
        <w:rPr>
          <w:rFonts w:ascii="Spranq eco sans" w:hAnsi="Spranq eco sans" w:eastAsia="Times New Roman" w:cs="Times New Roman"/>
          <w:color w:val="auto"/>
          <w:sz w:val="22"/>
          <w:szCs w:val="22"/>
          <w:lang w:val="es-ES" w:eastAsia="es-ES"/>
        </w:rPr>
        <w:id w:val="-1306771651"/>
        <w:docPartObj>
          <w:docPartGallery w:val="Table of Contents"/>
          <w:docPartUnique/>
        </w:docPartObj>
      </w:sdtPr>
      <w:sdtEndPr>
        <w:rPr>
          <w:rFonts w:ascii="Times New Roman" w:hAnsi="Times New Roman" w:eastAsia="Times New Roman" w:cs="Times New Roman"/>
          <w:color w:val="auto"/>
          <w:sz w:val="20"/>
          <w:szCs w:val="20"/>
          <w:lang w:val="es-ES" w:eastAsia="es-ES"/>
        </w:rPr>
      </w:sdtEndPr>
      <w:sdtContent>
        <w:p w:rsidRPr="00021DBA" w:rsidR="00EB49DE" w:rsidP="00EB49DE" w:rsidRDefault="00EB49DE" w14:paraId="070B8440" w14:textId="77777777">
          <w:pPr>
            <w:pStyle w:val="TtuloTDC"/>
            <w:rPr>
              <w:rFonts w:ascii="Spranq eco sans" w:hAnsi="Spranq eco sans" w:eastAsia="Times New Roman" w:cs="Times New Roman"/>
              <w:b/>
              <w:bCs/>
              <w:color w:val="auto"/>
              <w:sz w:val="22"/>
              <w:szCs w:val="22"/>
              <w:lang w:val="es-ES" w:eastAsia="es-ES"/>
            </w:rPr>
          </w:pPr>
          <w:r w:rsidRPr="00021DBA">
            <w:rPr>
              <w:rFonts w:ascii="Spranq eco sans" w:hAnsi="Spranq eco sans" w:eastAsia="Times New Roman" w:cs="Times New Roman"/>
              <w:b/>
              <w:bCs/>
              <w:color w:val="auto"/>
              <w:sz w:val="22"/>
              <w:szCs w:val="22"/>
              <w:lang w:val="es-ES" w:eastAsia="es-ES"/>
            </w:rPr>
            <w:t>Tabla de Contenido</w:t>
          </w:r>
        </w:p>
        <w:p w:rsidRPr="00021DBA" w:rsidR="00EB49DE" w:rsidP="00021DBA" w:rsidRDefault="00EB49DE" w14:paraId="5FDD4A6A" w14:textId="77777777">
          <w:pPr>
            <w:jc w:val="both"/>
          </w:pPr>
        </w:p>
        <w:p w:rsidRPr="00F06663" w:rsidR="00F06663" w:rsidRDefault="00EB49DE" w14:paraId="666115FB" w14:textId="22469B60">
          <w:pPr>
            <w:pStyle w:val="TDC3"/>
            <w:rPr>
              <w:rFonts w:asciiTheme="minorHAnsi" w:hAnsiTheme="minorHAnsi" w:eastAsiaTheme="minorEastAsia" w:cstheme="minorBidi"/>
              <w:noProof/>
              <w:sz w:val="22"/>
              <w:szCs w:val="22"/>
              <w:lang w:val="es-CO" w:eastAsia="es-CO"/>
            </w:rPr>
          </w:pPr>
          <w:r w:rsidRPr="00021DBA">
            <w:rPr>
              <w:sz w:val="22"/>
              <w:szCs w:val="22"/>
            </w:rPr>
            <w:fldChar w:fldCharType="begin"/>
          </w:r>
          <w:r w:rsidRPr="00021DBA">
            <w:rPr>
              <w:sz w:val="22"/>
              <w:szCs w:val="22"/>
            </w:rPr>
            <w:instrText xml:space="preserve"> TOC \o "1-3" \h \z \u </w:instrText>
          </w:r>
          <w:r w:rsidRPr="00021DBA">
            <w:rPr>
              <w:sz w:val="22"/>
              <w:szCs w:val="22"/>
            </w:rPr>
            <w:fldChar w:fldCharType="separate"/>
          </w:r>
          <w:hyperlink w:history="1" w:anchor="_Toc202968775">
            <w:r w:rsidRPr="00F06663" w:rsidR="00F06663">
              <w:rPr>
                <w:rStyle w:val="Hipervnculo"/>
                <w:rFonts w:ascii="Spranq eco sans" w:hAnsi="Spranq eco sans"/>
                <w:noProof/>
                <w:lang w:val="es-CO"/>
              </w:rPr>
              <w:t>1.</w:t>
            </w:r>
            <w:r w:rsidRPr="00F06663" w:rsidR="00F06663">
              <w:rPr>
                <w:rFonts w:asciiTheme="minorHAnsi" w:hAnsiTheme="minorHAnsi" w:eastAsiaTheme="minorEastAsia" w:cstheme="minorBidi"/>
                <w:noProof/>
                <w:sz w:val="22"/>
                <w:szCs w:val="22"/>
                <w:lang w:val="es-CO" w:eastAsia="es-CO"/>
              </w:rPr>
              <w:tab/>
            </w:r>
            <w:r w:rsidRPr="00F06663" w:rsidR="00F06663">
              <w:rPr>
                <w:rStyle w:val="Hipervnculo"/>
                <w:rFonts w:ascii="Spranq eco sans" w:hAnsi="Spranq eco sans"/>
                <w:noProof/>
                <w:lang w:val="es-CO"/>
              </w:rPr>
              <w:t>INFORMACIÓN GENERAL DEL PROYECTO DE INVESTIGACIÓN:</w:t>
            </w:r>
            <w:r w:rsidRPr="00F06663" w:rsidR="00F06663">
              <w:rPr>
                <w:noProof/>
                <w:webHidden/>
              </w:rPr>
              <w:tab/>
            </w:r>
            <w:r w:rsidRPr="00F06663" w:rsidR="00F06663">
              <w:rPr>
                <w:noProof/>
                <w:webHidden/>
              </w:rPr>
              <w:fldChar w:fldCharType="begin"/>
            </w:r>
            <w:r w:rsidRPr="00F06663" w:rsidR="00F06663">
              <w:rPr>
                <w:noProof/>
                <w:webHidden/>
              </w:rPr>
              <w:instrText xml:space="preserve"> PAGEREF _Toc202968775 \h </w:instrText>
            </w:r>
            <w:r w:rsidRPr="00F06663" w:rsidR="00F06663">
              <w:rPr>
                <w:noProof/>
                <w:webHidden/>
              </w:rPr>
            </w:r>
            <w:r w:rsidRPr="00F06663" w:rsidR="00F06663">
              <w:rPr>
                <w:noProof/>
                <w:webHidden/>
              </w:rPr>
              <w:fldChar w:fldCharType="separate"/>
            </w:r>
            <w:r w:rsidR="003748D1">
              <w:rPr>
                <w:noProof/>
                <w:webHidden/>
              </w:rPr>
              <w:t>3</w:t>
            </w:r>
            <w:r w:rsidRPr="00F06663" w:rsidR="00F06663">
              <w:rPr>
                <w:noProof/>
                <w:webHidden/>
              </w:rPr>
              <w:fldChar w:fldCharType="end"/>
            </w:r>
          </w:hyperlink>
        </w:p>
        <w:p w:rsidRPr="00F06663" w:rsidR="00F06663" w:rsidRDefault="00A8545D" w14:paraId="35951FAB" w14:textId="34AB0C0C">
          <w:pPr>
            <w:pStyle w:val="TDC3"/>
            <w:rPr>
              <w:rFonts w:asciiTheme="minorHAnsi" w:hAnsiTheme="minorHAnsi" w:eastAsiaTheme="minorEastAsia" w:cstheme="minorBidi"/>
              <w:noProof/>
              <w:sz w:val="22"/>
              <w:szCs w:val="22"/>
              <w:lang w:val="es-CO" w:eastAsia="es-CO"/>
            </w:rPr>
          </w:pPr>
          <w:hyperlink w:history="1" w:anchor="_Toc202968776">
            <w:r w:rsidRPr="00F06663" w:rsidR="00F06663">
              <w:rPr>
                <w:rStyle w:val="Hipervnculo"/>
                <w:rFonts w:ascii="Spranq eco sans" w:hAnsi="Spranq eco sans"/>
                <w:noProof/>
                <w:lang w:val="es-CO"/>
              </w:rPr>
              <w:t>2.</w:t>
            </w:r>
            <w:r w:rsidRPr="00F06663" w:rsidR="00F06663">
              <w:rPr>
                <w:rFonts w:asciiTheme="minorHAnsi" w:hAnsiTheme="minorHAnsi" w:eastAsiaTheme="minorEastAsia" w:cstheme="minorBidi"/>
                <w:noProof/>
                <w:sz w:val="22"/>
                <w:szCs w:val="22"/>
                <w:lang w:val="es-CO" w:eastAsia="es-CO"/>
              </w:rPr>
              <w:tab/>
            </w:r>
            <w:r w:rsidRPr="00F06663" w:rsidR="00F06663">
              <w:rPr>
                <w:rStyle w:val="Hipervnculo"/>
                <w:rFonts w:ascii="Spranq eco sans" w:hAnsi="Spranq eco sans"/>
                <w:noProof/>
                <w:lang w:val="es-CO"/>
              </w:rPr>
              <w:t>INFORMACIÓN DEL PROCESO DE APROPIACIÓN SOCIAL DEL CONOCIMIENTO:</w:t>
            </w:r>
            <w:r w:rsidRPr="00F06663" w:rsidR="00F06663">
              <w:rPr>
                <w:noProof/>
                <w:webHidden/>
              </w:rPr>
              <w:tab/>
            </w:r>
            <w:r w:rsidRPr="00F06663" w:rsidR="00F06663">
              <w:rPr>
                <w:noProof/>
                <w:webHidden/>
              </w:rPr>
              <w:fldChar w:fldCharType="begin"/>
            </w:r>
            <w:r w:rsidRPr="00F06663" w:rsidR="00F06663">
              <w:rPr>
                <w:noProof/>
                <w:webHidden/>
              </w:rPr>
              <w:instrText xml:space="preserve"> PAGEREF _Toc202968776 \h </w:instrText>
            </w:r>
            <w:r w:rsidRPr="00F06663" w:rsidR="00F06663">
              <w:rPr>
                <w:noProof/>
                <w:webHidden/>
              </w:rPr>
            </w:r>
            <w:r w:rsidRPr="00F06663" w:rsidR="00F06663">
              <w:rPr>
                <w:noProof/>
                <w:webHidden/>
              </w:rPr>
              <w:fldChar w:fldCharType="separate"/>
            </w:r>
            <w:r w:rsidR="003748D1">
              <w:rPr>
                <w:noProof/>
                <w:webHidden/>
              </w:rPr>
              <w:t>4</w:t>
            </w:r>
            <w:r w:rsidRPr="00F06663" w:rsidR="00F06663">
              <w:rPr>
                <w:noProof/>
                <w:webHidden/>
              </w:rPr>
              <w:fldChar w:fldCharType="end"/>
            </w:r>
          </w:hyperlink>
        </w:p>
        <w:p w:rsidRPr="00F06663" w:rsidR="00F06663" w:rsidRDefault="00A8545D" w14:paraId="34ECA2A9" w14:textId="32612E22">
          <w:pPr>
            <w:pStyle w:val="TDC3"/>
            <w:rPr>
              <w:rFonts w:asciiTheme="minorHAnsi" w:hAnsiTheme="minorHAnsi" w:eastAsiaTheme="minorEastAsia" w:cstheme="minorBidi"/>
              <w:noProof/>
              <w:sz w:val="22"/>
              <w:szCs w:val="22"/>
              <w:lang w:val="es-CO" w:eastAsia="es-CO"/>
            </w:rPr>
          </w:pPr>
          <w:hyperlink w:history="1" w:anchor="_Toc202968777">
            <w:r w:rsidRPr="00F06663" w:rsidR="00F06663">
              <w:rPr>
                <w:rStyle w:val="Hipervnculo"/>
                <w:rFonts w:ascii="Spranq eco sans" w:hAnsi="Spranq eco sans"/>
                <w:noProof/>
                <w:lang w:val="es-CO"/>
              </w:rPr>
              <w:t>3.</w:t>
            </w:r>
            <w:r w:rsidRPr="00F06663" w:rsidR="00F06663">
              <w:rPr>
                <w:rFonts w:asciiTheme="minorHAnsi" w:hAnsiTheme="minorHAnsi" w:eastAsiaTheme="minorEastAsia" w:cstheme="minorBidi"/>
                <w:noProof/>
                <w:sz w:val="22"/>
                <w:szCs w:val="22"/>
                <w:lang w:val="es-CO" w:eastAsia="es-CO"/>
              </w:rPr>
              <w:tab/>
            </w:r>
            <w:r w:rsidRPr="00F06663" w:rsidR="00F06663">
              <w:rPr>
                <w:rStyle w:val="Hipervnculo"/>
                <w:rFonts w:ascii="Spranq eco sans" w:hAnsi="Spranq eco sans"/>
                <w:noProof/>
                <w:lang w:val="es-CO"/>
              </w:rPr>
              <w:t>PRINCIPIOS DE LOS PROCESOS DE APROPIACIÓN SOCIAL DEL CONOCIMIENTO:</w:t>
            </w:r>
            <w:r w:rsidRPr="00F06663" w:rsidR="00F06663">
              <w:rPr>
                <w:noProof/>
                <w:webHidden/>
              </w:rPr>
              <w:tab/>
            </w:r>
            <w:r w:rsidRPr="00F06663" w:rsidR="00F06663">
              <w:rPr>
                <w:noProof/>
                <w:webHidden/>
              </w:rPr>
              <w:fldChar w:fldCharType="begin"/>
            </w:r>
            <w:r w:rsidRPr="00F06663" w:rsidR="00F06663">
              <w:rPr>
                <w:noProof/>
                <w:webHidden/>
              </w:rPr>
              <w:instrText xml:space="preserve"> PAGEREF _Toc202968777 \h </w:instrText>
            </w:r>
            <w:r w:rsidRPr="00F06663" w:rsidR="00F06663">
              <w:rPr>
                <w:noProof/>
                <w:webHidden/>
              </w:rPr>
            </w:r>
            <w:r w:rsidRPr="00F06663" w:rsidR="00F06663">
              <w:rPr>
                <w:noProof/>
                <w:webHidden/>
              </w:rPr>
              <w:fldChar w:fldCharType="separate"/>
            </w:r>
            <w:r w:rsidR="003748D1">
              <w:rPr>
                <w:noProof/>
                <w:webHidden/>
              </w:rPr>
              <w:t>5</w:t>
            </w:r>
            <w:r w:rsidRPr="00F06663" w:rsidR="00F06663">
              <w:rPr>
                <w:noProof/>
                <w:webHidden/>
              </w:rPr>
              <w:fldChar w:fldCharType="end"/>
            </w:r>
          </w:hyperlink>
        </w:p>
        <w:p w:rsidRPr="00F06663" w:rsidR="00F06663" w:rsidRDefault="00A8545D" w14:paraId="7529086E" w14:textId="359521D7">
          <w:pPr>
            <w:pStyle w:val="TDC3"/>
            <w:rPr>
              <w:rFonts w:asciiTheme="minorHAnsi" w:hAnsiTheme="minorHAnsi" w:eastAsiaTheme="minorEastAsia" w:cstheme="minorBidi"/>
              <w:noProof/>
              <w:sz w:val="22"/>
              <w:szCs w:val="22"/>
              <w:lang w:val="es-CO" w:eastAsia="es-CO"/>
            </w:rPr>
          </w:pPr>
          <w:hyperlink w:history="1" w:anchor="_Toc202968778">
            <w:r w:rsidRPr="00F06663" w:rsidR="00F06663">
              <w:rPr>
                <w:rStyle w:val="Hipervnculo"/>
                <w:rFonts w:ascii="Spranq eco sans" w:hAnsi="Spranq eco sans"/>
                <w:noProof/>
                <w:lang w:val="es-CO"/>
              </w:rPr>
              <w:t>4.</w:t>
            </w:r>
            <w:r w:rsidRPr="00F06663" w:rsidR="00F06663">
              <w:rPr>
                <w:rFonts w:asciiTheme="minorHAnsi" w:hAnsiTheme="minorHAnsi" w:eastAsiaTheme="minorEastAsia" w:cstheme="minorBidi"/>
                <w:noProof/>
                <w:sz w:val="22"/>
                <w:szCs w:val="22"/>
                <w:lang w:val="es-CO" w:eastAsia="es-CO"/>
              </w:rPr>
              <w:tab/>
            </w:r>
            <w:r w:rsidRPr="00F06663" w:rsidR="00F06663">
              <w:rPr>
                <w:rStyle w:val="Hipervnculo"/>
                <w:rFonts w:ascii="Spranq eco sans" w:hAnsi="Spranq eco sans"/>
                <w:noProof/>
                <w:lang w:val="es-CO"/>
              </w:rPr>
              <w:t>ESCENARIOS DE PARTICIPACIÓN:</w:t>
            </w:r>
            <w:r w:rsidRPr="00F06663" w:rsidR="00F06663">
              <w:rPr>
                <w:noProof/>
                <w:webHidden/>
              </w:rPr>
              <w:tab/>
            </w:r>
            <w:r w:rsidRPr="00F06663" w:rsidR="00F06663">
              <w:rPr>
                <w:noProof/>
                <w:webHidden/>
              </w:rPr>
              <w:fldChar w:fldCharType="begin"/>
            </w:r>
            <w:r w:rsidRPr="00F06663" w:rsidR="00F06663">
              <w:rPr>
                <w:noProof/>
                <w:webHidden/>
              </w:rPr>
              <w:instrText xml:space="preserve"> PAGEREF _Toc202968778 \h </w:instrText>
            </w:r>
            <w:r w:rsidRPr="00F06663" w:rsidR="00F06663">
              <w:rPr>
                <w:noProof/>
                <w:webHidden/>
              </w:rPr>
            </w:r>
            <w:r w:rsidRPr="00F06663" w:rsidR="00F06663">
              <w:rPr>
                <w:noProof/>
                <w:webHidden/>
              </w:rPr>
              <w:fldChar w:fldCharType="separate"/>
            </w:r>
            <w:r w:rsidR="003748D1">
              <w:rPr>
                <w:noProof/>
                <w:webHidden/>
              </w:rPr>
              <w:t>7</w:t>
            </w:r>
            <w:r w:rsidRPr="00F06663" w:rsidR="00F06663">
              <w:rPr>
                <w:noProof/>
                <w:webHidden/>
              </w:rPr>
              <w:fldChar w:fldCharType="end"/>
            </w:r>
          </w:hyperlink>
        </w:p>
        <w:p w:rsidRPr="00F06663" w:rsidR="00F06663" w:rsidRDefault="00A8545D" w14:paraId="42355866" w14:textId="767BA0B8">
          <w:pPr>
            <w:pStyle w:val="TDC3"/>
            <w:rPr>
              <w:rFonts w:asciiTheme="minorHAnsi" w:hAnsiTheme="minorHAnsi" w:eastAsiaTheme="minorEastAsia" w:cstheme="minorBidi"/>
              <w:noProof/>
              <w:sz w:val="22"/>
              <w:szCs w:val="22"/>
              <w:lang w:val="es-CO" w:eastAsia="es-CO"/>
            </w:rPr>
          </w:pPr>
          <w:hyperlink w:history="1" w:anchor="_Toc202968779">
            <w:r w:rsidRPr="00F06663" w:rsidR="00F06663">
              <w:rPr>
                <w:rStyle w:val="Hipervnculo"/>
                <w:rFonts w:ascii="Spranq eco sans" w:hAnsi="Spranq eco sans"/>
                <w:noProof/>
                <w:lang w:val="es-CO"/>
              </w:rPr>
              <w:t>5.</w:t>
            </w:r>
            <w:r w:rsidRPr="00F06663" w:rsidR="00F06663">
              <w:rPr>
                <w:rFonts w:asciiTheme="minorHAnsi" w:hAnsiTheme="minorHAnsi" w:eastAsiaTheme="minorEastAsia" w:cstheme="minorBidi"/>
                <w:noProof/>
                <w:sz w:val="22"/>
                <w:szCs w:val="22"/>
                <w:lang w:val="es-CO" w:eastAsia="es-CO"/>
              </w:rPr>
              <w:tab/>
            </w:r>
            <w:r w:rsidRPr="00F06663" w:rsidR="00F06663">
              <w:rPr>
                <w:rStyle w:val="Hipervnculo"/>
                <w:rFonts w:ascii="Spranq eco sans" w:hAnsi="Spranq eco sans"/>
                <w:noProof/>
                <w:lang w:val="es-CO"/>
              </w:rPr>
              <w:t>DESCRIPCIÓN DEL PROCESO DE APROPIACIÓN SOCIAL DEL CONOCIMIENTO:</w:t>
            </w:r>
            <w:r w:rsidRPr="00F06663" w:rsidR="00F06663">
              <w:rPr>
                <w:noProof/>
                <w:webHidden/>
              </w:rPr>
              <w:tab/>
            </w:r>
            <w:r w:rsidRPr="00F06663" w:rsidR="00F06663">
              <w:rPr>
                <w:noProof/>
                <w:webHidden/>
              </w:rPr>
              <w:fldChar w:fldCharType="begin"/>
            </w:r>
            <w:r w:rsidRPr="00F06663" w:rsidR="00F06663">
              <w:rPr>
                <w:noProof/>
                <w:webHidden/>
              </w:rPr>
              <w:instrText xml:space="preserve"> PAGEREF _Toc202968779 \h </w:instrText>
            </w:r>
            <w:r w:rsidRPr="00F06663" w:rsidR="00F06663">
              <w:rPr>
                <w:noProof/>
                <w:webHidden/>
              </w:rPr>
            </w:r>
            <w:r w:rsidRPr="00F06663" w:rsidR="00F06663">
              <w:rPr>
                <w:noProof/>
                <w:webHidden/>
              </w:rPr>
              <w:fldChar w:fldCharType="separate"/>
            </w:r>
            <w:r w:rsidR="003748D1">
              <w:rPr>
                <w:noProof/>
                <w:webHidden/>
              </w:rPr>
              <w:t>9</w:t>
            </w:r>
            <w:r w:rsidRPr="00F06663" w:rsidR="00F06663">
              <w:rPr>
                <w:noProof/>
                <w:webHidden/>
              </w:rPr>
              <w:fldChar w:fldCharType="end"/>
            </w:r>
          </w:hyperlink>
        </w:p>
        <w:p w:rsidRPr="00F06663" w:rsidR="00F06663" w:rsidRDefault="00A8545D" w14:paraId="138D2563" w14:textId="2A9AE770">
          <w:pPr>
            <w:pStyle w:val="TDC3"/>
            <w:rPr>
              <w:rFonts w:asciiTheme="minorHAnsi" w:hAnsiTheme="minorHAnsi" w:eastAsiaTheme="minorEastAsia" w:cstheme="minorBidi"/>
              <w:noProof/>
              <w:sz w:val="22"/>
              <w:szCs w:val="22"/>
              <w:lang w:val="es-CO" w:eastAsia="es-CO"/>
            </w:rPr>
          </w:pPr>
          <w:hyperlink w:history="1" w:anchor="_Toc202968780">
            <w:r w:rsidRPr="00F06663" w:rsidR="00F06663">
              <w:rPr>
                <w:rStyle w:val="Hipervnculo"/>
                <w:rFonts w:ascii="Spranq eco sans" w:hAnsi="Spranq eco sans"/>
                <w:noProof/>
                <w:lang w:val="es-CO"/>
              </w:rPr>
              <w:t>6.</w:t>
            </w:r>
            <w:r w:rsidRPr="00F06663" w:rsidR="00F06663">
              <w:rPr>
                <w:rFonts w:asciiTheme="minorHAnsi" w:hAnsiTheme="minorHAnsi" w:eastAsiaTheme="minorEastAsia" w:cstheme="minorBidi"/>
                <w:noProof/>
                <w:sz w:val="22"/>
                <w:szCs w:val="22"/>
                <w:lang w:val="es-CO" w:eastAsia="es-CO"/>
              </w:rPr>
              <w:tab/>
            </w:r>
            <w:r w:rsidRPr="00F06663" w:rsidR="00F06663">
              <w:rPr>
                <w:rStyle w:val="Hipervnculo"/>
                <w:rFonts w:ascii="Spranq eco sans" w:hAnsi="Spranq eco sans"/>
                <w:noProof/>
                <w:lang w:val="es-CO"/>
              </w:rPr>
              <w:t>REFERENCIAS BIBLIOGRÁFICAS:</w:t>
            </w:r>
            <w:r w:rsidRPr="00F06663" w:rsidR="00F06663">
              <w:rPr>
                <w:noProof/>
                <w:webHidden/>
              </w:rPr>
              <w:tab/>
            </w:r>
            <w:r w:rsidRPr="00F06663" w:rsidR="00F06663">
              <w:rPr>
                <w:noProof/>
                <w:webHidden/>
              </w:rPr>
              <w:fldChar w:fldCharType="begin"/>
            </w:r>
            <w:r w:rsidRPr="00F06663" w:rsidR="00F06663">
              <w:rPr>
                <w:noProof/>
                <w:webHidden/>
              </w:rPr>
              <w:instrText xml:space="preserve"> PAGEREF _Toc202968780 \h </w:instrText>
            </w:r>
            <w:r w:rsidRPr="00F06663" w:rsidR="00F06663">
              <w:rPr>
                <w:noProof/>
                <w:webHidden/>
              </w:rPr>
            </w:r>
            <w:r w:rsidRPr="00F06663" w:rsidR="00F06663">
              <w:rPr>
                <w:noProof/>
                <w:webHidden/>
              </w:rPr>
              <w:fldChar w:fldCharType="separate"/>
            </w:r>
            <w:r w:rsidR="003748D1">
              <w:rPr>
                <w:noProof/>
                <w:webHidden/>
              </w:rPr>
              <w:t>11</w:t>
            </w:r>
            <w:r w:rsidRPr="00F06663" w:rsidR="00F06663">
              <w:rPr>
                <w:noProof/>
                <w:webHidden/>
              </w:rPr>
              <w:fldChar w:fldCharType="end"/>
            </w:r>
          </w:hyperlink>
        </w:p>
        <w:p w:rsidRPr="00F06663" w:rsidR="00F06663" w:rsidRDefault="00A8545D" w14:paraId="28E002C2" w14:textId="7EF6C0F1">
          <w:pPr>
            <w:pStyle w:val="TDC3"/>
            <w:rPr>
              <w:rFonts w:asciiTheme="minorHAnsi" w:hAnsiTheme="minorHAnsi" w:eastAsiaTheme="minorEastAsia" w:cstheme="minorBidi"/>
              <w:noProof/>
              <w:sz w:val="22"/>
              <w:szCs w:val="22"/>
              <w:lang w:val="es-CO" w:eastAsia="es-CO"/>
            </w:rPr>
          </w:pPr>
          <w:hyperlink w:history="1" w:anchor="_Toc202968781">
            <w:r w:rsidRPr="00F06663" w:rsidR="00F06663">
              <w:rPr>
                <w:rStyle w:val="Hipervnculo"/>
                <w:rFonts w:ascii="Spranq eco sans" w:hAnsi="Spranq eco sans"/>
                <w:noProof/>
                <w:lang w:val="es-CO"/>
              </w:rPr>
              <w:t>7.</w:t>
            </w:r>
            <w:r w:rsidRPr="00F06663" w:rsidR="00F06663">
              <w:rPr>
                <w:rFonts w:asciiTheme="minorHAnsi" w:hAnsiTheme="minorHAnsi" w:eastAsiaTheme="minorEastAsia" w:cstheme="minorBidi"/>
                <w:noProof/>
                <w:sz w:val="22"/>
                <w:szCs w:val="22"/>
                <w:lang w:val="es-CO" w:eastAsia="es-CO"/>
              </w:rPr>
              <w:tab/>
            </w:r>
            <w:r w:rsidRPr="00F06663" w:rsidR="00F06663">
              <w:rPr>
                <w:rStyle w:val="Hipervnculo"/>
                <w:rFonts w:ascii="Spranq eco sans" w:hAnsi="Spranq eco sans"/>
                <w:noProof/>
                <w:lang w:val="es-CO"/>
              </w:rPr>
              <w:t>LISTADO DE ANEXOS:</w:t>
            </w:r>
            <w:r w:rsidRPr="00F06663" w:rsidR="00F06663">
              <w:rPr>
                <w:noProof/>
                <w:webHidden/>
              </w:rPr>
              <w:tab/>
            </w:r>
            <w:r w:rsidRPr="00F06663" w:rsidR="00F06663">
              <w:rPr>
                <w:noProof/>
                <w:webHidden/>
              </w:rPr>
              <w:fldChar w:fldCharType="begin"/>
            </w:r>
            <w:r w:rsidRPr="00F06663" w:rsidR="00F06663">
              <w:rPr>
                <w:noProof/>
                <w:webHidden/>
              </w:rPr>
              <w:instrText xml:space="preserve"> PAGEREF _Toc202968781 \h </w:instrText>
            </w:r>
            <w:r w:rsidRPr="00F06663" w:rsidR="00F06663">
              <w:rPr>
                <w:noProof/>
                <w:webHidden/>
              </w:rPr>
            </w:r>
            <w:r w:rsidRPr="00F06663" w:rsidR="00F06663">
              <w:rPr>
                <w:noProof/>
                <w:webHidden/>
              </w:rPr>
              <w:fldChar w:fldCharType="separate"/>
            </w:r>
            <w:r w:rsidR="003748D1">
              <w:rPr>
                <w:noProof/>
                <w:webHidden/>
              </w:rPr>
              <w:t>11</w:t>
            </w:r>
            <w:r w:rsidRPr="00F06663" w:rsidR="00F06663">
              <w:rPr>
                <w:noProof/>
                <w:webHidden/>
              </w:rPr>
              <w:fldChar w:fldCharType="end"/>
            </w:r>
          </w:hyperlink>
        </w:p>
        <w:p w:rsidRPr="00021DBA" w:rsidR="00EB49DE" w:rsidP="00F06663" w:rsidRDefault="00EB49DE" w14:paraId="21749902" w14:textId="52BE376C">
          <w:pPr>
            <w:jc w:val="center"/>
          </w:pPr>
          <w:r w:rsidRPr="00021DBA">
            <w:rPr>
              <w:rFonts w:ascii="Spranq eco sans" w:hAnsi="Spranq eco sans"/>
              <w:bCs/>
              <w:sz w:val="22"/>
              <w:szCs w:val="22"/>
            </w:rPr>
            <w:fldChar w:fldCharType="end"/>
          </w:r>
        </w:p>
      </w:sdtContent>
    </w:sdt>
    <w:p w:rsidR="00EB49DE" w:rsidP="00EB49DE" w:rsidRDefault="00EB49DE" w14:paraId="111E95A8" w14:textId="77777777">
      <w:pPr>
        <w:jc w:val="both"/>
        <w:rPr>
          <w:rFonts w:ascii="Spranq eco sans" w:hAnsi="Spranq eco sans"/>
          <w:color w:val="0070C0"/>
          <w:sz w:val="22"/>
          <w:szCs w:val="22"/>
        </w:rPr>
      </w:pPr>
    </w:p>
    <w:p w:rsidR="00EB49DE" w:rsidP="00CE79C8" w:rsidRDefault="00EB49DE" w14:paraId="093EB2B8" w14:textId="77777777">
      <w:pPr>
        <w:jc w:val="both"/>
        <w:rPr>
          <w:rFonts w:ascii="Spranq eco sans" w:hAnsi="Spranq eco sans"/>
          <w:color w:val="0070C0"/>
          <w:sz w:val="22"/>
          <w:szCs w:val="22"/>
        </w:rPr>
      </w:pPr>
    </w:p>
    <w:p w:rsidR="00EB49DE" w:rsidP="00CE79C8" w:rsidRDefault="00EB49DE" w14:paraId="4CF60922" w14:textId="77777777">
      <w:pPr>
        <w:jc w:val="both"/>
        <w:rPr>
          <w:rFonts w:ascii="Spranq eco sans" w:hAnsi="Spranq eco sans"/>
          <w:color w:val="0070C0"/>
          <w:sz w:val="22"/>
          <w:szCs w:val="22"/>
        </w:rPr>
      </w:pPr>
    </w:p>
    <w:p w:rsidR="00EB49DE" w:rsidP="00CE79C8" w:rsidRDefault="00EB49DE" w14:paraId="63A7A0DA" w14:textId="77777777">
      <w:pPr>
        <w:jc w:val="both"/>
        <w:rPr>
          <w:rFonts w:ascii="Spranq eco sans" w:hAnsi="Spranq eco sans"/>
          <w:color w:val="0070C0"/>
          <w:sz w:val="22"/>
          <w:szCs w:val="22"/>
        </w:rPr>
      </w:pPr>
    </w:p>
    <w:p w:rsidR="00EB49DE" w:rsidP="00CE79C8" w:rsidRDefault="00EB49DE" w14:paraId="1BF55D3D" w14:textId="77777777">
      <w:pPr>
        <w:jc w:val="both"/>
        <w:rPr>
          <w:rFonts w:ascii="Spranq eco sans" w:hAnsi="Spranq eco sans"/>
          <w:color w:val="0070C0"/>
          <w:sz w:val="22"/>
          <w:szCs w:val="22"/>
        </w:rPr>
      </w:pPr>
    </w:p>
    <w:p w:rsidR="00EB49DE" w:rsidP="00CE79C8" w:rsidRDefault="00EB49DE" w14:paraId="2CA95AC0" w14:textId="39B011BB">
      <w:pPr>
        <w:jc w:val="both"/>
        <w:rPr>
          <w:rFonts w:ascii="Spranq eco sans" w:hAnsi="Spranq eco sans"/>
          <w:color w:val="0070C0"/>
          <w:sz w:val="22"/>
          <w:szCs w:val="22"/>
        </w:rPr>
      </w:pPr>
    </w:p>
    <w:p w:rsidR="00026C22" w:rsidP="00CE79C8" w:rsidRDefault="00026C22" w14:paraId="32A513E4" w14:textId="4DE4EEBB">
      <w:pPr>
        <w:jc w:val="both"/>
        <w:rPr>
          <w:rFonts w:ascii="Spranq eco sans" w:hAnsi="Spranq eco sans"/>
          <w:color w:val="0070C0"/>
          <w:sz w:val="22"/>
          <w:szCs w:val="22"/>
        </w:rPr>
      </w:pPr>
    </w:p>
    <w:p w:rsidR="00026C22" w:rsidP="00CE79C8" w:rsidRDefault="00026C22" w14:paraId="62A76967" w14:textId="22923164">
      <w:pPr>
        <w:jc w:val="both"/>
        <w:rPr>
          <w:rFonts w:ascii="Spranq eco sans" w:hAnsi="Spranq eco sans"/>
          <w:color w:val="0070C0"/>
          <w:sz w:val="22"/>
          <w:szCs w:val="22"/>
        </w:rPr>
      </w:pPr>
    </w:p>
    <w:p w:rsidR="00BC78C7" w:rsidP="00CE79C8" w:rsidRDefault="00BC78C7" w14:paraId="5D7D9D9F" w14:textId="61943157">
      <w:pPr>
        <w:jc w:val="both"/>
        <w:rPr>
          <w:rFonts w:ascii="Spranq eco sans" w:hAnsi="Spranq eco sans"/>
          <w:color w:val="0070C0"/>
          <w:sz w:val="22"/>
          <w:szCs w:val="22"/>
        </w:rPr>
      </w:pPr>
    </w:p>
    <w:p w:rsidR="00BC78C7" w:rsidP="00CE79C8" w:rsidRDefault="00BC78C7" w14:paraId="0D35CD86" w14:textId="1627F813">
      <w:pPr>
        <w:jc w:val="both"/>
        <w:rPr>
          <w:rFonts w:ascii="Spranq eco sans" w:hAnsi="Spranq eco sans"/>
          <w:color w:val="0070C0"/>
          <w:sz w:val="22"/>
          <w:szCs w:val="22"/>
        </w:rPr>
      </w:pPr>
    </w:p>
    <w:p w:rsidR="00BC78C7" w:rsidP="00CE79C8" w:rsidRDefault="00BC78C7" w14:paraId="1664A548" w14:textId="3EC2281C">
      <w:pPr>
        <w:jc w:val="both"/>
        <w:rPr>
          <w:rFonts w:ascii="Spranq eco sans" w:hAnsi="Spranq eco sans"/>
          <w:color w:val="0070C0"/>
          <w:sz w:val="22"/>
          <w:szCs w:val="22"/>
        </w:rPr>
      </w:pPr>
    </w:p>
    <w:p w:rsidR="00BC78C7" w:rsidP="00CE79C8" w:rsidRDefault="00BC78C7" w14:paraId="39898D7E" w14:textId="03B9EFDF">
      <w:pPr>
        <w:jc w:val="both"/>
        <w:rPr>
          <w:rFonts w:ascii="Spranq eco sans" w:hAnsi="Spranq eco sans"/>
          <w:color w:val="0070C0"/>
          <w:sz w:val="22"/>
          <w:szCs w:val="22"/>
        </w:rPr>
      </w:pPr>
    </w:p>
    <w:p w:rsidR="00BC78C7" w:rsidP="00CE79C8" w:rsidRDefault="00BC78C7" w14:paraId="0F33FB88" w14:textId="241740EE">
      <w:pPr>
        <w:jc w:val="both"/>
        <w:rPr>
          <w:rFonts w:ascii="Spranq eco sans" w:hAnsi="Spranq eco sans"/>
          <w:color w:val="0070C0"/>
          <w:sz w:val="22"/>
          <w:szCs w:val="22"/>
        </w:rPr>
      </w:pPr>
    </w:p>
    <w:p w:rsidR="00BC78C7" w:rsidP="00CE79C8" w:rsidRDefault="00BC78C7" w14:paraId="2B22A5F5" w14:textId="04260D66">
      <w:pPr>
        <w:jc w:val="both"/>
        <w:rPr>
          <w:rFonts w:ascii="Spranq eco sans" w:hAnsi="Spranq eco sans"/>
          <w:color w:val="0070C0"/>
          <w:sz w:val="22"/>
          <w:szCs w:val="22"/>
        </w:rPr>
      </w:pPr>
    </w:p>
    <w:p w:rsidR="00BC78C7" w:rsidP="00CE79C8" w:rsidRDefault="00BC78C7" w14:paraId="42DCC291" w14:textId="77777777">
      <w:pPr>
        <w:jc w:val="both"/>
        <w:rPr>
          <w:rFonts w:ascii="Spranq eco sans" w:hAnsi="Spranq eco sans"/>
          <w:color w:val="0070C0"/>
          <w:sz w:val="22"/>
          <w:szCs w:val="22"/>
        </w:rPr>
      </w:pPr>
    </w:p>
    <w:p w:rsidR="00EB49DE" w:rsidP="50FE3AC9" w:rsidRDefault="00EB49DE" w14:paraId="1E5A1E10" w14:textId="26990606">
      <w:pPr>
        <w:jc w:val="both"/>
        <w:rPr>
          <w:rFonts w:ascii="Spranq eco sans" w:hAnsi="Spranq eco sans"/>
          <w:color w:val="0070C0"/>
          <w:sz w:val="22"/>
          <w:szCs w:val="22"/>
        </w:rPr>
      </w:pPr>
    </w:p>
    <w:p w:rsidR="003D2EC5" w:rsidP="00D50251" w:rsidRDefault="003D2EC5" w14:paraId="516AFB9C" w14:textId="4499141B">
      <w:pPr>
        <w:pStyle w:val="Textoindependiente"/>
        <w:rPr>
          <w:rFonts w:ascii="Spranq eco sans" w:hAnsi="Spranq eco sans"/>
          <w:szCs w:val="22"/>
          <w:lang w:val="es-CO"/>
        </w:rPr>
      </w:pPr>
    </w:p>
    <w:p w:rsidRPr="003D2EC5" w:rsidR="003D2EC5" w:rsidP="4D4286F3" w:rsidRDefault="003D2EC5" w14:paraId="13E3BEAA" w14:textId="61B6506D">
      <w:pPr>
        <w:pStyle w:val="Textoindependiente"/>
        <w:rPr>
          <w:rFonts w:ascii="Spranq eco sans" w:hAnsi="Spranq eco sans"/>
          <w:color w:val="808080" w:themeColor="background1" w:themeShade="80"/>
          <w:lang w:val="es-CO"/>
        </w:rPr>
      </w:pPr>
      <w:r w:rsidRPr="4D4286F3">
        <w:rPr>
          <w:rFonts w:ascii="Spranq eco sans" w:hAnsi="Spranq eco sans"/>
          <w:color w:val="808080" w:themeColor="background1" w:themeShade="80"/>
          <w:lang w:val="es-CO"/>
        </w:rPr>
        <w:t xml:space="preserve">Esta </w:t>
      </w:r>
      <w:r w:rsidR="00BC78C7">
        <w:rPr>
          <w:rFonts w:ascii="Spranq eco sans" w:hAnsi="Spranq eco sans"/>
          <w:color w:val="808080" w:themeColor="background1" w:themeShade="80"/>
          <w:lang w:val="es-CO"/>
        </w:rPr>
        <w:t>guía orientadora</w:t>
      </w:r>
      <w:r w:rsidRPr="4D4286F3">
        <w:rPr>
          <w:rFonts w:ascii="Spranq eco sans" w:hAnsi="Spranq eco sans"/>
          <w:color w:val="808080" w:themeColor="background1" w:themeShade="80"/>
          <w:lang w:val="es-CO"/>
        </w:rPr>
        <w:t xml:space="preserve"> está diseñada para facilitar a los docentes e investigadores de la UDES la documentación estructurada y contextualizada de los procesos de Apropiación Social del Conocimiento (ASC) desarrollados en el marco de proyectos de investigación, con base en la política </w:t>
      </w:r>
      <w:r w:rsidR="00680493">
        <w:rPr>
          <w:rFonts w:ascii="Spranq eco sans" w:hAnsi="Spranq eco sans"/>
          <w:color w:val="808080" w:themeColor="background1" w:themeShade="80"/>
          <w:lang w:val="es-CO"/>
        </w:rPr>
        <w:t xml:space="preserve">de ASC </w:t>
      </w:r>
      <w:r w:rsidRPr="4D4286F3">
        <w:rPr>
          <w:rFonts w:ascii="Spranq eco sans" w:hAnsi="Spranq eco sans"/>
          <w:color w:val="808080" w:themeColor="background1" w:themeShade="80"/>
          <w:lang w:val="es-CO"/>
        </w:rPr>
        <w:t>y lineamientos establecidos por Minciencias.</w:t>
      </w:r>
    </w:p>
    <w:p w:rsidRPr="00171640" w:rsidR="003D2EC5" w:rsidP="00D50251" w:rsidRDefault="003D2EC5" w14:paraId="04142533" w14:textId="77777777">
      <w:pPr>
        <w:pStyle w:val="Textoindependiente"/>
        <w:rPr>
          <w:rFonts w:ascii="Spranq eco sans" w:hAnsi="Spranq eco sans"/>
          <w:szCs w:val="22"/>
          <w:lang w:val="es-CO"/>
        </w:rPr>
      </w:pPr>
    </w:p>
    <w:p w:rsidRPr="00171640" w:rsidR="00ED6A35" w:rsidP="00ED6A35" w:rsidRDefault="00ED6A35" w14:paraId="7D3B873F" w14:textId="77777777">
      <w:pPr>
        <w:rPr>
          <w:rFonts w:ascii="Spranq eco sans" w:hAnsi="Spranq eco sans"/>
          <w:sz w:val="22"/>
          <w:szCs w:val="22"/>
          <w:lang w:val="es-CO"/>
        </w:rPr>
      </w:pPr>
    </w:p>
    <w:p w:rsidRPr="002077E1" w:rsidR="00ED6A35" w:rsidP="00021DBA" w:rsidRDefault="00ED6A35" w14:paraId="6FC08035" w14:textId="77777777">
      <w:pPr>
        <w:pStyle w:val="Ttulo3"/>
        <w:numPr>
          <w:ilvl w:val="0"/>
          <w:numId w:val="1"/>
        </w:numPr>
        <w:spacing w:before="160" w:after="80"/>
        <w:rPr>
          <w:rFonts w:ascii="Spranq eco sans" w:hAnsi="Spranq eco sans"/>
          <w:b/>
          <w:color w:val="auto"/>
          <w:sz w:val="22"/>
          <w:szCs w:val="22"/>
          <w:lang w:val="es-CO"/>
        </w:rPr>
      </w:pPr>
      <w:bookmarkStart w:name="_Toc202968775" w:id="1"/>
      <w:bookmarkStart w:name="información-general-del-proyecto" w:id="2"/>
      <w:r w:rsidRPr="002077E1">
        <w:rPr>
          <w:rFonts w:ascii="Spranq eco sans" w:hAnsi="Spranq eco sans"/>
          <w:b/>
          <w:color w:val="auto"/>
          <w:sz w:val="22"/>
          <w:szCs w:val="22"/>
          <w:lang w:val="es-CO"/>
        </w:rPr>
        <w:t>INFORMACIÓN GENERAL DEL PROYECTO DE INVESTIGACIÓN:</w:t>
      </w:r>
      <w:bookmarkEnd w:id="1"/>
    </w:p>
    <w:p w:rsidRPr="00171640" w:rsidR="00ED6A35" w:rsidP="00ED6A35" w:rsidRDefault="00ED6A35" w14:paraId="47036910" w14:textId="77777777">
      <w:pPr>
        <w:pStyle w:val="Textoindependiente"/>
        <w:rPr>
          <w:lang w:val="es-CO"/>
        </w:rPr>
      </w:pPr>
    </w:p>
    <w:tbl>
      <w:tblPr>
        <w:tblW w:w="13042" w:type="dxa"/>
        <w:tblInd w:w="-294" w:type="dxa"/>
        <w:shd w:val="clear" w:color="auto" w:fill="FFFFFF"/>
        <w:tblCellMar>
          <w:left w:w="0" w:type="dxa"/>
          <w:right w:w="0" w:type="dxa"/>
        </w:tblCellMar>
        <w:tblLook w:val="01E0" w:firstRow="1" w:lastRow="1" w:firstColumn="1" w:lastColumn="1" w:noHBand="0" w:noVBand="0"/>
      </w:tblPr>
      <w:tblGrid>
        <w:gridCol w:w="5483"/>
        <w:gridCol w:w="4437"/>
        <w:gridCol w:w="3122"/>
      </w:tblGrid>
      <w:tr w:rsidRPr="00171640" w:rsidR="00ED6A35" w:rsidTr="003748D1" w14:paraId="66342E10" w14:textId="77777777">
        <w:trPr>
          <w:trHeight w:val="704" w:hRule="exact"/>
        </w:trPr>
        <w:tc>
          <w:tcPr>
            <w:tcW w:w="5483" w:type="dxa"/>
            <w:tcBorders>
              <w:top w:val="single" w:color="000000" w:themeColor="text1" w:sz="3"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vAlign w:val="center"/>
          </w:tcPr>
          <w:p w:rsidRPr="00171640" w:rsidR="00ED6A35" w:rsidP="00775268" w:rsidRDefault="00D50251" w14:paraId="68E275BC" w14:textId="435B24AE">
            <w:pPr>
              <w:autoSpaceDE w:val="0"/>
              <w:autoSpaceDN w:val="0"/>
              <w:adjustRightInd w:val="0"/>
              <w:ind w:left="137"/>
              <w:rPr>
                <w:rFonts w:ascii="Spranq eco sans" w:hAnsi="Spranq eco sans" w:cs="ArialNarrow"/>
                <w:b/>
                <w:lang w:val="es-CO"/>
              </w:rPr>
            </w:pPr>
            <w:r>
              <w:rPr>
                <w:rFonts w:ascii="Spranq eco sans" w:hAnsi="Spranq eco sans" w:cs="ArialNarrow"/>
                <w:b/>
                <w:lang w:val="es-CO"/>
              </w:rPr>
              <w:t xml:space="preserve">1.1 </w:t>
            </w:r>
            <w:r w:rsidRPr="00171640" w:rsidR="00ED6A35">
              <w:rPr>
                <w:rFonts w:ascii="Spranq eco sans" w:hAnsi="Spranq eco sans" w:cs="ArialNarrow"/>
                <w:b/>
                <w:lang w:val="es-CO"/>
              </w:rPr>
              <w:t xml:space="preserve">Título del proyecto de investigación del cual se deriva el </w:t>
            </w:r>
            <w:r w:rsidR="00680493">
              <w:rPr>
                <w:rFonts w:ascii="Spranq eco sans" w:hAnsi="Spranq eco sans" w:cs="ArialNarrow"/>
                <w:b/>
                <w:lang w:val="es-CO"/>
              </w:rPr>
              <w:t>proceso</w:t>
            </w:r>
            <w:r w:rsidRPr="00171640" w:rsidR="00ED6A35">
              <w:rPr>
                <w:rFonts w:ascii="Spranq eco sans" w:hAnsi="Spranq eco sans" w:cs="ArialNarrow"/>
                <w:b/>
                <w:lang w:val="es-CO"/>
              </w:rPr>
              <w:t xml:space="preserve"> de apropiación social del conocimiento:</w:t>
            </w:r>
          </w:p>
        </w:tc>
        <w:tc>
          <w:tcPr>
            <w:tcW w:w="7559" w:type="dxa"/>
            <w:gridSpan w:val="2"/>
            <w:tcBorders>
              <w:top w:val="single" w:color="000000" w:themeColor="text1" w:sz="3" w:space="0"/>
              <w:left w:val="single" w:color="000000" w:themeColor="text1" w:sz="4" w:space="0"/>
              <w:bottom w:val="single" w:color="000000" w:themeColor="text1" w:sz="4" w:space="0"/>
              <w:right w:val="single" w:color="000000" w:themeColor="text1" w:sz="8" w:space="0"/>
            </w:tcBorders>
            <w:shd w:val="clear" w:color="auto" w:fill="FFFFFF" w:themeFill="background1"/>
            <w:vAlign w:val="center"/>
          </w:tcPr>
          <w:p w:rsidRPr="00171640" w:rsidR="00ED6A35" w:rsidP="00775268" w:rsidRDefault="00ED6A35" w14:paraId="52CB8EDA" w14:textId="77777777">
            <w:pPr>
              <w:autoSpaceDE w:val="0"/>
              <w:autoSpaceDN w:val="0"/>
              <w:adjustRightInd w:val="0"/>
              <w:rPr>
                <w:rFonts w:ascii="Spranq eco sans" w:hAnsi="Spranq eco sans" w:cs="ArialNarrow"/>
                <w:lang w:val="es-CO"/>
              </w:rPr>
            </w:pPr>
          </w:p>
        </w:tc>
      </w:tr>
      <w:tr w:rsidRPr="00171640" w:rsidR="00ED6A35" w:rsidTr="003748D1" w14:paraId="58F78FA4" w14:textId="77777777">
        <w:trPr>
          <w:trHeight w:val="370" w:hRule="exact"/>
        </w:trPr>
        <w:tc>
          <w:tcPr>
            <w:tcW w:w="5483"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vAlign w:val="center"/>
          </w:tcPr>
          <w:p w:rsidRPr="00171640" w:rsidR="00ED6A35" w:rsidP="00775268" w:rsidRDefault="00D50251" w14:paraId="7AD81917" w14:textId="507BB435">
            <w:pPr>
              <w:autoSpaceDE w:val="0"/>
              <w:autoSpaceDN w:val="0"/>
              <w:adjustRightInd w:val="0"/>
              <w:ind w:left="137"/>
              <w:rPr>
                <w:rFonts w:ascii="Spranq eco sans" w:hAnsi="Spranq eco sans" w:cs="ArialNarrow"/>
                <w:b/>
                <w:lang w:val="es-CO"/>
              </w:rPr>
            </w:pPr>
            <w:r>
              <w:rPr>
                <w:rFonts w:ascii="Spranq eco sans" w:hAnsi="Spranq eco sans" w:cs="ArialNarrow"/>
                <w:b/>
                <w:lang w:val="es-CO"/>
              </w:rPr>
              <w:t xml:space="preserve">1.2 </w:t>
            </w:r>
            <w:r w:rsidRPr="00171640" w:rsidR="00ED6A35">
              <w:rPr>
                <w:rFonts w:ascii="Spranq eco sans" w:hAnsi="Spranq eco sans" w:cs="ArialNarrow"/>
                <w:b/>
                <w:lang w:val="es-CO"/>
              </w:rPr>
              <w:t>Proyecto externo/interno</w:t>
            </w:r>
          </w:p>
        </w:tc>
        <w:tc>
          <w:tcPr>
            <w:tcW w:w="44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vAlign w:val="center"/>
          </w:tcPr>
          <w:p w:rsidRPr="00171640" w:rsidR="00ED6A35" w:rsidP="00775268" w:rsidRDefault="00ED6A35" w14:paraId="4F477C2B" w14:textId="77777777">
            <w:pPr>
              <w:autoSpaceDE w:val="0"/>
              <w:autoSpaceDN w:val="0"/>
              <w:adjustRightInd w:val="0"/>
              <w:rPr>
                <w:rFonts w:ascii="Spranq eco sans" w:hAnsi="Spranq eco sans" w:cs="ArialNarrow"/>
                <w:lang w:val="es-CO"/>
              </w:rPr>
            </w:pPr>
            <w:r w:rsidRPr="00171640">
              <w:rPr>
                <w:rFonts w:ascii="Spranq eco sans" w:hAnsi="Spranq eco sans" w:cs="ArialNarrow"/>
                <w:lang w:val="es-CO"/>
              </w:rPr>
              <w:t>Externo___</w:t>
            </w:r>
          </w:p>
        </w:tc>
        <w:tc>
          <w:tcPr>
            <w:tcW w:w="3122"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vAlign w:val="center"/>
          </w:tcPr>
          <w:p w:rsidRPr="00171640" w:rsidR="00ED6A35" w:rsidP="00775268" w:rsidRDefault="00ED6A35" w14:paraId="04735E5C" w14:textId="77777777">
            <w:pPr>
              <w:autoSpaceDE w:val="0"/>
              <w:autoSpaceDN w:val="0"/>
              <w:adjustRightInd w:val="0"/>
              <w:rPr>
                <w:rFonts w:ascii="Spranq eco sans" w:hAnsi="Spranq eco sans" w:cs="ArialNarrow"/>
                <w:lang w:val="es-CO"/>
              </w:rPr>
            </w:pPr>
            <w:r w:rsidRPr="00171640">
              <w:rPr>
                <w:rFonts w:ascii="Spranq eco sans" w:hAnsi="Spranq eco sans" w:cs="ArialNarrow"/>
                <w:lang w:val="es-CO"/>
              </w:rPr>
              <w:t>Interno____</w:t>
            </w:r>
          </w:p>
        </w:tc>
      </w:tr>
      <w:tr w:rsidRPr="00171640" w:rsidR="00ED6A35" w:rsidTr="003748D1" w14:paraId="1D52A0A4" w14:textId="77777777">
        <w:trPr>
          <w:trHeight w:val="610" w:hRule="exact"/>
        </w:trPr>
        <w:tc>
          <w:tcPr>
            <w:tcW w:w="5483"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vAlign w:val="center"/>
          </w:tcPr>
          <w:p w:rsidRPr="00171640" w:rsidR="00ED6A35" w:rsidP="00775268" w:rsidRDefault="00D50251" w14:paraId="2C4E6477" w14:textId="715D4500">
            <w:pPr>
              <w:autoSpaceDE w:val="0"/>
              <w:autoSpaceDN w:val="0"/>
              <w:adjustRightInd w:val="0"/>
              <w:ind w:left="137"/>
              <w:rPr>
                <w:rFonts w:ascii="Spranq eco sans" w:hAnsi="Spranq eco sans" w:cs="ArialNarrow"/>
                <w:b/>
                <w:lang w:val="es-CO"/>
              </w:rPr>
            </w:pPr>
            <w:r>
              <w:rPr>
                <w:rFonts w:ascii="Spranq eco sans" w:hAnsi="Spranq eco sans" w:cs="ArialNarrow"/>
                <w:b/>
                <w:lang w:val="es-CO"/>
              </w:rPr>
              <w:t xml:space="preserve">1.3 </w:t>
            </w:r>
            <w:r w:rsidRPr="00171640" w:rsidR="00ED6A35">
              <w:rPr>
                <w:rFonts w:ascii="Spranq eco sans" w:hAnsi="Spranq eco sans" w:cs="ArialNarrow"/>
                <w:b/>
                <w:lang w:val="es-CO"/>
              </w:rPr>
              <w:t>Número de la convocatoria/ Número contrato/ acta de inicio:</w:t>
            </w:r>
          </w:p>
        </w:tc>
        <w:tc>
          <w:tcPr>
            <w:tcW w:w="44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vAlign w:val="bottom"/>
          </w:tcPr>
          <w:p w:rsidRPr="00171640" w:rsidR="00ED6A35" w:rsidP="00775268" w:rsidRDefault="00ED6A35" w14:paraId="5670F38F" w14:textId="77777777">
            <w:pPr>
              <w:autoSpaceDE w:val="0"/>
              <w:autoSpaceDN w:val="0"/>
              <w:adjustRightInd w:val="0"/>
              <w:rPr>
                <w:rFonts w:ascii="Spranq eco sans" w:hAnsi="Spranq eco sans" w:cs="ArialNarrow"/>
                <w:lang w:val="es-CO"/>
              </w:rPr>
            </w:pPr>
            <w:r w:rsidRPr="00171640">
              <w:rPr>
                <w:rFonts w:ascii="Spranq eco sans" w:hAnsi="Spranq eco sans" w:cs="ArialNarrow"/>
                <w:bCs/>
                <w:lang w:val="es-CO"/>
              </w:rPr>
              <w:t>Número de la convocatoria:</w:t>
            </w:r>
          </w:p>
        </w:tc>
        <w:tc>
          <w:tcPr>
            <w:tcW w:w="3122"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vAlign w:val="bottom"/>
          </w:tcPr>
          <w:p w:rsidRPr="00171640" w:rsidR="00ED6A35" w:rsidP="00775268" w:rsidRDefault="00ED6A35" w14:paraId="463C95FB" w14:textId="77777777">
            <w:pPr>
              <w:autoSpaceDE w:val="0"/>
              <w:autoSpaceDN w:val="0"/>
              <w:adjustRightInd w:val="0"/>
              <w:rPr>
                <w:rFonts w:ascii="Spranq eco sans" w:hAnsi="Spranq eco sans" w:cs="ArialNarrow"/>
                <w:lang w:val="es-CO"/>
              </w:rPr>
            </w:pPr>
            <w:r w:rsidRPr="00171640">
              <w:rPr>
                <w:rFonts w:ascii="Spranq eco sans" w:hAnsi="Spranq eco sans" w:cs="ArialNarrow"/>
                <w:bCs/>
                <w:lang w:val="es-CO"/>
              </w:rPr>
              <w:t>Número acta de inicio/ contrato:</w:t>
            </w:r>
          </w:p>
        </w:tc>
      </w:tr>
      <w:tr w:rsidRPr="00171640" w:rsidR="00ED6A35" w:rsidTr="003748D1" w14:paraId="59ED9508" w14:textId="77777777">
        <w:trPr>
          <w:trHeight w:val="611" w:hRule="exact"/>
        </w:trPr>
        <w:tc>
          <w:tcPr>
            <w:tcW w:w="5483"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vAlign w:val="center"/>
          </w:tcPr>
          <w:p w:rsidRPr="00171640" w:rsidR="00ED6A35" w:rsidP="00775268" w:rsidRDefault="00D50251" w14:paraId="05E980FC" w14:textId="2BB5B144">
            <w:pPr>
              <w:autoSpaceDE w:val="0"/>
              <w:autoSpaceDN w:val="0"/>
              <w:adjustRightInd w:val="0"/>
              <w:ind w:left="137"/>
              <w:rPr>
                <w:rFonts w:ascii="Spranq eco sans" w:hAnsi="Spranq eco sans" w:cs="ArialNarrow"/>
                <w:b/>
                <w:lang w:val="es-CO"/>
              </w:rPr>
            </w:pPr>
            <w:r>
              <w:rPr>
                <w:rFonts w:ascii="Spranq eco sans" w:hAnsi="Spranq eco sans" w:cs="ArialNarrow"/>
                <w:b/>
                <w:lang w:val="es-CO"/>
              </w:rPr>
              <w:t xml:space="preserve">1.4 </w:t>
            </w:r>
            <w:r w:rsidRPr="00833A45" w:rsidR="00833A45">
              <w:rPr>
                <w:rFonts w:ascii="Spranq eco sans" w:hAnsi="Spranq eco sans" w:cs="ArialNarrow"/>
                <w:b/>
              </w:rPr>
              <w:t>Indique el nombre de la entidad que ejecuta el proyecto de investigación:</w:t>
            </w:r>
          </w:p>
        </w:tc>
        <w:tc>
          <w:tcPr>
            <w:tcW w:w="44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vAlign w:val="center"/>
          </w:tcPr>
          <w:p w:rsidRPr="00171640" w:rsidR="00ED6A35" w:rsidP="00775268" w:rsidRDefault="00ED6A35" w14:paraId="6A05E902" w14:textId="77777777">
            <w:pPr>
              <w:autoSpaceDE w:val="0"/>
              <w:autoSpaceDN w:val="0"/>
              <w:adjustRightInd w:val="0"/>
              <w:rPr>
                <w:rFonts w:ascii="Spranq eco sans" w:hAnsi="Spranq eco sans" w:cs="ArialNarrow"/>
                <w:bCs/>
                <w:lang w:val="es-CO"/>
              </w:rPr>
            </w:pPr>
          </w:p>
        </w:tc>
        <w:tc>
          <w:tcPr>
            <w:tcW w:w="3122"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vAlign w:val="center"/>
          </w:tcPr>
          <w:p w:rsidRPr="00171640" w:rsidR="00ED6A35" w:rsidP="00775268" w:rsidRDefault="00ED6A35" w14:paraId="7FC8EB08" w14:textId="77777777">
            <w:pPr>
              <w:autoSpaceDE w:val="0"/>
              <w:autoSpaceDN w:val="0"/>
              <w:adjustRightInd w:val="0"/>
              <w:rPr>
                <w:rFonts w:ascii="Spranq eco sans" w:hAnsi="Spranq eco sans" w:cs="ArialNarrow"/>
                <w:bCs/>
                <w:lang w:val="es-CO"/>
              </w:rPr>
            </w:pPr>
          </w:p>
        </w:tc>
      </w:tr>
      <w:tr w:rsidRPr="00171640" w:rsidR="00ED6A35" w:rsidTr="003748D1" w14:paraId="1BAB4B5B" w14:textId="77777777">
        <w:trPr>
          <w:trHeight w:val="370" w:hRule="exact"/>
        </w:trPr>
        <w:tc>
          <w:tcPr>
            <w:tcW w:w="5483"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vAlign w:val="center"/>
          </w:tcPr>
          <w:p w:rsidRPr="00171640" w:rsidR="00ED6A35" w:rsidP="00775268" w:rsidRDefault="00D50251" w14:paraId="0A7B28F4" w14:textId="2EBD4CD3">
            <w:pPr>
              <w:autoSpaceDE w:val="0"/>
              <w:autoSpaceDN w:val="0"/>
              <w:adjustRightInd w:val="0"/>
              <w:ind w:left="137"/>
              <w:rPr>
                <w:rFonts w:ascii="Spranq eco sans" w:hAnsi="Spranq eco sans" w:cs="ArialNarrow"/>
                <w:b/>
                <w:lang w:val="es-CO"/>
              </w:rPr>
            </w:pPr>
            <w:r>
              <w:rPr>
                <w:rFonts w:ascii="Spranq eco sans" w:hAnsi="Spranq eco sans" w:cs="ArialNarrow"/>
                <w:b/>
                <w:lang w:val="es-CO"/>
              </w:rPr>
              <w:t xml:space="preserve">1.5 </w:t>
            </w:r>
            <w:r w:rsidRPr="00171640" w:rsidR="00ED6A35">
              <w:rPr>
                <w:rFonts w:ascii="Spranq eco sans" w:hAnsi="Spranq eco sans" w:cs="ArialNarrow"/>
                <w:b/>
                <w:lang w:val="es-CO"/>
              </w:rPr>
              <w:t>Fechas del proyecto:</w:t>
            </w:r>
          </w:p>
        </w:tc>
        <w:tc>
          <w:tcPr>
            <w:tcW w:w="44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vAlign w:val="center"/>
          </w:tcPr>
          <w:p w:rsidRPr="00171640" w:rsidR="00ED6A35" w:rsidP="00775268" w:rsidRDefault="00ED6A35" w14:paraId="31DED256" w14:textId="77777777">
            <w:pPr>
              <w:autoSpaceDE w:val="0"/>
              <w:autoSpaceDN w:val="0"/>
              <w:adjustRightInd w:val="0"/>
              <w:rPr>
                <w:rFonts w:ascii="Spranq eco sans" w:hAnsi="Spranq eco sans" w:cs="ArialNarrow"/>
                <w:lang w:val="es-CO"/>
              </w:rPr>
            </w:pPr>
            <w:r w:rsidRPr="00171640">
              <w:rPr>
                <w:rFonts w:ascii="Spranq eco sans" w:hAnsi="Spranq eco sans" w:cs="ArialNarrow"/>
                <w:lang w:val="es-CO"/>
              </w:rPr>
              <w:t xml:space="preserve">Fecha de inicio: </w:t>
            </w:r>
          </w:p>
        </w:tc>
        <w:tc>
          <w:tcPr>
            <w:tcW w:w="3122"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vAlign w:val="center"/>
          </w:tcPr>
          <w:p w:rsidRPr="00171640" w:rsidR="00ED6A35" w:rsidP="00775268" w:rsidRDefault="00ED6A35" w14:paraId="4C3801D6" w14:textId="77777777">
            <w:pPr>
              <w:autoSpaceDE w:val="0"/>
              <w:autoSpaceDN w:val="0"/>
              <w:adjustRightInd w:val="0"/>
              <w:rPr>
                <w:rFonts w:ascii="Spranq eco sans" w:hAnsi="Spranq eco sans" w:cs="ArialNarrow"/>
                <w:lang w:val="es-CO"/>
              </w:rPr>
            </w:pPr>
            <w:r w:rsidRPr="00171640">
              <w:rPr>
                <w:rFonts w:ascii="Spranq eco sans" w:hAnsi="Spranq eco sans" w:cs="ArialNarrow"/>
                <w:lang w:val="es-CO"/>
              </w:rPr>
              <w:t>Fecha de Finalización:</w:t>
            </w:r>
          </w:p>
        </w:tc>
      </w:tr>
      <w:tr w:rsidRPr="00171640" w:rsidR="00ED6A35" w:rsidTr="003748D1" w14:paraId="45EEF496" w14:textId="77777777">
        <w:trPr>
          <w:trHeight w:val="370" w:hRule="exact"/>
        </w:trPr>
        <w:tc>
          <w:tcPr>
            <w:tcW w:w="5483"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vAlign w:val="center"/>
          </w:tcPr>
          <w:p w:rsidRPr="00171640" w:rsidR="00ED6A35" w:rsidP="00775268" w:rsidRDefault="00D50251" w14:paraId="6BBDA3FE" w14:textId="020AD880">
            <w:pPr>
              <w:autoSpaceDE w:val="0"/>
              <w:autoSpaceDN w:val="0"/>
              <w:adjustRightInd w:val="0"/>
              <w:ind w:left="137"/>
              <w:rPr>
                <w:rFonts w:ascii="Spranq eco sans" w:hAnsi="Spranq eco sans" w:cs="ArialNarrow"/>
                <w:b/>
                <w:lang w:val="es-CO"/>
              </w:rPr>
            </w:pPr>
            <w:r>
              <w:rPr>
                <w:rFonts w:ascii="Spranq eco sans" w:hAnsi="Spranq eco sans" w:cs="ArialNarrow"/>
                <w:b/>
                <w:lang w:val="es-CO"/>
              </w:rPr>
              <w:t xml:space="preserve">1.6 </w:t>
            </w:r>
            <w:r w:rsidRPr="00171640" w:rsidR="00ED6A35">
              <w:rPr>
                <w:rFonts w:ascii="Spranq eco sans" w:hAnsi="Spranq eco sans" w:cs="ArialNarrow"/>
                <w:b/>
                <w:lang w:val="es-CO"/>
              </w:rPr>
              <w:t>Nombre del Semillero vinculado (si aplica):</w:t>
            </w:r>
          </w:p>
        </w:tc>
        <w:tc>
          <w:tcPr>
            <w:tcW w:w="7559" w:type="dxa"/>
            <w:gridSpan w:val="2"/>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vAlign w:val="center"/>
          </w:tcPr>
          <w:p w:rsidRPr="00171640" w:rsidR="00ED6A35" w:rsidP="00775268" w:rsidRDefault="00ED6A35" w14:paraId="65493E7B" w14:textId="77777777">
            <w:pPr>
              <w:autoSpaceDE w:val="0"/>
              <w:autoSpaceDN w:val="0"/>
              <w:adjustRightInd w:val="0"/>
              <w:rPr>
                <w:rFonts w:ascii="Spranq eco sans" w:hAnsi="Spranq eco sans" w:cs="ArialNarrow"/>
                <w:lang w:val="es-CO"/>
              </w:rPr>
            </w:pPr>
          </w:p>
        </w:tc>
      </w:tr>
      <w:tr w:rsidRPr="00171640" w:rsidR="00ED6A35" w:rsidTr="003748D1" w14:paraId="51111B4C" w14:textId="77777777">
        <w:trPr>
          <w:trHeight w:val="370" w:hRule="exact"/>
        </w:trPr>
        <w:tc>
          <w:tcPr>
            <w:tcW w:w="5483"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vAlign w:val="center"/>
          </w:tcPr>
          <w:p w:rsidRPr="00171640" w:rsidR="00ED6A35" w:rsidP="00775268" w:rsidRDefault="00D50251" w14:paraId="7B29FAA7" w14:textId="2F25ECF4">
            <w:pPr>
              <w:autoSpaceDE w:val="0"/>
              <w:autoSpaceDN w:val="0"/>
              <w:adjustRightInd w:val="0"/>
              <w:ind w:left="137"/>
              <w:rPr>
                <w:rFonts w:ascii="Spranq eco sans" w:hAnsi="Spranq eco sans" w:cs="ArialNarrow"/>
                <w:b/>
                <w:lang w:val="es-CO"/>
              </w:rPr>
            </w:pPr>
            <w:r>
              <w:rPr>
                <w:rFonts w:ascii="Spranq eco sans" w:hAnsi="Spranq eco sans" w:cs="ArialNarrow"/>
                <w:b/>
                <w:lang w:val="es-CO"/>
              </w:rPr>
              <w:t xml:space="preserve">1.7 </w:t>
            </w:r>
            <w:r w:rsidRPr="00171640" w:rsidR="00ED6A35">
              <w:rPr>
                <w:rFonts w:ascii="Spranq eco sans" w:hAnsi="Spranq eco sans" w:cs="ArialNarrow"/>
                <w:b/>
                <w:lang w:val="es-CO"/>
              </w:rPr>
              <w:t>Investigador Principal:</w:t>
            </w:r>
          </w:p>
        </w:tc>
        <w:tc>
          <w:tcPr>
            <w:tcW w:w="7559" w:type="dxa"/>
            <w:gridSpan w:val="2"/>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vAlign w:val="center"/>
          </w:tcPr>
          <w:p w:rsidRPr="00171640" w:rsidR="00ED6A35" w:rsidP="00775268" w:rsidRDefault="00ED6A35" w14:paraId="1481C28B" w14:textId="77777777">
            <w:pPr>
              <w:autoSpaceDE w:val="0"/>
              <w:autoSpaceDN w:val="0"/>
              <w:adjustRightInd w:val="0"/>
              <w:rPr>
                <w:rFonts w:ascii="Spranq eco sans" w:hAnsi="Spranq eco sans" w:cs="ArialNarrow"/>
                <w:lang w:val="es-CO"/>
              </w:rPr>
            </w:pPr>
          </w:p>
        </w:tc>
      </w:tr>
      <w:tr w:rsidRPr="00171640" w:rsidR="00ED6A35" w:rsidTr="003748D1" w14:paraId="5C09B1FF" w14:textId="77777777">
        <w:trPr>
          <w:trHeight w:val="370" w:hRule="exact"/>
        </w:trPr>
        <w:tc>
          <w:tcPr>
            <w:tcW w:w="5483"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vAlign w:val="center"/>
          </w:tcPr>
          <w:p w:rsidRPr="00171640" w:rsidR="00ED6A35" w:rsidP="00775268" w:rsidRDefault="00ED6A35" w14:paraId="1851136B" w14:textId="00DFE900">
            <w:pPr>
              <w:autoSpaceDE w:val="0"/>
              <w:autoSpaceDN w:val="0"/>
              <w:adjustRightInd w:val="0"/>
              <w:rPr>
                <w:rFonts w:ascii="Spranq eco sans" w:hAnsi="Spranq eco sans" w:cs="ArialNarrow"/>
                <w:b/>
                <w:lang w:val="es-CO"/>
              </w:rPr>
            </w:pPr>
            <w:r w:rsidRPr="00171640">
              <w:rPr>
                <w:rFonts w:ascii="Spranq eco sans" w:hAnsi="Spranq eco sans" w:cs="ArialNarrow"/>
                <w:b/>
                <w:lang w:val="es-CO"/>
              </w:rPr>
              <w:t xml:space="preserve">  </w:t>
            </w:r>
            <w:r w:rsidR="00D50251">
              <w:rPr>
                <w:rFonts w:ascii="Spranq eco sans" w:hAnsi="Spranq eco sans" w:cs="ArialNarrow"/>
                <w:b/>
                <w:lang w:val="es-CO"/>
              </w:rPr>
              <w:t xml:space="preserve">1.8 </w:t>
            </w:r>
            <w:r w:rsidRPr="00171640">
              <w:rPr>
                <w:rFonts w:ascii="Spranq eco sans" w:hAnsi="Spranq eco sans" w:cs="ArialNarrow"/>
                <w:b/>
                <w:lang w:val="es-CO"/>
              </w:rPr>
              <w:t>Coinvestigadores:</w:t>
            </w:r>
          </w:p>
        </w:tc>
        <w:tc>
          <w:tcPr>
            <w:tcW w:w="7559" w:type="dxa"/>
            <w:gridSpan w:val="2"/>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vAlign w:val="center"/>
          </w:tcPr>
          <w:p w:rsidRPr="00171640" w:rsidR="00ED6A35" w:rsidP="00775268" w:rsidRDefault="00ED6A35" w14:paraId="7962BD6B" w14:textId="77777777">
            <w:pPr>
              <w:autoSpaceDE w:val="0"/>
              <w:autoSpaceDN w:val="0"/>
              <w:adjustRightInd w:val="0"/>
              <w:rPr>
                <w:rFonts w:ascii="Spranq eco sans" w:hAnsi="Spranq eco sans" w:cs="ArialNarrow"/>
                <w:lang w:val="es-CO"/>
              </w:rPr>
            </w:pPr>
          </w:p>
        </w:tc>
      </w:tr>
      <w:tr w:rsidRPr="00171640" w:rsidR="00ED6A35" w:rsidTr="003748D1" w14:paraId="386611B3" w14:textId="77777777">
        <w:trPr>
          <w:trHeight w:val="370"/>
        </w:trPr>
        <w:tc>
          <w:tcPr>
            <w:tcW w:w="5483"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vAlign w:val="center"/>
          </w:tcPr>
          <w:p w:rsidRPr="00171640" w:rsidR="00ED6A35" w:rsidP="00775268" w:rsidRDefault="00ED6A35" w14:paraId="7AFE74DA" w14:textId="263AF606">
            <w:pPr>
              <w:rPr>
                <w:rFonts w:ascii="Spranq eco sans" w:hAnsi="Spranq eco sans" w:cs="ArialNarrow"/>
                <w:b/>
                <w:lang w:val="es-CO"/>
              </w:rPr>
            </w:pPr>
            <w:r w:rsidRPr="00171640">
              <w:rPr>
                <w:rFonts w:ascii="Spranq eco sans" w:hAnsi="Spranq eco sans" w:cs="ArialNarrow"/>
                <w:b/>
                <w:lang w:val="es-CO"/>
              </w:rPr>
              <w:t xml:space="preserve"> </w:t>
            </w:r>
            <w:r>
              <w:rPr>
                <w:rFonts w:ascii="Spranq eco sans" w:hAnsi="Spranq eco sans" w:cs="ArialNarrow"/>
                <w:b/>
                <w:lang w:val="es-CO"/>
              </w:rPr>
              <w:t xml:space="preserve"> </w:t>
            </w:r>
            <w:r w:rsidR="00D50251">
              <w:rPr>
                <w:rFonts w:ascii="Spranq eco sans" w:hAnsi="Spranq eco sans" w:cs="ArialNarrow"/>
                <w:b/>
                <w:lang w:val="es-CO"/>
              </w:rPr>
              <w:t xml:space="preserve">1.9 </w:t>
            </w:r>
            <w:r w:rsidRPr="00171640">
              <w:rPr>
                <w:rFonts w:ascii="Spranq eco sans" w:hAnsi="Spranq eco sans" w:cs="ArialNarrow"/>
                <w:b/>
                <w:lang w:val="es-CO"/>
              </w:rPr>
              <w:t xml:space="preserve">Contribuyentes: </w:t>
            </w:r>
          </w:p>
        </w:tc>
        <w:tc>
          <w:tcPr>
            <w:tcW w:w="7559" w:type="dxa"/>
            <w:gridSpan w:val="2"/>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vAlign w:val="center"/>
          </w:tcPr>
          <w:p w:rsidRPr="00171640" w:rsidR="00ED6A35" w:rsidP="00775268" w:rsidRDefault="00ED6A35" w14:paraId="0ED5BAA5" w14:textId="77777777">
            <w:pPr>
              <w:rPr>
                <w:rFonts w:ascii="Spranq eco sans" w:hAnsi="Spranq eco sans" w:cs="ArialNarrow"/>
                <w:lang w:val="es-CO"/>
              </w:rPr>
            </w:pPr>
          </w:p>
        </w:tc>
      </w:tr>
      <w:tr w:rsidRPr="00171640" w:rsidR="00ED6A35" w:rsidTr="003748D1" w14:paraId="4DA4422A" w14:textId="77777777">
        <w:trPr>
          <w:trHeight w:val="370"/>
        </w:trPr>
        <w:tc>
          <w:tcPr>
            <w:tcW w:w="5483"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vAlign w:val="center"/>
          </w:tcPr>
          <w:p w:rsidRPr="00171640" w:rsidR="00ED6A35" w:rsidP="00775268" w:rsidRDefault="00ED6A35" w14:paraId="3EC1DDFD" w14:textId="25AAB622">
            <w:pPr>
              <w:rPr>
                <w:rFonts w:ascii="Spranq eco sans" w:hAnsi="Spranq eco sans" w:cs="ArialNarrow"/>
                <w:b/>
                <w:bCs/>
                <w:lang w:val="es-CO"/>
              </w:rPr>
            </w:pPr>
            <w:r w:rsidRPr="00171640">
              <w:rPr>
                <w:rFonts w:ascii="Spranq eco sans" w:hAnsi="Spranq eco sans" w:cs="ArialNarrow"/>
                <w:b/>
                <w:bCs/>
                <w:lang w:val="es-CO"/>
              </w:rPr>
              <w:t xml:space="preserve">  </w:t>
            </w:r>
            <w:r w:rsidR="00D50251">
              <w:rPr>
                <w:rFonts w:ascii="Spranq eco sans" w:hAnsi="Spranq eco sans" w:cs="ArialNarrow"/>
                <w:b/>
                <w:bCs/>
                <w:lang w:val="es-CO"/>
              </w:rPr>
              <w:t xml:space="preserve">1.10 </w:t>
            </w:r>
            <w:r w:rsidRPr="00171640">
              <w:rPr>
                <w:rFonts w:ascii="Spranq eco sans" w:hAnsi="Spranq eco sans" w:cs="ArialNarrow"/>
                <w:b/>
                <w:bCs/>
                <w:lang w:val="es-CO"/>
              </w:rPr>
              <w:t>Financiador</w:t>
            </w:r>
          </w:p>
        </w:tc>
        <w:tc>
          <w:tcPr>
            <w:tcW w:w="7559" w:type="dxa"/>
            <w:gridSpan w:val="2"/>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vAlign w:val="center"/>
          </w:tcPr>
          <w:p w:rsidRPr="00171640" w:rsidR="00ED6A35" w:rsidP="00775268" w:rsidRDefault="00ED6A35" w14:paraId="2E6E0435" w14:textId="77777777">
            <w:pPr>
              <w:rPr>
                <w:rFonts w:ascii="Spranq eco sans" w:hAnsi="Spranq eco sans" w:cs="ArialNarrow"/>
                <w:lang w:val="es-CO"/>
              </w:rPr>
            </w:pPr>
          </w:p>
        </w:tc>
      </w:tr>
    </w:tbl>
    <w:p w:rsidR="00ED6A35" w:rsidP="00ED6A35" w:rsidRDefault="00ED6A35" w14:paraId="318B2817" w14:textId="5C42262C">
      <w:pPr>
        <w:rPr>
          <w:rFonts w:ascii="Spranq eco sans" w:hAnsi="Spranq eco sans"/>
          <w:sz w:val="22"/>
          <w:szCs w:val="22"/>
          <w:lang w:val="es-CO"/>
        </w:rPr>
      </w:pPr>
    </w:p>
    <w:p w:rsidR="00026C22" w:rsidP="00ED6A35" w:rsidRDefault="00026C22" w14:paraId="70BF56E6" w14:textId="63C37420">
      <w:pPr>
        <w:rPr>
          <w:rFonts w:ascii="Spranq eco sans" w:hAnsi="Spranq eco sans"/>
          <w:sz w:val="22"/>
          <w:szCs w:val="22"/>
          <w:lang w:val="es-CO"/>
        </w:rPr>
      </w:pPr>
    </w:p>
    <w:p w:rsidR="00643E46" w:rsidP="00ED6A35" w:rsidRDefault="00643E46" w14:paraId="5C4ADDC5" w14:textId="15DB9A69">
      <w:pPr>
        <w:rPr>
          <w:rFonts w:ascii="Spranq eco sans" w:hAnsi="Spranq eco sans"/>
          <w:sz w:val="22"/>
          <w:szCs w:val="22"/>
          <w:lang w:val="es-CO"/>
        </w:rPr>
      </w:pPr>
    </w:p>
    <w:p w:rsidR="00643E46" w:rsidP="00ED6A35" w:rsidRDefault="00643E46" w14:paraId="24BF673E" w14:textId="0A7BD240">
      <w:pPr>
        <w:rPr>
          <w:rFonts w:ascii="Spranq eco sans" w:hAnsi="Spranq eco sans"/>
          <w:sz w:val="22"/>
          <w:szCs w:val="22"/>
          <w:lang w:val="es-CO"/>
        </w:rPr>
      </w:pPr>
    </w:p>
    <w:p w:rsidR="00BC78C7" w:rsidP="00ED6A35" w:rsidRDefault="00BC78C7" w14:paraId="4B3DA9EE" w14:textId="77777777">
      <w:pPr>
        <w:rPr>
          <w:rFonts w:ascii="Spranq eco sans" w:hAnsi="Spranq eco sans"/>
          <w:sz w:val="22"/>
          <w:szCs w:val="22"/>
          <w:lang w:val="es-CO"/>
        </w:rPr>
      </w:pPr>
    </w:p>
    <w:p w:rsidR="50FE3AC9" w:rsidP="50FE3AC9" w:rsidRDefault="50FE3AC9" w14:paraId="483DF3F1" w14:textId="6624CE87">
      <w:pPr>
        <w:rPr>
          <w:rFonts w:ascii="Spranq eco sans" w:hAnsi="Spranq eco sans"/>
          <w:sz w:val="22"/>
          <w:szCs w:val="22"/>
          <w:lang w:val="es-CO"/>
        </w:rPr>
      </w:pPr>
    </w:p>
    <w:p w:rsidR="00ED6A35" w:rsidP="00ED6A35" w:rsidRDefault="00ED6A35" w14:paraId="428DC43C" w14:textId="77505CD5">
      <w:pPr>
        <w:rPr>
          <w:rFonts w:ascii="Spranq eco sans" w:hAnsi="Spranq eco sans"/>
          <w:sz w:val="22"/>
          <w:szCs w:val="22"/>
          <w:lang w:val="es-CO"/>
        </w:rPr>
      </w:pPr>
    </w:p>
    <w:p w:rsidRPr="002077E1" w:rsidR="00ED6A35" w:rsidP="00021DBA" w:rsidRDefault="00ED6A35" w14:paraId="53AE0F62" w14:textId="38C230F8">
      <w:pPr>
        <w:pStyle w:val="Ttulo3"/>
        <w:numPr>
          <w:ilvl w:val="0"/>
          <w:numId w:val="1"/>
        </w:numPr>
        <w:spacing w:before="0" w:after="80"/>
        <w:rPr>
          <w:rFonts w:ascii="Spranq eco sans" w:hAnsi="Spranq eco sans"/>
          <w:b/>
          <w:color w:val="auto"/>
          <w:sz w:val="22"/>
          <w:szCs w:val="22"/>
          <w:lang w:val="es-CO"/>
        </w:rPr>
      </w:pPr>
      <w:bookmarkStart w:name="_Toc202968776" w:id="3"/>
      <w:r w:rsidRPr="002077E1">
        <w:rPr>
          <w:rFonts w:ascii="Spranq eco sans" w:hAnsi="Spranq eco sans"/>
          <w:b/>
          <w:color w:val="auto"/>
          <w:sz w:val="22"/>
          <w:szCs w:val="22"/>
          <w:lang w:val="es-CO"/>
        </w:rPr>
        <w:t>INFORMACIÓN DEL PROCESO DE APROPIACIÓN SOCIAL DEL CONOCIMIENTO:</w:t>
      </w:r>
      <w:bookmarkEnd w:id="3"/>
    </w:p>
    <w:p w:rsidRPr="00E54592" w:rsidR="00E54592" w:rsidP="00E54592" w:rsidRDefault="00E54592" w14:paraId="0CDD5A89" w14:textId="77777777">
      <w:pPr>
        <w:rPr>
          <w:lang w:val="es-CO"/>
        </w:rPr>
      </w:pPr>
    </w:p>
    <w:tbl>
      <w:tblPr>
        <w:tblW w:w="13119" w:type="dxa"/>
        <w:tblInd w:w="-10" w:type="dxa"/>
        <w:shd w:val="clear" w:color="auto" w:fill="FFFFFF"/>
        <w:tblCellMar>
          <w:left w:w="0" w:type="dxa"/>
          <w:right w:w="0" w:type="dxa"/>
        </w:tblCellMar>
        <w:tblLook w:val="01E0" w:firstRow="1" w:lastRow="1" w:firstColumn="1" w:lastColumn="1" w:noHBand="0" w:noVBand="0"/>
      </w:tblPr>
      <w:tblGrid>
        <w:gridCol w:w="6618"/>
        <w:gridCol w:w="6501"/>
      </w:tblGrid>
      <w:tr w:rsidRPr="00171640" w:rsidR="00026C22" w:rsidTr="73595429" w14:paraId="51EB77EC" w14:textId="77777777">
        <w:trPr>
          <w:trHeight w:val="558" w:hRule="exact"/>
        </w:trPr>
        <w:tc>
          <w:tcPr>
            <w:tcW w:w="6618" w:type="dxa"/>
            <w:tcBorders>
              <w:top w:val="single" w:color="000000" w:themeColor="text1" w:sz="3"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tcMar/>
            <w:vAlign w:val="center"/>
          </w:tcPr>
          <w:p w:rsidRPr="00171640" w:rsidR="00ED6A35" w:rsidP="00E54592" w:rsidRDefault="00ED6A35" w14:paraId="5790F76B" w14:textId="6FB2E554">
            <w:pPr>
              <w:autoSpaceDE w:val="0"/>
              <w:autoSpaceDN w:val="0"/>
              <w:adjustRightInd w:val="0"/>
              <w:ind w:left="137"/>
              <w:rPr>
                <w:rFonts w:ascii="Spranq eco sans" w:hAnsi="Spranq eco sans" w:cs="ArialNarrow"/>
                <w:b/>
                <w:lang w:val="es-CO"/>
              </w:rPr>
            </w:pPr>
            <w:r>
              <w:rPr>
                <w:rFonts w:ascii="Spranq eco sans" w:hAnsi="Spranq eco sans" w:cs="ArialNarrow"/>
                <w:b/>
                <w:lang w:val="es-CO"/>
              </w:rPr>
              <w:t xml:space="preserve">2.1 </w:t>
            </w:r>
            <w:r w:rsidRPr="00171640">
              <w:rPr>
                <w:rFonts w:ascii="Spranq eco sans" w:hAnsi="Spranq eco sans" w:cs="ArialNarrow"/>
                <w:b/>
                <w:lang w:val="es-CO"/>
              </w:rPr>
              <w:t>Nombre del proceso de Apropiación Social</w:t>
            </w:r>
            <w:r w:rsidR="00E54592">
              <w:rPr>
                <w:rFonts w:ascii="Spranq eco sans" w:hAnsi="Spranq eco sans" w:cs="ArialNarrow"/>
                <w:b/>
                <w:lang w:val="es-CO"/>
              </w:rPr>
              <w:t xml:space="preserve"> del Conocimiento:</w:t>
            </w:r>
          </w:p>
        </w:tc>
        <w:tc>
          <w:tcPr>
            <w:tcW w:w="6501" w:type="dxa"/>
            <w:tcBorders>
              <w:top w:val="single" w:color="000000" w:themeColor="text1" w:sz="3" w:space="0"/>
              <w:left w:val="single" w:color="000000" w:themeColor="text1" w:sz="4" w:space="0"/>
              <w:bottom w:val="single" w:color="000000" w:themeColor="text1" w:sz="4" w:space="0"/>
              <w:right w:val="single" w:color="000000" w:themeColor="text1" w:sz="8" w:space="0"/>
            </w:tcBorders>
            <w:shd w:val="clear" w:color="auto" w:fill="FFFFFF" w:themeFill="background1"/>
            <w:tcMar/>
            <w:vAlign w:val="center"/>
          </w:tcPr>
          <w:p w:rsidRPr="00171640" w:rsidR="00ED6A35" w:rsidP="00775268" w:rsidRDefault="00401FA9" w14:paraId="6F70B563" w14:textId="3F23EF1F">
            <w:pPr>
              <w:autoSpaceDE w:val="0"/>
              <w:autoSpaceDN w:val="0"/>
              <w:adjustRightInd w:val="0"/>
              <w:rPr>
                <w:rFonts w:ascii="Spranq eco sans" w:hAnsi="Spranq eco sans" w:cs="ArialNarrow"/>
                <w:lang w:val="es-CO"/>
              </w:rPr>
            </w:pPr>
            <w:r w:rsidRPr="00401FA9">
              <w:rPr>
                <w:rFonts w:ascii="Spranq eco sans" w:hAnsi="Spranq eco sans" w:cs="ArialNarrow"/>
                <w:color w:val="808080" w:themeColor="background1" w:themeShade="80"/>
                <w:lang w:val="es-CO"/>
              </w:rPr>
              <w:t>Nombre completo del proceso ASC</w:t>
            </w:r>
          </w:p>
        </w:tc>
      </w:tr>
      <w:tr w:rsidRPr="00171640" w:rsidR="00026C22" w:rsidTr="73595429" w14:paraId="700AAC4F" w14:textId="77777777">
        <w:trPr>
          <w:trHeight w:val="1194" w:hRule="exact"/>
        </w:trPr>
        <w:tc>
          <w:tcPr>
            <w:tcW w:w="6618" w:type="dxa"/>
            <w:tcBorders>
              <w:top w:val="single" w:color="000000" w:themeColor="text1" w:sz="3"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tcMar/>
            <w:vAlign w:val="center"/>
          </w:tcPr>
          <w:p w:rsidRPr="00171640" w:rsidR="00ED6A35" w:rsidP="00775268" w:rsidRDefault="00ED6A35" w14:paraId="5164745F" w14:textId="3BBDAB49">
            <w:pPr>
              <w:autoSpaceDE w:val="0"/>
              <w:autoSpaceDN w:val="0"/>
              <w:adjustRightInd w:val="0"/>
              <w:ind w:left="137"/>
              <w:rPr>
                <w:rFonts w:ascii="Spranq eco sans" w:hAnsi="Spranq eco sans" w:cs="ArialNarrow"/>
                <w:b/>
                <w:lang w:val="es-CO"/>
              </w:rPr>
            </w:pPr>
            <w:r>
              <w:rPr>
                <w:rFonts w:ascii="Spranq eco sans" w:hAnsi="Spranq eco sans" w:cs="ArialNarrow"/>
                <w:b/>
                <w:lang w:val="es-CO"/>
              </w:rPr>
              <w:t xml:space="preserve">2.2 </w:t>
            </w:r>
            <w:r w:rsidRPr="00833A45" w:rsidR="00833A45">
              <w:rPr>
                <w:rFonts w:ascii="Spranq eco sans" w:hAnsi="Spranq eco sans" w:cs="ArialNarrow"/>
                <w:b/>
              </w:rPr>
              <w:t xml:space="preserve">Seleccione el tipo de </w:t>
            </w:r>
            <w:r w:rsidR="00680493">
              <w:rPr>
                <w:rFonts w:ascii="Spranq eco sans" w:hAnsi="Spranq eco sans" w:cs="ArialNarrow"/>
                <w:b/>
              </w:rPr>
              <w:t>Proceso de</w:t>
            </w:r>
            <w:r w:rsidRPr="00833A45" w:rsidR="00833A45">
              <w:rPr>
                <w:rFonts w:ascii="Spranq eco sans" w:hAnsi="Spranq eco sans" w:cs="ArialNarrow"/>
                <w:b/>
              </w:rPr>
              <w:t xml:space="preserve"> ASC desarrollado en el proceso:</w:t>
            </w:r>
          </w:p>
        </w:tc>
        <w:tc>
          <w:tcPr>
            <w:tcW w:w="6501" w:type="dxa"/>
            <w:tcBorders>
              <w:top w:val="single" w:color="000000" w:themeColor="text1" w:sz="3" w:space="0"/>
              <w:left w:val="single" w:color="000000" w:themeColor="text1" w:sz="4" w:space="0"/>
              <w:bottom w:val="single" w:color="000000" w:themeColor="text1" w:sz="4" w:space="0"/>
              <w:right w:val="single" w:color="000000" w:themeColor="text1" w:sz="8" w:space="0"/>
            </w:tcBorders>
            <w:shd w:val="clear" w:color="auto" w:fill="FFFFFF" w:themeFill="background1"/>
            <w:tcMar/>
            <w:vAlign w:val="center"/>
          </w:tcPr>
          <w:p w:rsidRPr="002077E1" w:rsidR="00ED6A35" w:rsidP="73595429" w:rsidRDefault="00ED6A35" w14:paraId="15D13FF9" w14:textId="77777777" w14:noSpellErr="1">
            <w:pPr>
              <w:pStyle w:val="Compact"/>
              <w:rPr>
                <w:rFonts w:ascii="Spranq eco sans" w:hAnsi="Spranq eco sans"/>
                <w:sz w:val="20"/>
                <w:szCs w:val="20"/>
                <w:lang w:val="en-US"/>
              </w:rPr>
            </w:pPr>
            <w:bookmarkStart w:name="_Int_hs0qZlXz" w:id="4"/>
            <w:r w:rsidRPr="73595429" w:rsidR="00ED6A35">
              <w:rPr>
                <w:rFonts w:ascii="Spranq eco sans" w:hAnsi="Spranq eco sans" w:cs="ArialNarrow"/>
                <w:b w:val="1"/>
                <w:bCs w:val="1"/>
                <w:sz w:val="20"/>
                <w:szCs w:val="20"/>
                <w:lang w:val="en-US"/>
              </w:rPr>
              <w:t>[ ]</w:t>
            </w:r>
            <w:bookmarkEnd w:id="4"/>
            <w:r w:rsidRPr="73595429" w:rsidR="00ED6A35">
              <w:rPr>
                <w:rFonts w:ascii="Spranq eco sans" w:hAnsi="Spranq eco sans"/>
                <w:sz w:val="20"/>
                <w:szCs w:val="20"/>
                <w:lang w:val="en-US"/>
              </w:rPr>
              <w:t xml:space="preserve"> Fortalecimiento o solución de asunto de interés social</w:t>
            </w:r>
          </w:p>
          <w:p w:rsidRPr="002077E1" w:rsidR="00ED6A35" w:rsidP="73595429" w:rsidRDefault="00ED6A35" w14:paraId="178FF6AC" w14:textId="77777777" w14:noSpellErr="1">
            <w:pPr>
              <w:pStyle w:val="Compact"/>
              <w:rPr>
                <w:rFonts w:ascii="Spranq eco sans" w:hAnsi="Spranq eco sans"/>
                <w:sz w:val="20"/>
                <w:szCs w:val="20"/>
                <w:lang w:val="en-US"/>
              </w:rPr>
            </w:pPr>
            <w:bookmarkStart w:name="_Int_mNVEEFoO" w:id="5"/>
            <w:r w:rsidRPr="73595429" w:rsidR="00ED6A35">
              <w:rPr>
                <w:rFonts w:ascii="Spranq eco sans" w:hAnsi="Spranq eco sans" w:cs="ArialNarrow"/>
                <w:b w:val="1"/>
                <w:bCs w:val="1"/>
                <w:sz w:val="20"/>
                <w:szCs w:val="20"/>
                <w:lang w:val="en-US"/>
              </w:rPr>
              <w:t>[ ]</w:t>
            </w:r>
            <w:bookmarkEnd w:id="5"/>
            <w:r w:rsidRPr="73595429" w:rsidR="00ED6A35">
              <w:rPr>
                <w:rFonts w:ascii="Spranq eco sans" w:hAnsi="Spranq eco sans"/>
                <w:sz w:val="20"/>
                <w:szCs w:val="20"/>
                <w:lang w:val="en-US"/>
              </w:rPr>
              <w:t xml:space="preserve"> Fortalecimiento de cadenas productivas</w:t>
            </w:r>
          </w:p>
          <w:p w:rsidRPr="002077E1" w:rsidR="00ED6A35" w:rsidP="73595429" w:rsidRDefault="00ED6A35" w14:paraId="08F6D557" w14:textId="77777777" w14:noSpellErr="1">
            <w:pPr>
              <w:pStyle w:val="Compact"/>
              <w:rPr>
                <w:rFonts w:ascii="Spranq eco sans" w:hAnsi="Spranq eco sans"/>
                <w:sz w:val="20"/>
                <w:szCs w:val="20"/>
                <w:lang w:val="en-US"/>
              </w:rPr>
            </w:pPr>
            <w:bookmarkStart w:name="_Int_zQEKNhln" w:id="6"/>
            <w:r w:rsidRPr="73595429" w:rsidR="00ED6A35">
              <w:rPr>
                <w:rFonts w:ascii="Spranq eco sans" w:hAnsi="Spranq eco sans" w:cs="ArialNarrow"/>
                <w:b w:val="1"/>
                <w:bCs w:val="1"/>
                <w:sz w:val="20"/>
                <w:szCs w:val="20"/>
                <w:lang w:val="en-US"/>
              </w:rPr>
              <w:t>[ ]</w:t>
            </w:r>
            <w:bookmarkEnd w:id="6"/>
            <w:r w:rsidRPr="73595429" w:rsidR="00ED6A35">
              <w:rPr>
                <w:rFonts w:ascii="Spranq eco sans" w:hAnsi="Spranq eco sans"/>
                <w:sz w:val="20"/>
                <w:szCs w:val="20"/>
                <w:lang w:val="en-US"/>
              </w:rPr>
              <w:t xml:space="preserve"> Generación de </w:t>
            </w:r>
            <w:bookmarkStart w:name="_Int_utjPXVdV" w:id="7"/>
            <w:r w:rsidRPr="73595429" w:rsidR="00ED6A35">
              <w:rPr>
                <w:rFonts w:ascii="Spranq eco sans" w:hAnsi="Spranq eco sans"/>
                <w:sz w:val="20"/>
                <w:szCs w:val="20"/>
                <w:lang w:val="en-US"/>
              </w:rPr>
              <w:t>insumos</w:t>
            </w:r>
            <w:bookmarkEnd w:id="7"/>
            <w:r w:rsidRPr="73595429" w:rsidR="00ED6A35">
              <w:rPr>
                <w:rFonts w:ascii="Spranq eco sans" w:hAnsi="Spranq eco sans"/>
                <w:sz w:val="20"/>
                <w:szCs w:val="20"/>
                <w:lang w:val="en-US"/>
              </w:rPr>
              <w:t xml:space="preserve"> para política pública</w:t>
            </w:r>
          </w:p>
          <w:p w:rsidRPr="002077E1" w:rsidR="00ED6A35" w:rsidP="73595429" w:rsidRDefault="00ED6A35" w14:paraId="00632E92" w14:textId="77777777" w14:noSpellErr="1">
            <w:pPr>
              <w:pStyle w:val="Compact"/>
              <w:rPr>
                <w:rFonts w:ascii="Spranq eco sans" w:hAnsi="Spranq eco sans"/>
                <w:sz w:val="20"/>
                <w:szCs w:val="20"/>
                <w:lang w:val="en-US"/>
              </w:rPr>
            </w:pPr>
            <w:bookmarkStart w:name="_Int_6cW5aYaV" w:id="8"/>
            <w:r w:rsidRPr="73595429" w:rsidR="00ED6A35">
              <w:rPr>
                <w:rFonts w:ascii="Spranq eco sans" w:hAnsi="Spranq eco sans" w:cs="ArialNarrow"/>
                <w:b w:val="1"/>
                <w:bCs w:val="1"/>
                <w:sz w:val="20"/>
                <w:szCs w:val="20"/>
                <w:lang w:val="en-US"/>
              </w:rPr>
              <w:t>[ ]</w:t>
            </w:r>
            <w:bookmarkEnd w:id="8"/>
            <w:r w:rsidRPr="73595429" w:rsidR="00ED6A35">
              <w:rPr>
                <w:rFonts w:ascii="Spranq eco sans" w:hAnsi="Spranq eco sans"/>
                <w:sz w:val="20"/>
                <w:szCs w:val="20"/>
                <w:lang w:val="en-US"/>
              </w:rPr>
              <w:t xml:space="preserve"> Trabajo conjunto con Centro de Ciencia</w:t>
            </w:r>
          </w:p>
          <w:p w:rsidRPr="00171640" w:rsidR="00ED6A35" w:rsidP="00775268" w:rsidRDefault="00ED6A35" w14:paraId="77FE40D9" w14:textId="77777777">
            <w:pPr>
              <w:pStyle w:val="Compact"/>
              <w:rPr>
                <w:rFonts w:ascii="Spranq eco sans" w:hAnsi="Spranq eco sans"/>
                <w:sz w:val="22"/>
                <w:szCs w:val="22"/>
                <w:lang w:val="es-CO"/>
              </w:rPr>
            </w:pPr>
          </w:p>
        </w:tc>
      </w:tr>
      <w:tr w:rsidRPr="00171640" w:rsidR="00ED6A35" w:rsidTr="73595429" w14:paraId="4B7F0B4D" w14:textId="77777777">
        <w:trPr>
          <w:trHeight w:val="1157" w:hRule="exact"/>
        </w:trPr>
        <w:tc>
          <w:tcPr>
            <w:tcW w:w="6618" w:type="dxa"/>
            <w:tcBorders>
              <w:top w:val="single" w:color="000000" w:themeColor="text1" w:sz="3"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tcMar/>
            <w:vAlign w:val="center"/>
          </w:tcPr>
          <w:p w:rsidR="00ED6A35" w:rsidP="00775268" w:rsidRDefault="00ED6A35" w14:paraId="64813514" w14:textId="3E2B7CEA">
            <w:pPr>
              <w:autoSpaceDE w:val="0"/>
              <w:autoSpaceDN w:val="0"/>
              <w:adjustRightInd w:val="0"/>
              <w:ind w:left="137"/>
              <w:rPr>
                <w:rFonts w:ascii="Spranq eco sans" w:hAnsi="Spranq eco sans" w:cs="ArialNarrow"/>
                <w:lang w:val="es-CO"/>
              </w:rPr>
            </w:pPr>
            <w:r>
              <w:rPr>
                <w:rFonts w:ascii="Spranq eco sans" w:hAnsi="Spranq eco sans" w:cs="ArialNarrow"/>
                <w:b/>
                <w:lang w:val="es-CO"/>
              </w:rPr>
              <w:t xml:space="preserve">2.3 </w:t>
            </w:r>
            <w:r w:rsidRPr="00401FA9" w:rsidR="00401FA9">
              <w:rPr>
                <w:rFonts w:ascii="Spranq eco sans" w:hAnsi="Spranq eco sans" w:cs="ArialNarrow"/>
                <w:b/>
              </w:rPr>
              <w:t>Nombre de la organización o entidad participante</w:t>
            </w:r>
            <w:r w:rsidRPr="00A05800">
              <w:rPr>
                <w:rFonts w:ascii="Spranq eco sans" w:hAnsi="Spranq eco sans" w:cs="ArialNarrow"/>
                <w:b/>
                <w:lang w:val="es-CO"/>
              </w:rPr>
              <w:t>:</w:t>
            </w:r>
          </w:p>
          <w:p w:rsidRPr="004C6B9D" w:rsidR="00ED6A35" w:rsidP="00775268" w:rsidRDefault="00ED6A35" w14:paraId="4BDE2D23" w14:textId="77777777">
            <w:pPr>
              <w:autoSpaceDE w:val="0"/>
              <w:autoSpaceDN w:val="0"/>
              <w:adjustRightInd w:val="0"/>
              <w:ind w:left="137"/>
              <w:rPr>
                <w:rFonts w:ascii="Spranq eco sans" w:hAnsi="Spranq eco sans" w:cs="ArialNarrow"/>
                <w:b/>
                <w:lang w:val="es-CO"/>
              </w:rPr>
            </w:pPr>
          </w:p>
        </w:tc>
        <w:tc>
          <w:tcPr>
            <w:tcW w:w="6501" w:type="dxa"/>
            <w:tcBorders>
              <w:top w:val="single" w:color="000000" w:themeColor="text1" w:sz="3" w:space="0"/>
              <w:left w:val="single" w:color="000000" w:themeColor="text1" w:sz="4" w:space="0"/>
              <w:bottom w:val="single" w:color="000000" w:themeColor="text1" w:sz="4" w:space="0"/>
              <w:right w:val="single" w:color="000000" w:themeColor="text1" w:sz="8" w:space="0"/>
            </w:tcBorders>
            <w:shd w:val="clear" w:color="auto" w:fill="FFFFFF" w:themeFill="background1"/>
            <w:tcMar/>
            <w:vAlign w:val="center"/>
          </w:tcPr>
          <w:p w:rsidRPr="007C794F" w:rsidR="00ED6A35" w:rsidP="00401FA9" w:rsidRDefault="00401FA9" w14:paraId="25766EA2" w14:textId="0284620A">
            <w:pPr>
              <w:pStyle w:val="Compact"/>
              <w:jc w:val="both"/>
              <w:rPr>
                <w:rFonts w:ascii="Spranq eco sans" w:hAnsi="Spranq eco sans" w:cs="ArialNarrow"/>
                <w:sz w:val="20"/>
                <w:szCs w:val="20"/>
                <w:lang w:val="es-CO"/>
              </w:rPr>
            </w:pPr>
            <w:r w:rsidRPr="0DEBC16A">
              <w:rPr>
                <w:rFonts w:ascii="Spranq eco sans" w:hAnsi="Spranq eco sans" w:cs="ArialNarrow"/>
                <w:color w:val="808080" w:themeColor="background1" w:themeShade="80"/>
                <w:lang w:val="es-CO"/>
              </w:rPr>
              <w:t>[</w:t>
            </w:r>
            <w:r w:rsidRPr="0DEBC16A">
              <w:rPr>
                <w:rFonts w:ascii="Spranq eco sans" w:hAnsi="Spranq eco sans" w:cs="ArialNarrow"/>
                <w:color w:val="808080" w:themeColor="background1" w:themeShade="80"/>
                <w:sz w:val="20"/>
                <w:szCs w:val="20"/>
                <w:lang w:val="es-ES"/>
              </w:rPr>
              <w:t>Según el tipo de proceso ASC seleccionado en el ítem anterior, indique el nombre de la organización social, asociación productiva, entidad pública o centro de ciencia con el que se desarrolló el proceso</w:t>
            </w:r>
            <w:r w:rsidRPr="0DEBC16A" w:rsidR="6FDA4CDD">
              <w:rPr>
                <w:rFonts w:ascii="Spranq eco sans" w:hAnsi="Spranq eco sans" w:cs="ArialNarrow"/>
                <w:color w:val="808080" w:themeColor="background1" w:themeShade="80"/>
                <w:lang w:val="es-CO"/>
              </w:rPr>
              <w:t>]</w:t>
            </w:r>
            <w:r w:rsidRPr="0DEBC16A">
              <w:rPr>
                <w:rFonts w:ascii="Spranq eco sans" w:hAnsi="Spranq eco sans" w:cs="ArialNarrow"/>
                <w:color w:val="808080" w:themeColor="background1" w:themeShade="80"/>
                <w:sz w:val="20"/>
                <w:szCs w:val="20"/>
                <w:lang w:val="es-ES"/>
              </w:rPr>
              <w:t>.</w:t>
            </w:r>
          </w:p>
        </w:tc>
      </w:tr>
      <w:tr w:rsidRPr="00171640" w:rsidR="00026C22" w:rsidTr="73595429" w14:paraId="77443916" w14:textId="77777777">
        <w:trPr>
          <w:trHeight w:val="561" w:hRule="exact"/>
        </w:trPr>
        <w:tc>
          <w:tcPr>
            <w:tcW w:w="6618"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tcMar/>
            <w:vAlign w:val="center"/>
          </w:tcPr>
          <w:p w:rsidRPr="00171640" w:rsidR="00ED6A35" w:rsidP="00401FA9" w:rsidRDefault="00ED6A35" w14:paraId="23F6563D" w14:textId="0FB3311C">
            <w:pPr>
              <w:autoSpaceDE w:val="0"/>
              <w:autoSpaceDN w:val="0"/>
              <w:adjustRightInd w:val="0"/>
              <w:ind w:left="137"/>
              <w:rPr>
                <w:rFonts w:ascii="Spranq eco sans" w:hAnsi="Spranq eco sans" w:cs="ArialNarrow"/>
                <w:b/>
                <w:lang w:val="es-CO"/>
              </w:rPr>
            </w:pPr>
            <w:r>
              <w:rPr>
                <w:rFonts w:ascii="Spranq eco sans" w:hAnsi="Spranq eco sans" w:cs="ArialNarrow"/>
                <w:b/>
                <w:lang w:val="es-CO"/>
              </w:rPr>
              <w:t xml:space="preserve">2.4 </w:t>
            </w:r>
            <w:r w:rsidRPr="00171640">
              <w:rPr>
                <w:rFonts w:ascii="Spranq eco sans" w:hAnsi="Spranq eco sans" w:cs="ArialNarrow"/>
                <w:b/>
                <w:lang w:val="es-CO"/>
              </w:rPr>
              <w:t>Nombre de todos los participantes y sus roles:</w:t>
            </w:r>
          </w:p>
        </w:tc>
        <w:tc>
          <w:tcPr>
            <w:tcW w:w="6501"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tcMar/>
            <w:vAlign w:val="center"/>
          </w:tcPr>
          <w:p w:rsidRPr="00401FA9" w:rsidR="00ED6A35" w:rsidP="00401FA9" w:rsidRDefault="007C794F" w14:paraId="3C572C1D" w14:textId="3CBCAE27">
            <w:pPr>
              <w:autoSpaceDE w:val="0"/>
              <w:autoSpaceDN w:val="0"/>
              <w:adjustRightInd w:val="0"/>
              <w:jc w:val="both"/>
              <w:rPr>
                <w:rFonts w:ascii="Spranq eco sans" w:hAnsi="Spranq eco sans" w:cs="ArialNarrow"/>
                <w:b/>
                <w:color w:val="808080" w:themeColor="background1" w:themeShade="80"/>
                <w:lang w:val="es-CO"/>
              </w:rPr>
            </w:pPr>
            <w:r w:rsidRPr="007C794F">
              <w:rPr>
                <w:rFonts w:ascii="Spranq eco sans" w:hAnsi="Spranq eco sans" w:cs="ArialNarrow"/>
                <w:color w:val="808080" w:themeColor="background1" w:themeShade="80"/>
                <w:lang w:val="es-CO"/>
              </w:rPr>
              <w:t>[Liste todos los participantes (comunidad, investigadores, entidades</w:t>
            </w:r>
            <w:r w:rsidRPr="002077E1">
              <w:rPr>
                <w:rFonts w:ascii="Spranq eco sans" w:hAnsi="Spranq eco sans" w:cs="ArialNarrow"/>
                <w:color w:val="808080" w:themeColor="background1" w:themeShade="80"/>
                <w:lang w:val="es-CO"/>
              </w:rPr>
              <w:t xml:space="preserve"> </w:t>
            </w:r>
            <w:r w:rsidRPr="007C794F">
              <w:rPr>
                <w:rFonts w:ascii="Spranq eco sans" w:hAnsi="Spranq eco sans" w:cs="ArialNarrow"/>
                <w:color w:val="808080" w:themeColor="background1" w:themeShade="80"/>
                <w:lang w:val="es-CO"/>
              </w:rPr>
              <w:t>aliadas, etc.) y especifique su rol].</w:t>
            </w:r>
          </w:p>
        </w:tc>
      </w:tr>
      <w:tr w:rsidRPr="00171640" w:rsidR="00026C22" w:rsidTr="73595429" w14:paraId="5B7A4695" w14:textId="77777777">
        <w:trPr>
          <w:trHeight w:val="325" w:hRule="exact"/>
        </w:trPr>
        <w:tc>
          <w:tcPr>
            <w:tcW w:w="6618"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tcMar/>
            <w:vAlign w:val="center"/>
          </w:tcPr>
          <w:p w:rsidR="00026C22" w:rsidP="50FE3AC9" w:rsidRDefault="00026C22" w14:paraId="30F636F6" w14:textId="23245838">
            <w:pPr>
              <w:autoSpaceDE w:val="0"/>
              <w:autoSpaceDN w:val="0"/>
              <w:adjustRightInd w:val="0"/>
              <w:ind w:left="137"/>
              <w:rPr>
                <w:rFonts w:ascii="Spranq eco sans" w:hAnsi="Spranq eco sans" w:cs="ArialNarrow"/>
                <w:b/>
                <w:bCs/>
                <w:lang w:val="es-CO"/>
              </w:rPr>
            </w:pPr>
            <w:r w:rsidRPr="50FE3AC9">
              <w:rPr>
                <w:rFonts w:ascii="Spranq eco sans" w:hAnsi="Spranq eco sans" w:cs="ArialNarrow"/>
                <w:b/>
                <w:bCs/>
                <w:lang w:val="es-CO"/>
              </w:rPr>
              <w:t>2.5 Fecha de realización del proceso</w:t>
            </w:r>
            <w:r w:rsidRPr="50FE3AC9" w:rsidR="5050BF8B">
              <w:rPr>
                <w:rFonts w:ascii="Spranq eco sans" w:hAnsi="Spranq eco sans" w:cs="ArialNarrow"/>
                <w:b/>
                <w:bCs/>
                <w:lang w:val="es-CO"/>
              </w:rPr>
              <w:t xml:space="preserve"> </w:t>
            </w:r>
            <w:r w:rsidRPr="50FE3AC9">
              <w:rPr>
                <w:rFonts w:ascii="Spranq eco sans" w:hAnsi="Spranq eco sans" w:cs="ArialNarrow"/>
                <w:b/>
                <w:bCs/>
                <w:lang w:val="es-CO"/>
              </w:rPr>
              <w:t>A</w:t>
            </w:r>
            <w:r w:rsidRPr="50FE3AC9" w:rsidR="16680CA5">
              <w:rPr>
                <w:rFonts w:ascii="Spranq eco sans" w:hAnsi="Spranq eco sans" w:cs="ArialNarrow"/>
                <w:b/>
                <w:bCs/>
                <w:lang w:val="es-CO"/>
              </w:rPr>
              <w:t>SC:</w:t>
            </w:r>
            <w:r w:rsidRPr="50FE3AC9">
              <w:rPr>
                <w:rFonts w:ascii="Spranq eco sans" w:hAnsi="Spranq eco sans" w:cs="ArialNarrow"/>
                <w:b/>
                <w:bCs/>
                <w:lang w:val="es-CO"/>
              </w:rPr>
              <w:t xml:space="preserve"> </w:t>
            </w:r>
          </w:p>
        </w:tc>
        <w:tc>
          <w:tcPr>
            <w:tcW w:w="6501"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tcMar/>
            <w:vAlign w:val="center"/>
          </w:tcPr>
          <w:p w:rsidRPr="007C794F" w:rsidR="00026C22" w:rsidP="00775268" w:rsidRDefault="007C794F" w14:paraId="70A7411F" w14:textId="786E1396">
            <w:pPr>
              <w:autoSpaceDE w:val="0"/>
              <w:autoSpaceDN w:val="0"/>
              <w:adjustRightInd w:val="0"/>
              <w:rPr>
                <w:rFonts w:ascii="Spranq eco sans" w:hAnsi="Spranq eco sans" w:cs="ArialNarrow"/>
                <w:color w:val="808080" w:themeColor="background1" w:themeShade="80"/>
                <w:lang w:val="es-CO"/>
              </w:rPr>
            </w:pPr>
            <w:r w:rsidRPr="007C794F">
              <w:rPr>
                <w:rFonts w:ascii="Spranq eco sans" w:hAnsi="Spranq eco sans" w:cs="ArialNarrow"/>
                <w:color w:val="808080" w:themeColor="background1" w:themeShade="80"/>
                <w:lang w:val="es-CO"/>
              </w:rPr>
              <w:t>[DD/MM/AA]</w:t>
            </w:r>
          </w:p>
        </w:tc>
      </w:tr>
      <w:tr w:rsidRPr="00171640" w:rsidR="00026C22" w:rsidTr="73595429" w14:paraId="16449CF3" w14:textId="77777777">
        <w:trPr>
          <w:trHeight w:val="321" w:hRule="exact"/>
        </w:trPr>
        <w:tc>
          <w:tcPr>
            <w:tcW w:w="6618"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tcMar/>
            <w:vAlign w:val="center"/>
          </w:tcPr>
          <w:p w:rsidRPr="00171640" w:rsidR="00ED6A35" w:rsidP="00026C22" w:rsidRDefault="00ED6A35" w14:paraId="0BC582BC" w14:textId="27E09953">
            <w:pPr>
              <w:autoSpaceDE w:val="0"/>
              <w:autoSpaceDN w:val="0"/>
              <w:adjustRightInd w:val="0"/>
              <w:ind w:left="137"/>
              <w:rPr>
                <w:rFonts w:ascii="Spranq eco sans" w:hAnsi="Spranq eco sans" w:cs="ArialNarrow"/>
                <w:b/>
                <w:lang w:val="es-CO"/>
              </w:rPr>
            </w:pPr>
            <w:r>
              <w:rPr>
                <w:rFonts w:ascii="Spranq eco sans" w:hAnsi="Spranq eco sans" w:cs="ArialNarrow"/>
                <w:b/>
                <w:lang w:val="es-CO"/>
              </w:rPr>
              <w:t>2.</w:t>
            </w:r>
            <w:r w:rsidR="00026C22">
              <w:rPr>
                <w:rFonts w:ascii="Spranq eco sans" w:hAnsi="Spranq eco sans" w:cs="ArialNarrow"/>
                <w:b/>
                <w:lang w:val="es-CO"/>
              </w:rPr>
              <w:t xml:space="preserve">7 </w:t>
            </w:r>
            <w:r w:rsidRPr="00401FA9" w:rsidR="00401FA9">
              <w:rPr>
                <w:rFonts w:ascii="Spranq eco sans" w:hAnsi="Spranq eco sans" w:cs="ArialNarrow"/>
                <w:b/>
              </w:rPr>
              <w:t>Ubicación del proceso ASC (Ciudad / País):</w:t>
            </w:r>
          </w:p>
        </w:tc>
        <w:tc>
          <w:tcPr>
            <w:tcW w:w="6501"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tcMar/>
            <w:vAlign w:val="center"/>
          </w:tcPr>
          <w:p w:rsidRPr="00171640" w:rsidR="00ED6A35" w:rsidP="007B4421" w:rsidRDefault="007B4421" w14:paraId="333513C8" w14:textId="36221C42">
            <w:pPr>
              <w:autoSpaceDE w:val="0"/>
              <w:autoSpaceDN w:val="0"/>
              <w:adjustRightInd w:val="0"/>
              <w:rPr>
                <w:rFonts w:ascii="Spranq eco sans" w:hAnsi="Spranq eco sans" w:cs="ArialNarrow"/>
                <w:lang w:val="es-CO"/>
              </w:rPr>
            </w:pPr>
            <w:r w:rsidRPr="007C794F">
              <w:rPr>
                <w:rFonts w:ascii="Spranq eco sans" w:hAnsi="Spranq eco sans" w:cs="ArialNarrow"/>
                <w:color w:val="808080" w:themeColor="background1" w:themeShade="80"/>
                <w:lang w:val="es-CO"/>
              </w:rPr>
              <w:t>[</w:t>
            </w:r>
            <w:r w:rsidRPr="007B4421" w:rsidR="00401FA9">
              <w:rPr>
                <w:rFonts w:ascii="Spranq eco sans" w:hAnsi="Spranq eco sans" w:cs="ArialNarrow"/>
                <w:color w:val="808080" w:themeColor="background1" w:themeShade="80"/>
              </w:rPr>
              <w:t>Indique la ciudad y el país dond</w:t>
            </w:r>
            <w:r w:rsidRPr="007B4421">
              <w:rPr>
                <w:rFonts w:ascii="Spranq eco sans" w:hAnsi="Spranq eco sans" w:cs="ArialNarrow"/>
                <w:color w:val="808080" w:themeColor="background1" w:themeShade="80"/>
              </w:rPr>
              <w:t>e se llevó a cabo el proceso ASC</w:t>
            </w:r>
            <w:r w:rsidRPr="007C794F">
              <w:rPr>
                <w:rFonts w:ascii="Spranq eco sans" w:hAnsi="Spranq eco sans" w:cs="ArialNarrow"/>
                <w:color w:val="808080" w:themeColor="background1" w:themeShade="80"/>
                <w:lang w:val="es-CO"/>
              </w:rPr>
              <w:t>]</w:t>
            </w:r>
          </w:p>
        </w:tc>
      </w:tr>
      <w:tr w:rsidRPr="00171640" w:rsidR="00026C22" w:rsidTr="73595429" w14:paraId="6589B5D3" w14:textId="77777777">
        <w:trPr>
          <w:trHeight w:val="611" w:hRule="exact"/>
        </w:trPr>
        <w:tc>
          <w:tcPr>
            <w:tcW w:w="6618"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F2F2" w:themeFill="background1" w:themeFillShade="F2"/>
            <w:tcMar/>
            <w:vAlign w:val="center"/>
          </w:tcPr>
          <w:p w:rsidRPr="00171640" w:rsidR="00ED6A35" w:rsidP="007C794F" w:rsidRDefault="00ED6A35" w14:paraId="6145E014" w14:textId="0FC2F497">
            <w:pPr>
              <w:autoSpaceDE w:val="0"/>
              <w:autoSpaceDN w:val="0"/>
              <w:adjustRightInd w:val="0"/>
              <w:ind w:left="137"/>
              <w:rPr>
                <w:rFonts w:ascii="Spranq eco sans" w:hAnsi="Spranq eco sans" w:cs="ArialNarrow"/>
                <w:b/>
                <w:lang w:val="es-CO"/>
              </w:rPr>
            </w:pPr>
            <w:r>
              <w:rPr>
                <w:rFonts w:ascii="Spranq eco sans" w:hAnsi="Spranq eco sans" w:cs="ArialNarrow"/>
                <w:b/>
                <w:lang w:val="es-CO"/>
              </w:rPr>
              <w:t>2.</w:t>
            </w:r>
            <w:r w:rsidR="00026C22">
              <w:rPr>
                <w:rFonts w:ascii="Spranq eco sans" w:hAnsi="Spranq eco sans" w:cs="ArialNarrow"/>
                <w:b/>
                <w:lang w:val="es-CO"/>
              </w:rPr>
              <w:t>8</w:t>
            </w:r>
            <w:r>
              <w:rPr>
                <w:rFonts w:ascii="Spranq eco sans" w:hAnsi="Spranq eco sans" w:cs="ArialNarrow"/>
                <w:b/>
                <w:lang w:val="es-CO"/>
              </w:rPr>
              <w:t xml:space="preserve"> </w:t>
            </w:r>
            <w:r w:rsidRPr="00171640">
              <w:rPr>
                <w:rFonts w:ascii="Spranq eco sans" w:hAnsi="Spranq eco sans" w:cs="ArialNarrow"/>
                <w:b/>
                <w:lang w:val="es-CO"/>
              </w:rPr>
              <w:t xml:space="preserve">Enlace de verificación: </w:t>
            </w:r>
          </w:p>
        </w:tc>
        <w:tc>
          <w:tcPr>
            <w:tcW w:w="6501"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tcMar/>
          </w:tcPr>
          <w:p w:rsidRPr="00171640" w:rsidR="00ED6A35" w:rsidP="007C794F" w:rsidRDefault="007C794F" w14:paraId="50B25C3F" w14:textId="66A10D32">
            <w:pPr>
              <w:autoSpaceDE w:val="0"/>
              <w:autoSpaceDN w:val="0"/>
              <w:adjustRightInd w:val="0"/>
              <w:rPr>
                <w:rFonts w:ascii="Spranq eco sans" w:hAnsi="Spranq eco sans" w:cs="ArialNarrow"/>
                <w:lang w:val="es-CO"/>
              </w:rPr>
            </w:pPr>
            <w:r w:rsidRPr="007C794F">
              <w:rPr>
                <w:rFonts w:ascii="Spranq eco sans" w:hAnsi="Spranq eco sans" w:cs="ArialNarrow"/>
                <w:color w:val="808080" w:themeColor="background1" w:themeShade="80"/>
                <w:lang w:val="es-CO"/>
              </w:rPr>
              <w:t>[Colocar aquí el enlace público del proceso de ASC publicado en el Repositorio Institucional]</w:t>
            </w:r>
          </w:p>
        </w:tc>
      </w:tr>
    </w:tbl>
    <w:p w:rsidR="003748D1" w:rsidP="003748D1" w:rsidRDefault="003748D1" w14:paraId="5E606320" w14:textId="77777777">
      <w:pPr>
        <w:rPr>
          <w:rFonts w:ascii="Spranq eco sans" w:hAnsi="Spranq eco sans" w:cs="ArialNarrow"/>
          <w:b/>
          <w:lang w:val="es-CO"/>
        </w:rPr>
      </w:pPr>
      <w:bookmarkStart w:name="_Toc202968777" w:id="9"/>
    </w:p>
    <w:p w:rsidR="003748D1" w:rsidP="4D4286F3" w:rsidRDefault="003748D1" w14:paraId="7F4909B9" w14:textId="3760D84E">
      <w:pPr>
        <w:rPr>
          <w:rFonts w:ascii="Spranq eco sans" w:hAnsi="Spranq eco sans" w:eastAsiaTheme="majorEastAsia" w:cstheme="majorBidi"/>
          <w:b/>
          <w:bCs/>
          <w:color w:val="1F3763" w:themeColor="accent1" w:themeShade="7F"/>
          <w:sz w:val="16"/>
          <w:szCs w:val="16"/>
          <w:lang w:val="es-CO"/>
        </w:rPr>
      </w:pPr>
      <w:r w:rsidRPr="00BC78C7">
        <w:rPr>
          <w:rFonts w:ascii="Spranq eco sans" w:hAnsi="Spranq eco sans" w:cs="ArialNarrow"/>
          <w:b/>
          <w:lang w:val="es-CO"/>
        </w:rPr>
        <w:t>2.9 Adjunte una certificación emitida y firmada por la organización o entidad participante, de acuerdo con el tipo de producto ASC</w:t>
      </w:r>
      <w:r w:rsidRPr="00BC78C7" w:rsidR="333CDEA2">
        <w:rPr>
          <w:rFonts w:ascii="Spranq eco sans" w:hAnsi="Spranq eco sans" w:cs="ArialNarrow"/>
          <w:b/>
          <w:lang w:val="es-CO"/>
        </w:rPr>
        <w:t>:</w:t>
      </w:r>
    </w:p>
    <w:p w:rsidRPr="00026C22" w:rsidR="009F5C9C" w:rsidP="4D4286F3" w:rsidRDefault="009F5C9C" w14:paraId="3C355B6F" w14:textId="77777777">
      <w:pPr>
        <w:autoSpaceDE w:val="0"/>
        <w:autoSpaceDN w:val="0"/>
        <w:adjustRightInd w:val="0"/>
        <w:rPr>
          <w:rFonts w:ascii="Trebuchet MS" w:hAnsi="Trebuchet MS" w:cstheme="minorBidi"/>
          <w:b/>
          <w:bCs/>
          <w:color w:val="4D4D4D"/>
          <w:sz w:val="16"/>
          <w:szCs w:val="16"/>
          <w:shd w:val="clear" w:color="auto" w:fill="E4E4E4"/>
          <w:lang w:val="es-CO"/>
        </w:rPr>
      </w:pPr>
    </w:p>
    <w:p w:rsidRPr="009F5C9C" w:rsidR="009F5C9C" w:rsidP="4D4286F3" w:rsidRDefault="009F5C9C" w14:paraId="435A17B5" w14:textId="2112B05B">
      <w:pPr>
        <w:pStyle w:val="Prrafodelista"/>
        <w:numPr>
          <w:ilvl w:val="0"/>
          <w:numId w:val="2"/>
        </w:numPr>
        <w:autoSpaceDE w:val="0"/>
        <w:autoSpaceDN w:val="0"/>
        <w:adjustRightInd w:val="0"/>
        <w:jc w:val="both"/>
        <w:rPr>
          <w:rFonts w:ascii="Spranq eco sans" w:hAnsi="Spranq eco sans" w:cs="ArialNarrow"/>
          <w:sz w:val="16"/>
          <w:szCs w:val="16"/>
          <w:lang w:val="es-CO"/>
        </w:rPr>
      </w:pPr>
      <w:r w:rsidRPr="4D4286F3">
        <w:rPr>
          <w:rFonts w:ascii="Spranq eco sans" w:hAnsi="Spranq eco sans" w:cs="ArialNarrow"/>
          <w:b/>
          <w:bCs/>
          <w:sz w:val="16"/>
          <w:szCs w:val="16"/>
          <w:lang w:val="es-CO"/>
        </w:rPr>
        <w:t>Asuntos de Interés Social:</w:t>
      </w:r>
      <w:r w:rsidRPr="4D4286F3">
        <w:rPr>
          <w:rFonts w:ascii="Spranq eco sans" w:hAnsi="Spranq eco sans" w:cs="ArialNarrow"/>
          <w:sz w:val="16"/>
          <w:szCs w:val="16"/>
          <w:lang w:val="es-CO"/>
        </w:rPr>
        <w:t xml:space="preserve"> Certificación emitida por la </w:t>
      </w:r>
      <w:r w:rsidRPr="4D4286F3">
        <w:rPr>
          <w:rFonts w:ascii="Spranq eco sans" w:hAnsi="Spranq eco sans" w:cs="ArialNarrow"/>
          <w:i/>
          <w:iCs/>
          <w:sz w:val="16"/>
          <w:szCs w:val="16"/>
          <w:lang w:val="es-CO"/>
        </w:rPr>
        <w:t>comunidad y/u organización</w:t>
      </w:r>
      <w:r w:rsidRPr="4D4286F3">
        <w:rPr>
          <w:rFonts w:ascii="Spranq eco sans" w:hAnsi="Spranq eco sans" w:cs="ArialNarrow"/>
          <w:sz w:val="16"/>
          <w:szCs w:val="16"/>
          <w:lang w:val="es-CO"/>
        </w:rPr>
        <w:t xml:space="preserve"> que avala el proyecto: Tipo de organización, Objetivo, Descripción, Impacto Generado, Beneficios Obtenidos. Firma del representante legal y/o líder de la institución y/u organización social que avala.</w:t>
      </w:r>
    </w:p>
    <w:p w:rsidRPr="009F5C9C" w:rsidR="009F5C9C" w:rsidP="4D4286F3" w:rsidRDefault="009F5C9C" w14:paraId="1CDBD806" w14:textId="5584EF02">
      <w:pPr>
        <w:pStyle w:val="Prrafodelista"/>
        <w:widowControl/>
        <w:numPr>
          <w:ilvl w:val="0"/>
          <w:numId w:val="2"/>
        </w:numPr>
        <w:autoSpaceDE w:val="0"/>
        <w:autoSpaceDN w:val="0"/>
        <w:adjustRightInd w:val="0"/>
        <w:spacing w:line="240" w:lineRule="auto"/>
        <w:jc w:val="both"/>
        <w:rPr>
          <w:rFonts w:ascii="Spranq eco sans" w:hAnsi="Spranq eco sans" w:cs="ArialNarrow"/>
          <w:sz w:val="16"/>
          <w:szCs w:val="16"/>
          <w:lang w:val="es-CO"/>
        </w:rPr>
      </w:pPr>
      <w:r w:rsidRPr="4D4286F3">
        <w:rPr>
          <w:rFonts w:ascii="Spranq eco sans" w:hAnsi="Spranq eco sans" w:cs="ArialNarrow"/>
          <w:b/>
          <w:bCs/>
          <w:sz w:val="16"/>
          <w:szCs w:val="16"/>
          <w:lang w:val="es-CO"/>
        </w:rPr>
        <w:t>Cadenas productivas:</w:t>
      </w:r>
      <w:r w:rsidRPr="4D4286F3">
        <w:rPr>
          <w:rFonts w:ascii="Spranq eco sans" w:hAnsi="Spranq eco sans" w:cs="ArialNarrow"/>
          <w:sz w:val="16"/>
          <w:szCs w:val="16"/>
          <w:lang w:val="es-CO"/>
        </w:rPr>
        <w:t xml:space="preserve"> Certificación emitida por la </w:t>
      </w:r>
      <w:r w:rsidRPr="4D4286F3">
        <w:rPr>
          <w:rFonts w:ascii="Spranq eco sans" w:hAnsi="Spranq eco sans" w:cs="ArialNarrow"/>
          <w:i/>
          <w:iCs/>
          <w:sz w:val="16"/>
          <w:szCs w:val="16"/>
          <w:lang w:val="es-CO"/>
        </w:rPr>
        <w:t xml:space="preserve">agremiación </w:t>
      </w:r>
      <w:r w:rsidRPr="4D4286F3">
        <w:rPr>
          <w:rFonts w:ascii="Spranq eco sans" w:hAnsi="Spranq eco sans" w:cs="ArialNarrow"/>
          <w:sz w:val="16"/>
          <w:szCs w:val="16"/>
          <w:lang w:val="es-CO"/>
        </w:rPr>
        <w:t xml:space="preserve">sobre su vinculación al proyecto de investigación. Descripción del cambio, impacto generado en la </w:t>
      </w:r>
      <w:r w:rsidRPr="4D4286F3" w:rsidR="24084B27">
        <w:rPr>
          <w:rFonts w:ascii="Spranq eco sans" w:hAnsi="Spranq eco sans" w:cs="ArialNarrow"/>
          <w:sz w:val="16"/>
          <w:szCs w:val="16"/>
          <w:lang w:val="es-CO"/>
        </w:rPr>
        <w:t>cadena o proceso productivos</w:t>
      </w:r>
      <w:r w:rsidRPr="4D4286F3">
        <w:rPr>
          <w:rFonts w:ascii="Spranq eco sans" w:hAnsi="Spranq eco sans" w:cs="ArialNarrow"/>
          <w:sz w:val="16"/>
          <w:szCs w:val="16"/>
          <w:lang w:val="es-CO"/>
        </w:rPr>
        <w:t xml:space="preserve"> establecido. Firma del representante legal y/o líder de la institución y/o organización social que avala.</w:t>
      </w:r>
    </w:p>
    <w:p w:rsidR="003748D1" w:rsidP="4D4286F3" w:rsidRDefault="009F5C9C" w14:paraId="118B9289" w14:textId="64A682C5">
      <w:pPr>
        <w:pStyle w:val="Prrafodelista"/>
        <w:widowControl/>
        <w:numPr>
          <w:ilvl w:val="0"/>
          <w:numId w:val="2"/>
        </w:numPr>
        <w:autoSpaceDE w:val="0"/>
        <w:autoSpaceDN w:val="0"/>
        <w:adjustRightInd w:val="0"/>
        <w:spacing w:line="240" w:lineRule="auto"/>
        <w:jc w:val="both"/>
        <w:rPr>
          <w:rFonts w:ascii="Spranq eco sans" w:hAnsi="Spranq eco sans" w:cs="ArialNarrow"/>
          <w:sz w:val="16"/>
          <w:szCs w:val="16"/>
          <w:lang w:val="es-CO"/>
        </w:rPr>
      </w:pPr>
      <w:r w:rsidRPr="4D4286F3">
        <w:rPr>
          <w:rFonts w:ascii="Spranq eco sans" w:hAnsi="Spranq eco sans" w:cs="ArialNarrow"/>
          <w:b/>
          <w:bCs/>
          <w:sz w:val="16"/>
          <w:szCs w:val="16"/>
          <w:lang w:val="es-CO"/>
        </w:rPr>
        <w:t>Insumos para política pública:</w:t>
      </w:r>
      <w:r w:rsidRPr="4D4286F3">
        <w:rPr>
          <w:rFonts w:ascii="Spranq eco sans" w:hAnsi="Spranq eco sans" w:cs="ArialNarrow"/>
          <w:sz w:val="16"/>
          <w:szCs w:val="16"/>
          <w:lang w:val="es-CO"/>
        </w:rPr>
        <w:t xml:space="preserve"> Certificación emitida por la </w:t>
      </w:r>
      <w:r w:rsidRPr="4D4286F3">
        <w:rPr>
          <w:rFonts w:ascii="Spranq eco sans" w:hAnsi="Spranq eco sans" w:cs="ArialNarrow"/>
          <w:i/>
          <w:iCs/>
          <w:sz w:val="16"/>
          <w:szCs w:val="16"/>
          <w:lang w:val="es-CO"/>
        </w:rPr>
        <w:t>entidad que adopta y/o usa el documento con</w:t>
      </w:r>
      <w:r w:rsidRPr="4D4286F3">
        <w:rPr>
          <w:rFonts w:ascii="Spranq eco sans" w:hAnsi="Spranq eco sans" w:cs="ArialNarrow"/>
          <w:sz w:val="16"/>
          <w:szCs w:val="16"/>
          <w:lang w:val="es-CO"/>
        </w:rPr>
        <w:t>: título del Reglamentos, Ley, Norma, Proyectos de Ley, Programa, entre otros. Justificación, Impacto y alcance logrado con el uso del documento. Firma del representante legal y/o líder de la institución y/u organización (pública o privada) que avala.</w:t>
      </w:r>
    </w:p>
    <w:p w:rsidR="003748D1" w:rsidP="4D4286F3" w:rsidRDefault="009F5C9C" w14:paraId="524289CA" w14:textId="178CE0DF">
      <w:pPr>
        <w:pStyle w:val="Prrafodelista"/>
        <w:widowControl/>
        <w:numPr>
          <w:ilvl w:val="0"/>
          <w:numId w:val="2"/>
        </w:numPr>
        <w:autoSpaceDE w:val="0"/>
        <w:autoSpaceDN w:val="0"/>
        <w:adjustRightInd w:val="0"/>
        <w:spacing w:line="240" w:lineRule="auto"/>
        <w:jc w:val="both"/>
        <w:rPr>
          <w:rFonts w:ascii="Spranq eco sans" w:hAnsi="Spranq eco sans" w:cs="ArialNarrow"/>
          <w:sz w:val="16"/>
          <w:szCs w:val="16"/>
          <w:lang w:val="es-CO"/>
        </w:rPr>
      </w:pPr>
      <w:r w:rsidRPr="4D4286F3">
        <w:rPr>
          <w:rFonts w:ascii="Spranq eco sans" w:hAnsi="Spranq eco sans" w:cs="ArialNarrow"/>
          <w:b/>
          <w:bCs/>
          <w:sz w:val="16"/>
          <w:szCs w:val="16"/>
          <w:lang w:val="es-CO"/>
        </w:rPr>
        <w:t>Trabajo con centro de ciencia</w:t>
      </w:r>
      <w:r w:rsidRPr="4D4286F3">
        <w:rPr>
          <w:rFonts w:ascii="Spranq eco sans" w:hAnsi="Spranq eco sans" w:cs="ArialNarrow"/>
          <w:sz w:val="16"/>
          <w:szCs w:val="16"/>
          <w:lang w:val="es-CO"/>
        </w:rPr>
        <w:t xml:space="preserve">: Certificación emitida por el </w:t>
      </w:r>
      <w:r w:rsidRPr="4D4286F3">
        <w:rPr>
          <w:rFonts w:ascii="Spranq eco sans" w:hAnsi="Spranq eco sans" w:cs="ArialNarrow"/>
          <w:i/>
          <w:iCs/>
          <w:sz w:val="16"/>
          <w:szCs w:val="16"/>
          <w:lang w:val="es-CO"/>
        </w:rPr>
        <w:t>centro de ciencia</w:t>
      </w:r>
      <w:r w:rsidRPr="4D4286F3">
        <w:rPr>
          <w:rFonts w:ascii="Spranq eco sans" w:hAnsi="Spranq eco sans" w:cs="ArialNarrow"/>
          <w:sz w:val="16"/>
          <w:szCs w:val="16"/>
          <w:lang w:val="es-CO"/>
        </w:rPr>
        <w:t xml:space="preserve"> que avala el proyecto: Tipo de Centro de Ciencia, Objetivo, Descripción, Impacto Generado, Beneficios Obtenidos. Firma del representante legal y/o líder de la institución y/o del Centro de Ciencia que da aval al producto.</w:t>
      </w:r>
    </w:p>
    <w:p w:rsidR="009F5C9C" w:rsidP="009F5C9C" w:rsidRDefault="009F5C9C" w14:paraId="362347BB" w14:textId="77E6FEC1">
      <w:pPr>
        <w:pStyle w:val="Prrafodelista"/>
        <w:widowControl/>
        <w:autoSpaceDE w:val="0"/>
        <w:autoSpaceDN w:val="0"/>
        <w:adjustRightInd w:val="0"/>
        <w:spacing w:line="240" w:lineRule="auto"/>
        <w:ind w:left="360"/>
        <w:jc w:val="both"/>
        <w:rPr>
          <w:rFonts w:ascii="Spranq eco sans" w:hAnsi="Spranq eco sans" w:cs="ArialNarrow"/>
          <w:sz w:val="18"/>
          <w:szCs w:val="18"/>
          <w:lang w:val="es-CO"/>
        </w:rPr>
      </w:pPr>
    </w:p>
    <w:p w:rsidRPr="009F5C9C" w:rsidR="00BC78C7" w:rsidP="009F5C9C" w:rsidRDefault="00BC78C7" w14:paraId="73C83071" w14:textId="77777777">
      <w:pPr>
        <w:pStyle w:val="Prrafodelista"/>
        <w:widowControl/>
        <w:autoSpaceDE w:val="0"/>
        <w:autoSpaceDN w:val="0"/>
        <w:adjustRightInd w:val="0"/>
        <w:spacing w:line="240" w:lineRule="auto"/>
        <w:ind w:left="360"/>
        <w:jc w:val="both"/>
        <w:rPr>
          <w:rFonts w:ascii="Spranq eco sans" w:hAnsi="Spranq eco sans" w:cs="ArialNarrow"/>
          <w:sz w:val="18"/>
          <w:szCs w:val="18"/>
          <w:lang w:val="es-CO"/>
        </w:rPr>
      </w:pPr>
    </w:p>
    <w:p w:rsidRPr="00D817ED" w:rsidR="00D50251" w:rsidP="00D817ED" w:rsidRDefault="00D50251" w14:paraId="3AF93B87" w14:textId="25128344">
      <w:pPr>
        <w:pStyle w:val="Ttulo3"/>
        <w:numPr>
          <w:ilvl w:val="0"/>
          <w:numId w:val="1"/>
        </w:numPr>
        <w:spacing w:before="0" w:after="80"/>
        <w:rPr>
          <w:rFonts w:ascii="Spranq eco sans" w:hAnsi="Spranq eco sans"/>
          <w:b/>
          <w:sz w:val="22"/>
          <w:szCs w:val="22"/>
          <w:lang w:val="es-CO"/>
        </w:rPr>
      </w:pPr>
      <w:r w:rsidRPr="002077E1">
        <w:rPr>
          <w:rFonts w:ascii="Spranq eco sans" w:hAnsi="Spranq eco sans"/>
          <w:b/>
          <w:color w:val="auto"/>
          <w:sz w:val="22"/>
          <w:szCs w:val="22"/>
          <w:lang w:val="es-CO"/>
        </w:rPr>
        <w:lastRenderedPageBreak/>
        <w:t>PRINCIPIOS DE</w:t>
      </w:r>
      <w:r w:rsidRPr="002077E1" w:rsidR="00021DBA">
        <w:rPr>
          <w:rFonts w:ascii="Spranq eco sans" w:hAnsi="Spranq eco sans"/>
          <w:b/>
          <w:color w:val="auto"/>
          <w:sz w:val="22"/>
          <w:szCs w:val="22"/>
          <w:lang w:val="es-CO"/>
        </w:rPr>
        <w:t xml:space="preserve"> </w:t>
      </w:r>
      <w:r w:rsidRPr="002077E1">
        <w:rPr>
          <w:rFonts w:ascii="Spranq eco sans" w:hAnsi="Spranq eco sans"/>
          <w:b/>
          <w:color w:val="auto"/>
          <w:sz w:val="22"/>
          <w:szCs w:val="22"/>
          <w:lang w:val="es-CO"/>
        </w:rPr>
        <w:t>L</w:t>
      </w:r>
      <w:r w:rsidRPr="002077E1" w:rsidR="00021DBA">
        <w:rPr>
          <w:rFonts w:ascii="Spranq eco sans" w:hAnsi="Spranq eco sans"/>
          <w:b/>
          <w:color w:val="auto"/>
          <w:sz w:val="22"/>
          <w:szCs w:val="22"/>
          <w:lang w:val="es-CO"/>
        </w:rPr>
        <w:t>OS</w:t>
      </w:r>
      <w:r w:rsidRPr="002077E1">
        <w:rPr>
          <w:rFonts w:ascii="Spranq eco sans" w:hAnsi="Spranq eco sans"/>
          <w:b/>
          <w:color w:val="auto"/>
          <w:sz w:val="22"/>
          <w:szCs w:val="22"/>
          <w:lang w:val="es-CO"/>
        </w:rPr>
        <w:t xml:space="preserve"> PROCES</w:t>
      </w:r>
      <w:r w:rsidRPr="002077E1" w:rsidR="00021DBA">
        <w:rPr>
          <w:rFonts w:ascii="Spranq eco sans" w:hAnsi="Spranq eco sans"/>
          <w:b/>
          <w:color w:val="auto"/>
          <w:sz w:val="22"/>
          <w:szCs w:val="22"/>
          <w:lang w:val="es-CO"/>
        </w:rPr>
        <w:t>OS DE</w:t>
      </w:r>
      <w:r w:rsidRPr="002077E1">
        <w:rPr>
          <w:rFonts w:ascii="Spranq eco sans" w:hAnsi="Spranq eco sans"/>
          <w:b/>
          <w:color w:val="auto"/>
          <w:sz w:val="22"/>
          <w:szCs w:val="22"/>
          <w:lang w:val="es-CO"/>
        </w:rPr>
        <w:t xml:space="preserve"> APROPIACIÓN SOCIAL DEL CONOCIMIENTO:</w:t>
      </w:r>
      <w:bookmarkEnd w:id="9"/>
    </w:p>
    <w:p w:rsidR="00ED6A35" w:rsidP="50FE3AC9" w:rsidRDefault="00E54592" w14:paraId="3B1BC226" w14:textId="45773D65">
      <w:pPr>
        <w:pStyle w:val="Textoindependiente"/>
        <w:rPr>
          <w:rFonts w:ascii="Spranq eco sans" w:hAnsi="Spranq eco sans"/>
          <w:color w:val="000000" w:themeColor="text1"/>
          <w:sz w:val="20"/>
          <w:lang w:val="es-CO"/>
        </w:rPr>
      </w:pPr>
      <w:r w:rsidRPr="50FE3AC9">
        <w:rPr>
          <w:rFonts w:ascii="Spranq eco sans" w:hAnsi="Spranq eco sans"/>
          <w:color w:val="000000" w:themeColor="text1"/>
          <w:sz w:val="20"/>
          <w:lang w:val="es-CO"/>
        </w:rPr>
        <w:t>La política de ASC define cinco principios que fundamentan los procesos de Apropiación Social del Conocimiento (</w:t>
      </w:r>
      <w:r w:rsidRPr="50FE3AC9">
        <w:rPr>
          <w:rFonts w:ascii="Spranq eco sans" w:hAnsi="Spranq eco sans" w:eastAsia="Arial Narrow" w:cs="Arial Narrow"/>
          <w:i/>
          <w:iCs/>
          <w:sz w:val="20"/>
        </w:rPr>
        <w:t>Reconocimiento de contexto, Participación, Diálogo de saberes y conocimientos, Transformación y Reflexión crítica).</w:t>
      </w:r>
      <w:r w:rsidRPr="50FE3AC9">
        <w:rPr>
          <w:rFonts w:ascii="Spranq eco sans" w:hAnsi="Spranq eco sans"/>
          <w:color w:val="000000" w:themeColor="text1"/>
          <w:sz w:val="20"/>
          <w:lang w:val="es-CO"/>
        </w:rPr>
        <w:t xml:space="preserve"> </w:t>
      </w:r>
      <w:r w:rsidRPr="50FE3AC9" w:rsidR="00ED6A35">
        <w:rPr>
          <w:rFonts w:ascii="Spranq eco sans" w:hAnsi="Spranq eco sans"/>
          <w:color w:val="000000" w:themeColor="text1"/>
          <w:sz w:val="20"/>
          <w:lang w:val="es-CO"/>
        </w:rPr>
        <w:t xml:space="preserve">Relacionar en cada casilla, </w:t>
      </w:r>
      <w:r w:rsidRPr="50FE3AC9" w:rsidR="2E036D0F">
        <w:rPr>
          <w:rFonts w:ascii="Spranq eco sans" w:hAnsi="Spranq eco sans"/>
          <w:color w:val="000000" w:themeColor="text1"/>
          <w:sz w:val="20"/>
          <w:lang w:val="es-CO"/>
        </w:rPr>
        <w:t>de acuerdo con</w:t>
      </w:r>
      <w:r w:rsidRPr="50FE3AC9" w:rsidR="00ED6A35">
        <w:rPr>
          <w:rFonts w:ascii="Spranq eco sans" w:hAnsi="Spranq eco sans"/>
          <w:color w:val="000000" w:themeColor="text1"/>
          <w:sz w:val="20"/>
          <w:lang w:val="es-CO"/>
        </w:rPr>
        <w:t xml:space="preserve"> lo realizado en el proceso de </w:t>
      </w:r>
      <w:r w:rsidRPr="50FE3AC9">
        <w:rPr>
          <w:rFonts w:ascii="Spranq eco sans" w:hAnsi="Spranq eco sans"/>
          <w:color w:val="000000" w:themeColor="text1"/>
          <w:sz w:val="20"/>
          <w:lang w:val="es-CO"/>
        </w:rPr>
        <w:t>ASC</w:t>
      </w:r>
      <w:r w:rsidRPr="50FE3AC9" w:rsidR="00ED6A35">
        <w:rPr>
          <w:rFonts w:ascii="Spranq eco sans" w:hAnsi="Spranq eco sans"/>
          <w:color w:val="000000" w:themeColor="text1"/>
          <w:sz w:val="20"/>
          <w:lang w:val="es-CO"/>
        </w:rPr>
        <w:t xml:space="preserve"> de su proyecto </w:t>
      </w:r>
      <w:r w:rsidRPr="50FE3AC9" w:rsidR="00D817ED">
        <w:rPr>
          <w:rFonts w:ascii="Spranq eco sans" w:hAnsi="Spranq eco sans"/>
          <w:color w:val="000000" w:themeColor="text1"/>
          <w:sz w:val="20"/>
          <w:lang w:val="es-CO"/>
        </w:rPr>
        <w:t>d</w:t>
      </w:r>
      <w:r w:rsidRPr="50FE3AC9" w:rsidR="00ED6A35">
        <w:rPr>
          <w:rFonts w:ascii="Spranq eco sans" w:hAnsi="Spranq eco sans"/>
          <w:color w:val="000000" w:themeColor="text1"/>
          <w:sz w:val="20"/>
          <w:lang w:val="es-CO"/>
        </w:rPr>
        <w:t xml:space="preserve">e investigación, esto le permitirá fácilmente documentar </w:t>
      </w:r>
      <w:r w:rsidRPr="50FE3AC9" w:rsidR="00021DBA">
        <w:rPr>
          <w:rFonts w:ascii="Spranq eco sans" w:hAnsi="Spranq eco sans"/>
          <w:color w:val="000000" w:themeColor="text1"/>
          <w:sz w:val="20"/>
          <w:lang w:val="es-CO"/>
        </w:rPr>
        <w:t>la descripción proceso realizado:</w:t>
      </w:r>
    </w:p>
    <w:p w:rsidR="00833A45" w:rsidP="00ED6A35" w:rsidRDefault="00833A45" w14:paraId="1EA2299F" w14:textId="0C2B6AAA">
      <w:pPr>
        <w:pStyle w:val="Textoindependiente"/>
        <w:rPr>
          <w:rFonts w:ascii="Spranq eco sans" w:hAnsi="Spranq eco sans"/>
          <w:sz w:val="20"/>
          <w:lang w:val="es-CO"/>
        </w:rPr>
      </w:pPr>
    </w:p>
    <w:tbl>
      <w:tblPr>
        <w:tblStyle w:val="Table"/>
        <w:tblW w:w="5142" w:type="pct"/>
        <w:tblInd w:w="-34" w:type="dxa"/>
        <w:tblBorders>
          <w:top w:val="dotted" w:color="000000" w:themeColor="text1" w:sz="12" w:space="0"/>
          <w:left w:val="dotted" w:color="000000" w:themeColor="text1" w:sz="12" w:space="0"/>
          <w:bottom w:val="dotted" w:color="000000" w:themeColor="text1" w:sz="12" w:space="0"/>
          <w:right w:val="dotted" w:color="000000" w:themeColor="text1" w:sz="12" w:space="0"/>
          <w:insideH w:val="dotted" w:color="000000" w:themeColor="text1" w:sz="12" w:space="0"/>
          <w:insideV w:val="dotted" w:color="000000" w:themeColor="text1" w:sz="12" w:space="0"/>
        </w:tblBorders>
        <w:tblLayout w:type="fixed"/>
        <w:tblLook w:val="0020" w:firstRow="1" w:lastRow="0" w:firstColumn="0" w:lastColumn="0" w:noHBand="0" w:noVBand="0"/>
      </w:tblPr>
      <w:tblGrid>
        <w:gridCol w:w="2156"/>
        <w:gridCol w:w="5657"/>
        <w:gridCol w:w="2422"/>
        <w:gridCol w:w="3400"/>
      </w:tblGrid>
      <w:tr w:rsidRPr="00026C22" w:rsidR="00D817ED" w:rsidTr="50FE3AC9" w14:paraId="0E012EF8" w14:textId="77777777">
        <w:trPr>
          <w:cnfStyle w:val="100000000000" w:firstRow="1" w:lastRow="0" w:firstColumn="0" w:lastColumn="0" w:oddVBand="0" w:evenVBand="0" w:oddHBand="0" w:evenHBand="0" w:firstRowFirstColumn="0" w:firstRowLastColumn="0" w:lastRowFirstColumn="0" w:lastRowLastColumn="0"/>
          <w:tblHeader/>
        </w:trPr>
        <w:tc>
          <w:tcPr>
            <w:tcW w:w="2161" w:type="dxa"/>
            <w:shd w:val="clear" w:color="auto" w:fill="EAEDF1"/>
            <w:vAlign w:val="center"/>
          </w:tcPr>
          <w:p w:rsidRPr="00026C22" w:rsidR="00D817ED" w:rsidP="003B0F30" w:rsidRDefault="00D817ED" w14:paraId="57501C0F" w14:textId="77777777">
            <w:pPr>
              <w:pStyle w:val="Compact"/>
              <w:jc w:val="center"/>
              <w:rPr>
                <w:rFonts w:ascii="Spranq eco sans" w:hAnsi="Spranq eco sans"/>
                <w:b/>
                <w:sz w:val="20"/>
                <w:szCs w:val="20"/>
                <w:lang w:val="es-CO"/>
              </w:rPr>
            </w:pPr>
            <w:r w:rsidRPr="00026C22">
              <w:rPr>
                <w:rFonts w:ascii="Spranq eco sans" w:hAnsi="Spranq eco sans"/>
                <w:b/>
                <w:sz w:val="20"/>
                <w:szCs w:val="20"/>
                <w:lang w:val="es-CO"/>
              </w:rPr>
              <w:t>Principio</w:t>
            </w:r>
          </w:p>
        </w:tc>
        <w:tc>
          <w:tcPr>
            <w:tcW w:w="5670" w:type="dxa"/>
            <w:shd w:val="clear" w:color="auto" w:fill="EAEDF1"/>
            <w:vAlign w:val="center"/>
          </w:tcPr>
          <w:p w:rsidRPr="00026C22" w:rsidR="00D817ED" w:rsidP="003B0F30" w:rsidRDefault="00D817ED" w14:paraId="37514896" w14:textId="267A7EBB">
            <w:pPr>
              <w:pStyle w:val="Compact"/>
              <w:jc w:val="center"/>
              <w:rPr>
                <w:rFonts w:ascii="Spranq eco sans" w:hAnsi="Spranq eco sans"/>
                <w:b/>
                <w:sz w:val="20"/>
                <w:szCs w:val="20"/>
                <w:lang w:val="es-CO"/>
              </w:rPr>
            </w:pPr>
            <w:r>
              <w:rPr>
                <w:rFonts w:ascii="Spranq eco sans" w:hAnsi="Spranq eco sans"/>
                <w:b/>
                <w:sz w:val="20"/>
                <w:szCs w:val="20"/>
                <w:lang w:val="es-CO"/>
              </w:rPr>
              <w:t>A</w:t>
            </w:r>
            <w:r w:rsidRPr="00026C22">
              <w:rPr>
                <w:rFonts w:ascii="Spranq eco sans" w:hAnsi="Spranq eco sans"/>
                <w:b/>
                <w:sz w:val="20"/>
                <w:szCs w:val="20"/>
                <w:lang w:val="es-CO"/>
              </w:rPr>
              <w:t>cción realizada</w:t>
            </w:r>
          </w:p>
        </w:tc>
        <w:tc>
          <w:tcPr>
            <w:tcW w:w="2427" w:type="dxa"/>
            <w:shd w:val="clear" w:color="auto" w:fill="EAEDF1"/>
            <w:vAlign w:val="center"/>
          </w:tcPr>
          <w:p w:rsidRPr="00026C22" w:rsidR="00D817ED" w:rsidP="003B0F30" w:rsidRDefault="00D817ED" w14:paraId="445A73DD" w14:textId="77777777">
            <w:pPr>
              <w:pStyle w:val="Compact"/>
              <w:jc w:val="center"/>
              <w:rPr>
                <w:rFonts w:ascii="Spranq eco sans" w:hAnsi="Spranq eco sans"/>
                <w:b/>
                <w:sz w:val="20"/>
                <w:szCs w:val="20"/>
                <w:lang w:val="es-CO"/>
              </w:rPr>
            </w:pPr>
            <w:r w:rsidRPr="00026C22">
              <w:rPr>
                <w:rFonts w:ascii="Spranq eco sans" w:hAnsi="Spranq eco sans"/>
                <w:b/>
                <w:sz w:val="20"/>
                <w:szCs w:val="20"/>
                <w:lang w:val="es-CO"/>
              </w:rPr>
              <w:t>Actores involucrados</w:t>
            </w:r>
          </w:p>
        </w:tc>
        <w:tc>
          <w:tcPr>
            <w:tcW w:w="3407" w:type="dxa"/>
            <w:shd w:val="clear" w:color="auto" w:fill="EAEDF1"/>
            <w:vAlign w:val="center"/>
          </w:tcPr>
          <w:p w:rsidRPr="00026C22" w:rsidR="00D817ED" w:rsidP="00D817ED" w:rsidRDefault="00D817ED" w14:paraId="5D1BC92A" w14:textId="1D397296">
            <w:pPr>
              <w:pStyle w:val="Compact"/>
              <w:jc w:val="center"/>
              <w:rPr>
                <w:rFonts w:ascii="Spranq eco sans" w:hAnsi="Spranq eco sans"/>
                <w:b/>
                <w:sz w:val="20"/>
                <w:szCs w:val="20"/>
                <w:lang w:val="es-CO"/>
              </w:rPr>
            </w:pPr>
            <w:r w:rsidRPr="00026C22">
              <w:rPr>
                <w:rFonts w:ascii="Spranq eco sans" w:hAnsi="Spranq eco sans"/>
                <w:b/>
                <w:sz w:val="20"/>
                <w:szCs w:val="20"/>
                <w:lang w:val="es-CO"/>
              </w:rPr>
              <w:t xml:space="preserve">Medio de verificación </w:t>
            </w:r>
          </w:p>
        </w:tc>
      </w:tr>
      <w:tr w:rsidRPr="00026C22" w:rsidR="00D817ED" w:rsidTr="50FE3AC9" w14:paraId="074F4712" w14:textId="77777777">
        <w:trPr>
          <w:trHeight w:val="489"/>
        </w:trPr>
        <w:tc>
          <w:tcPr>
            <w:tcW w:w="2161" w:type="dxa"/>
          </w:tcPr>
          <w:p w:rsidRPr="00026C22" w:rsidR="00D817ED" w:rsidP="003B0F30" w:rsidRDefault="00D817ED" w14:paraId="5E73AA59" w14:textId="77777777">
            <w:pPr>
              <w:pStyle w:val="Compact"/>
              <w:rPr>
                <w:rFonts w:ascii="Spranq eco sans" w:hAnsi="Spranq eco sans"/>
                <w:sz w:val="20"/>
                <w:szCs w:val="20"/>
                <w:lang w:val="es-CO"/>
              </w:rPr>
            </w:pPr>
            <w:r w:rsidRPr="00026C22">
              <w:rPr>
                <w:rFonts w:ascii="Spranq eco sans" w:hAnsi="Spranq eco sans"/>
                <w:b/>
                <w:bCs/>
                <w:sz w:val="20"/>
                <w:szCs w:val="20"/>
                <w:lang w:val="es-CO"/>
              </w:rPr>
              <w:t>Reconocimiento de contexto</w:t>
            </w:r>
          </w:p>
        </w:tc>
        <w:tc>
          <w:tcPr>
            <w:tcW w:w="5670" w:type="dxa"/>
          </w:tcPr>
          <w:p w:rsidRPr="00026C22" w:rsidR="00D817ED" w:rsidP="003B0F30" w:rsidRDefault="00D817ED" w14:paraId="165AF266" w14:textId="77777777">
            <w:pPr>
              <w:pStyle w:val="Compact"/>
              <w:rPr>
                <w:rFonts w:ascii="Spranq eco sans" w:hAnsi="Spranq eco sans"/>
                <w:color w:val="767171" w:themeColor="background2" w:themeShade="80"/>
                <w:sz w:val="20"/>
                <w:szCs w:val="20"/>
                <w:lang w:val="es-CO"/>
              </w:rPr>
            </w:pPr>
          </w:p>
        </w:tc>
        <w:tc>
          <w:tcPr>
            <w:tcW w:w="2427" w:type="dxa"/>
          </w:tcPr>
          <w:p w:rsidRPr="00026C22" w:rsidR="00D817ED" w:rsidP="003B0F30" w:rsidRDefault="00D817ED" w14:paraId="3A11F345" w14:textId="77777777">
            <w:pPr>
              <w:pStyle w:val="Compact"/>
              <w:rPr>
                <w:rFonts w:ascii="Spranq eco sans" w:hAnsi="Spranq eco sans"/>
                <w:color w:val="767171" w:themeColor="background2" w:themeShade="80"/>
                <w:sz w:val="20"/>
                <w:szCs w:val="20"/>
                <w:lang w:val="es-CO"/>
              </w:rPr>
            </w:pPr>
          </w:p>
        </w:tc>
        <w:tc>
          <w:tcPr>
            <w:tcW w:w="3407" w:type="dxa"/>
          </w:tcPr>
          <w:p w:rsidRPr="00026C22" w:rsidR="00D817ED" w:rsidP="003B0F30" w:rsidRDefault="00D817ED" w14:paraId="5DAE6B17" w14:textId="77777777">
            <w:pPr>
              <w:pStyle w:val="Compact"/>
              <w:rPr>
                <w:rFonts w:ascii="Spranq eco sans" w:hAnsi="Spranq eco sans"/>
                <w:color w:val="767171" w:themeColor="background2" w:themeShade="80"/>
                <w:sz w:val="20"/>
                <w:szCs w:val="20"/>
                <w:lang w:val="es-CO"/>
              </w:rPr>
            </w:pPr>
          </w:p>
        </w:tc>
      </w:tr>
      <w:tr w:rsidRPr="00026C22" w:rsidR="00D817ED" w:rsidTr="50FE3AC9" w14:paraId="07F4E37E" w14:textId="77777777">
        <w:trPr>
          <w:trHeight w:val="286"/>
        </w:trPr>
        <w:tc>
          <w:tcPr>
            <w:tcW w:w="2161" w:type="dxa"/>
            <w:shd w:val="clear" w:color="auto" w:fill="F2F2F2" w:themeFill="background1" w:themeFillShade="F2"/>
          </w:tcPr>
          <w:p w:rsidRPr="00026C22" w:rsidR="00D817ED" w:rsidP="003B0F30" w:rsidRDefault="00D817ED" w14:paraId="07663EBB" w14:textId="77777777">
            <w:pPr>
              <w:pStyle w:val="Compact"/>
              <w:rPr>
                <w:rFonts w:ascii="Spranq eco sans" w:hAnsi="Spranq eco sans"/>
                <w:sz w:val="20"/>
                <w:szCs w:val="20"/>
                <w:lang w:val="es-CO"/>
              </w:rPr>
            </w:pPr>
            <w:r w:rsidRPr="00026C22">
              <w:rPr>
                <w:rFonts w:ascii="Spranq eco sans" w:hAnsi="Spranq eco sans"/>
                <w:b/>
                <w:bCs/>
                <w:sz w:val="20"/>
                <w:szCs w:val="20"/>
                <w:lang w:val="es-CO"/>
              </w:rPr>
              <w:t>Participación</w:t>
            </w:r>
          </w:p>
        </w:tc>
        <w:tc>
          <w:tcPr>
            <w:tcW w:w="5670" w:type="dxa"/>
            <w:shd w:val="clear" w:color="auto" w:fill="F2F2F2" w:themeFill="background1" w:themeFillShade="F2"/>
          </w:tcPr>
          <w:p w:rsidRPr="00026C22" w:rsidR="00D817ED" w:rsidP="003B0F30" w:rsidRDefault="00D817ED" w14:paraId="78814075" w14:textId="77777777">
            <w:pPr>
              <w:pStyle w:val="Compact"/>
              <w:rPr>
                <w:rFonts w:ascii="Spranq eco sans" w:hAnsi="Spranq eco sans"/>
                <w:color w:val="767171" w:themeColor="background2" w:themeShade="80"/>
                <w:sz w:val="20"/>
                <w:szCs w:val="20"/>
                <w:lang w:val="es-CO"/>
              </w:rPr>
            </w:pPr>
          </w:p>
        </w:tc>
        <w:tc>
          <w:tcPr>
            <w:tcW w:w="2427" w:type="dxa"/>
            <w:shd w:val="clear" w:color="auto" w:fill="F2F2F2" w:themeFill="background1" w:themeFillShade="F2"/>
          </w:tcPr>
          <w:p w:rsidRPr="00026C22" w:rsidR="00D817ED" w:rsidP="003B0F30" w:rsidRDefault="00D817ED" w14:paraId="1192AF02" w14:textId="77777777">
            <w:pPr>
              <w:pStyle w:val="Compact"/>
              <w:rPr>
                <w:rFonts w:ascii="Spranq eco sans" w:hAnsi="Spranq eco sans"/>
                <w:color w:val="767171" w:themeColor="background2" w:themeShade="80"/>
                <w:sz w:val="20"/>
                <w:szCs w:val="20"/>
                <w:lang w:val="es-CO"/>
              </w:rPr>
            </w:pPr>
          </w:p>
        </w:tc>
        <w:tc>
          <w:tcPr>
            <w:tcW w:w="3407" w:type="dxa"/>
            <w:shd w:val="clear" w:color="auto" w:fill="F2F2F2" w:themeFill="background1" w:themeFillShade="F2"/>
          </w:tcPr>
          <w:p w:rsidRPr="00026C22" w:rsidR="00D817ED" w:rsidP="003B0F30" w:rsidRDefault="00D817ED" w14:paraId="4350A5C9" w14:textId="77777777">
            <w:pPr>
              <w:pStyle w:val="Compact"/>
              <w:rPr>
                <w:rFonts w:ascii="Spranq eco sans" w:hAnsi="Spranq eco sans"/>
                <w:color w:val="767171" w:themeColor="background2" w:themeShade="80"/>
                <w:sz w:val="20"/>
                <w:szCs w:val="20"/>
                <w:lang w:val="es-CO"/>
              </w:rPr>
            </w:pPr>
          </w:p>
        </w:tc>
      </w:tr>
      <w:tr w:rsidRPr="00026C22" w:rsidR="00D817ED" w:rsidTr="50FE3AC9" w14:paraId="5C69CEA1" w14:textId="77777777">
        <w:trPr>
          <w:trHeight w:val="170"/>
        </w:trPr>
        <w:tc>
          <w:tcPr>
            <w:tcW w:w="2161" w:type="dxa"/>
          </w:tcPr>
          <w:p w:rsidRPr="00026C22" w:rsidR="00D817ED" w:rsidP="003B0F30" w:rsidRDefault="00D817ED" w14:paraId="58C81996" w14:textId="77777777">
            <w:pPr>
              <w:pStyle w:val="Compact"/>
              <w:rPr>
                <w:rFonts w:ascii="Spranq eco sans" w:hAnsi="Spranq eco sans"/>
                <w:sz w:val="20"/>
                <w:szCs w:val="20"/>
                <w:lang w:val="es-CO"/>
              </w:rPr>
            </w:pPr>
            <w:r w:rsidRPr="00026C22">
              <w:rPr>
                <w:rFonts w:ascii="Spranq eco sans" w:hAnsi="Spranq eco sans"/>
                <w:b/>
                <w:bCs/>
                <w:sz w:val="20"/>
                <w:szCs w:val="20"/>
                <w:lang w:val="es-CO"/>
              </w:rPr>
              <w:t>Diálogo de saberes</w:t>
            </w:r>
          </w:p>
        </w:tc>
        <w:tc>
          <w:tcPr>
            <w:tcW w:w="5670" w:type="dxa"/>
          </w:tcPr>
          <w:p w:rsidRPr="00026C22" w:rsidR="00D817ED" w:rsidP="003B0F30" w:rsidRDefault="00D817ED" w14:paraId="0F8A6DE8" w14:textId="77777777">
            <w:pPr>
              <w:pStyle w:val="Compact"/>
              <w:rPr>
                <w:rFonts w:ascii="Spranq eco sans" w:hAnsi="Spranq eco sans"/>
                <w:color w:val="767171" w:themeColor="background2" w:themeShade="80"/>
                <w:sz w:val="20"/>
                <w:szCs w:val="20"/>
                <w:lang w:val="es-CO"/>
              </w:rPr>
            </w:pPr>
          </w:p>
        </w:tc>
        <w:tc>
          <w:tcPr>
            <w:tcW w:w="2427" w:type="dxa"/>
          </w:tcPr>
          <w:p w:rsidRPr="00026C22" w:rsidR="00D817ED" w:rsidP="003B0F30" w:rsidRDefault="00D817ED" w14:paraId="4CA70BA9" w14:textId="77777777">
            <w:pPr>
              <w:pStyle w:val="Compact"/>
              <w:rPr>
                <w:rFonts w:ascii="Spranq eco sans" w:hAnsi="Spranq eco sans"/>
                <w:color w:val="767171" w:themeColor="background2" w:themeShade="80"/>
                <w:sz w:val="20"/>
                <w:szCs w:val="20"/>
                <w:lang w:val="es-CO"/>
              </w:rPr>
            </w:pPr>
          </w:p>
        </w:tc>
        <w:tc>
          <w:tcPr>
            <w:tcW w:w="3407" w:type="dxa"/>
          </w:tcPr>
          <w:p w:rsidRPr="00026C22" w:rsidR="00D817ED" w:rsidP="003B0F30" w:rsidRDefault="00D817ED" w14:paraId="3F773CF1" w14:textId="77777777">
            <w:pPr>
              <w:pStyle w:val="Compact"/>
              <w:rPr>
                <w:rFonts w:ascii="Spranq eco sans" w:hAnsi="Spranq eco sans"/>
                <w:color w:val="767171" w:themeColor="background2" w:themeShade="80"/>
                <w:sz w:val="20"/>
                <w:szCs w:val="20"/>
                <w:lang w:val="es-CO"/>
              </w:rPr>
            </w:pPr>
          </w:p>
        </w:tc>
      </w:tr>
      <w:tr w:rsidRPr="00026C22" w:rsidR="00D817ED" w:rsidTr="50FE3AC9" w14:paraId="34A67CA0" w14:textId="77777777">
        <w:trPr>
          <w:trHeight w:val="386"/>
        </w:trPr>
        <w:tc>
          <w:tcPr>
            <w:tcW w:w="2161" w:type="dxa"/>
          </w:tcPr>
          <w:p w:rsidRPr="00026C22" w:rsidR="00D817ED" w:rsidP="003B0F30" w:rsidRDefault="00D817ED" w14:paraId="6228D199" w14:textId="77777777">
            <w:pPr>
              <w:pStyle w:val="Compact"/>
              <w:rPr>
                <w:rFonts w:ascii="Spranq eco sans" w:hAnsi="Spranq eco sans"/>
                <w:sz w:val="20"/>
                <w:szCs w:val="20"/>
                <w:lang w:val="es-CO"/>
              </w:rPr>
            </w:pPr>
            <w:r w:rsidRPr="00026C22">
              <w:rPr>
                <w:rFonts w:ascii="Spranq eco sans" w:hAnsi="Spranq eco sans"/>
                <w:b/>
                <w:bCs/>
                <w:sz w:val="20"/>
                <w:szCs w:val="20"/>
                <w:lang w:val="es-CO"/>
              </w:rPr>
              <w:t>Transformación</w:t>
            </w:r>
          </w:p>
        </w:tc>
        <w:tc>
          <w:tcPr>
            <w:tcW w:w="5670" w:type="dxa"/>
          </w:tcPr>
          <w:p w:rsidRPr="00026C22" w:rsidR="00D817ED" w:rsidP="003B0F30" w:rsidRDefault="00D817ED" w14:paraId="52FDD5FD" w14:textId="77777777">
            <w:pPr>
              <w:pStyle w:val="Compact"/>
              <w:rPr>
                <w:rFonts w:ascii="Spranq eco sans" w:hAnsi="Spranq eco sans"/>
                <w:color w:val="767171" w:themeColor="background2" w:themeShade="80"/>
                <w:sz w:val="20"/>
                <w:szCs w:val="20"/>
                <w:lang w:val="es-CO"/>
              </w:rPr>
            </w:pPr>
          </w:p>
        </w:tc>
        <w:tc>
          <w:tcPr>
            <w:tcW w:w="2427" w:type="dxa"/>
          </w:tcPr>
          <w:p w:rsidRPr="00026C22" w:rsidR="00D817ED" w:rsidP="003B0F30" w:rsidRDefault="00D817ED" w14:paraId="6F072AF7" w14:textId="77777777">
            <w:pPr>
              <w:pStyle w:val="Compact"/>
              <w:rPr>
                <w:rFonts w:ascii="Spranq eco sans" w:hAnsi="Spranq eco sans"/>
                <w:color w:val="767171" w:themeColor="background2" w:themeShade="80"/>
                <w:sz w:val="20"/>
                <w:szCs w:val="20"/>
                <w:lang w:val="es-CO"/>
              </w:rPr>
            </w:pPr>
          </w:p>
        </w:tc>
        <w:tc>
          <w:tcPr>
            <w:tcW w:w="3407" w:type="dxa"/>
          </w:tcPr>
          <w:p w:rsidRPr="00026C22" w:rsidR="00D817ED" w:rsidP="003B0F30" w:rsidRDefault="00D817ED" w14:paraId="010840B1" w14:textId="77777777">
            <w:pPr>
              <w:pStyle w:val="Compact"/>
              <w:rPr>
                <w:rFonts w:ascii="Spranq eco sans" w:hAnsi="Spranq eco sans"/>
                <w:color w:val="767171" w:themeColor="background2" w:themeShade="80"/>
                <w:sz w:val="20"/>
                <w:szCs w:val="20"/>
                <w:lang w:val="es-CO"/>
              </w:rPr>
            </w:pPr>
          </w:p>
        </w:tc>
      </w:tr>
      <w:tr w:rsidRPr="00026C22" w:rsidR="00D817ED" w:rsidTr="50FE3AC9" w14:paraId="48047AA4" w14:textId="77777777">
        <w:trPr>
          <w:trHeight w:val="366"/>
        </w:trPr>
        <w:tc>
          <w:tcPr>
            <w:tcW w:w="2161" w:type="dxa"/>
            <w:shd w:val="clear" w:color="auto" w:fill="F2F2F2" w:themeFill="background1" w:themeFillShade="F2"/>
          </w:tcPr>
          <w:p w:rsidRPr="00026C22" w:rsidR="00D817ED" w:rsidP="003B0F30" w:rsidRDefault="00D817ED" w14:paraId="7207D40D" w14:textId="77777777">
            <w:pPr>
              <w:pStyle w:val="Compact"/>
              <w:rPr>
                <w:rFonts w:ascii="Spranq eco sans" w:hAnsi="Spranq eco sans"/>
                <w:sz w:val="20"/>
                <w:szCs w:val="20"/>
                <w:lang w:val="es-CO"/>
              </w:rPr>
            </w:pPr>
            <w:r w:rsidRPr="00026C22">
              <w:rPr>
                <w:rFonts w:ascii="Spranq eco sans" w:hAnsi="Spranq eco sans"/>
                <w:b/>
                <w:bCs/>
                <w:sz w:val="20"/>
                <w:szCs w:val="20"/>
                <w:lang w:val="es-CO"/>
              </w:rPr>
              <w:t>Reflexión crítica</w:t>
            </w:r>
          </w:p>
        </w:tc>
        <w:tc>
          <w:tcPr>
            <w:tcW w:w="5670" w:type="dxa"/>
            <w:shd w:val="clear" w:color="auto" w:fill="F2F2F2" w:themeFill="background1" w:themeFillShade="F2"/>
          </w:tcPr>
          <w:p w:rsidRPr="00026C22" w:rsidR="00D817ED" w:rsidP="003B0F30" w:rsidRDefault="00D817ED" w14:paraId="315ED878" w14:textId="77777777">
            <w:pPr>
              <w:pStyle w:val="Compact"/>
              <w:rPr>
                <w:rFonts w:ascii="Spranq eco sans" w:hAnsi="Spranq eco sans"/>
                <w:color w:val="767171" w:themeColor="background2" w:themeShade="80"/>
                <w:sz w:val="20"/>
                <w:szCs w:val="20"/>
                <w:lang w:val="es-CO"/>
              </w:rPr>
            </w:pPr>
          </w:p>
        </w:tc>
        <w:tc>
          <w:tcPr>
            <w:tcW w:w="2427" w:type="dxa"/>
            <w:shd w:val="clear" w:color="auto" w:fill="F2F2F2" w:themeFill="background1" w:themeFillShade="F2"/>
          </w:tcPr>
          <w:p w:rsidRPr="00026C22" w:rsidR="00D817ED" w:rsidP="003B0F30" w:rsidRDefault="00D817ED" w14:paraId="1EA33875" w14:textId="77777777">
            <w:pPr>
              <w:pStyle w:val="Compact"/>
              <w:rPr>
                <w:rFonts w:ascii="Spranq eco sans" w:hAnsi="Spranq eco sans"/>
                <w:color w:val="767171" w:themeColor="background2" w:themeShade="80"/>
                <w:sz w:val="20"/>
                <w:szCs w:val="20"/>
                <w:lang w:val="es-CO"/>
              </w:rPr>
            </w:pPr>
          </w:p>
        </w:tc>
        <w:tc>
          <w:tcPr>
            <w:tcW w:w="3407" w:type="dxa"/>
            <w:shd w:val="clear" w:color="auto" w:fill="F2F2F2" w:themeFill="background1" w:themeFillShade="F2"/>
          </w:tcPr>
          <w:p w:rsidRPr="00026C22" w:rsidR="00D817ED" w:rsidP="003B0F30" w:rsidRDefault="00D817ED" w14:paraId="76B99134" w14:textId="77777777">
            <w:pPr>
              <w:pStyle w:val="Compact"/>
              <w:rPr>
                <w:rFonts w:ascii="Spranq eco sans" w:hAnsi="Spranq eco sans"/>
                <w:color w:val="767171" w:themeColor="background2" w:themeShade="80"/>
                <w:sz w:val="20"/>
                <w:szCs w:val="20"/>
                <w:lang w:val="es-CO"/>
              </w:rPr>
            </w:pPr>
          </w:p>
        </w:tc>
      </w:tr>
    </w:tbl>
    <w:p w:rsidR="00833A45" w:rsidP="00ED6A35" w:rsidRDefault="00833A45" w14:paraId="4288B47A" w14:textId="5BF1D690">
      <w:pPr>
        <w:pStyle w:val="Textoindependiente"/>
        <w:rPr>
          <w:rFonts w:ascii="Spranq eco sans" w:hAnsi="Spranq eco sans"/>
          <w:sz w:val="20"/>
          <w:lang w:val="es-CO"/>
        </w:rPr>
      </w:pPr>
    </w:p>
    <w:p w:rsidR="00A05800" w:rsidP="00ED6A35" w:rsidRDefault="00E27545" w14:paraId="7469311D" w14:textId="7CE7AF34">
      <w:pPr>
        <w:pStyle w:val="Textoindependiente"/>
        <w:rPr>
          <w:rFonts w:ascii="Spranq eco sans" w:hAnsi="Spranq eco sans"/>
          <w:i/>
          <w:color w:val="808080" w:themeColor="background1" w:themeShade="80"/>
          <w:sz w:val="18"/>
          <w:lang w:val="es-CO"/>
        </w:rPr>
      </w:pPr>
      <w:r w:rsidRPr="00E27545">
        <w:rPr>
          <w:rFonts w:ascii="Spranq eco sans" w:hAnsi="Spranq eco sans"/>
          <w:i/>
          <w:color w:val="808080" w:themeColor="background1" w:themeShade="80"/>
          <w:sz w:val="18"/>
        </w:rPr>
        <w:t>El siguiente contenido es solo un ejemplo ilustrativo. No debe ser copiado literalmente, ya que cada proyecto desarrolla un proceso diferente. Su propósito es orientar la redacción según el contexto y las características propias de cada experiencia.</w:t>
      </w:r>
    </w:p>
    <w:p w:rsidRPr="00E27545" w:rsidR="00E27545" w:rsidP="00ED6A35" w:rsidRDefault="00E27545" w14:paraId="5F395001" w14:textId="77777777">
      <w:pPr>
        <w:pStyle w:val="Textoindependiente"/>
        <w:rPr>
          <w:rFonts w:ascii="Spranq eco sans" w:hAnsi="Spranq eco sans"/>
          <w:i/>
          <w:color w:val="808080" w:themeColor="background1" w:themeShade="80"/>
          <w:sz w:val="18"/>
          <w:lang w:val="es-CO"/>
        </w:rPr>
      </w:pPr>
    </w:p>
    <w:tbl>
      <w:tblPr>
        <w:tblW w:w="13608" w:type="dxa"/>
        <w:tblCellSpacing w:w="15" w:type="dxa"/>
        <w:tblBorders>
          <w:top w:val="dotted" w:color="000000" w:themeColor="text1" w:sz="12" w:space="0"/>
          <w:left w:val="dotted" w:color="000000" w:themeColor="text1" w:sz="12" w:space="0"/>
          <w:bottom w:val="dotted" w:color="000000" w:themeColor="text1" w:sz="12" w:space="0"/>
          <w:right w:val="dotted" w:color="000000" w:themeColor="text1" w:sz="12" w:space="0"/>
          <w:insideH w:val="dotted" w:color="000000" w:themeColor="text1" w:sz="12" w:space="0"/>
          <w:insideV w:val="dotted" w:color="000000" w:themeColor="text1" w:sz="12" w:space="0"/>
        </w:tblBorders>
        <w:tblCellMar>
          <w:top w:w="15" w:type="dxa"/>
          <w:left w:w="15" w:type="dxa"/>
          <w:bottom w:w="15" w:type="dxa"/>
          <w:right w:w="15" w:type="dxa"/>
        </w:tblCellMar>
        <w:tblLook w:val="04A0" w:firstRow="1" w:lastRow="0" w:firstColumn="1" w:lastColumn="0" w:noHBand="0" w:noVBand="1"/>
      </w:tblPr>
      <w:tblGrid>
        <w:gridCol w:w="2127"/>
        <w:gridCol w:w="5722"/>
        <w:gridCol w:w="2783"/>
        <w:gridCol w:w="2976"/>
      </w:tblGrid>
      <w:tr w:rsidRPr="00D44D27" w:rsidR="00833A45" w:rsidTr="50FE3AC9" w14:paraId="52929A77" w14:textId="77777777">
        <w:trPr>
          <w:tblCellSpacing w:w="15" w:type="dxa"/>
        </w:trPr>
        <w:tc>
          <w:tcPr>
            <w:tcW w:w="2082" w:type="dxa"/>
            <w:shd w:val="clear" w:color="auto" w:fill="F2F2F2" w:themeFill="background1" w:themeFillShade="F2"/>
            <w:vAlign w:val="center"/>
          </w:tcPr>
          <w:p w:rsidRPr="00D44D27" w:rsidR="00833A45" w:rsidP="00D44D27" w:rsidRDefault="00833A45" w14:paraId="3631A823" w14:textId="556A4968">
            <w:pPr>
              <w:jc w:val="center"/>
              <w:rPr>
                <w:rFonts w:ascii="Spranq eco sans" w:hAnsi="Spranq eco sans"/>
                <w:color w:val="767171" w:themeColor="background2" w:themeShade="80"/>
                <w:sz w:val="18"/>
                <w:szCs w:val="18"/>
                <w:lang w:val="es-CO" w:eastAsia="es-CO"/>
              </w:rPr>
            </w:pPr>
            <w:r w:rsidRPr="00D44D27">
              <w:rPr>
                <w:rFonts w:ascii="Spranq eco sans" w:hAnsi="Spranq eco sans"/>
                <w:b/>
                <w:color w:val="767171" w:themeColor="background2" w:themeShade="80"/>
                <w:sz w:val="18"/>
                <w:szCs w:val="18"/>
                <w:lang w:val="es-CO"/>
              </w:rPr>
              <w:t>Principio</w:t>
            </w:r>
          </w:p>
        </w:tc>
        <w:tc>
          <w:tcPr>
            <w:tcW w:w="5692" w:type="dxa"/>
            <w:shd w:val="clear" w:color="auto" w:fill="F2F2F2" w:themeFill="background1" w:themeFillShade="F2"/>
            <w:vAlign w:val="center"/>
          </w:tcPr>
          <w:p w:rsidRPr="00D44D27" w:rsidR="00833A45" w:rsidP="00D44D27" w:rsidRDefault="00833A45" w14:paraId="2A0C0D60" w14:textId="4D288AD6">
            <w:pPr>
              <w:jc w:val="center"/>
              <w:rPr>
                <w:rFonts w:ascii="Spranq eco sans" w:hAnsi="Spranq eco sans"/>
                <w:color w:val="767171" w:themeColor="background2" w:themeShade="80"/>
                <w:sz w:val="18"/>
                <w:szCs w:val="18"/>
                <w:lang w:val="es-CO" w:eastAsia="es-CO"/>
              </w:rPr>
            </w:pPr>
            <w:r w:rsidRPr="00D44D27">
              <w:rPr>
                <w:rFonts w:ascii="Spranq eco sans" w:hAnsi="Spranq eco sans"/>
                <w:b/>
                <w:color w:val="767171" w:themeColor="background2" w:themeShade="80"/>
                <w:sz w:val="18"/>
                <w:szCs w:val="18"/>
                <w:lang w:val="es-CO"/>
              </w:rPr>
              <w:t>Ejemplo</w:t>
            </w:r>
            <w:r w:rsidRPr="00D44D27" w:rsidR="00D44D27">
              <w:rPr>
                <w:rFonts w:ascii="Spranq eco sans" w:hAnsi="Spranq eco sans"/>
                <w:b/>
                <w:color w:val="767171" w:themeColor="background2" w:themeShade="80"/>
                <w:sz w:val="18"/>
                <w:szCs w:val="18"/>
                <w:lang w:val="es-CO"/>
              </w:rPr>
              <w:t>s</w:t>
            </w:r>
            <w:r w:rsidRPr="00D44D27">
              <w:rPr>
                <w:rFonts w:ascii="Spranq eco sans" w:hAnsi="Spranq eco sans"/>
                <w:b/>
                <w:color w:val="767171" w:themeColor="background2" w:themeShade="80"/>
                <w:sz w:val="18"/>
                <w:szCs w:val="18"/>
                <w:lang w:val="es-CO"/>
              </w:rPr>
              <w:t xml:space="preserve"> de acción realizada</w:t>
            </w:r>
          </w:p>
        </w:tc>
        <w:tc>
          <w:tcPr>
            <w:tcW w:w="2753" w:type="dxa"/>
            <w:shd w:val="clear" w:color="auto" w:fill="F2F2F2" w:themeFill="background1" w:themeFillShade="F2"/>
            <w:vAlign w:val="center"/>
          </w:tcPr>
          <w:p w:rsidRPr="00D44D27" w:rsidR="00833A45" w:rsidP="00D44D27" w:rsidRDefault="00D44D27" w14:paraId="2B69DA5E" w14:textId="3CF7D24A">
            <w:pPr>
              <w:jc w:val="center"/>
              <w:rPr>
                <w:rFonts w:ascii="Spranq eco sans" w:hAnsi="Spranq eco sans"/>
                <w:color w:val="767171" w:themeColor="background2" w:themeShade="80"/>
                <w:sz w:val="18"/>
                <w:szCs w:val="18"/>
                <w:lang w:val="es-CO" w:eastAsia="es-CO"/>
              </w:rPr>
            </w:pPr>
            <w:r w:rsidRPr="00D44D27">
              <w:rPr>
                <w:rFonts w:ascii="Spranq eco sans" w:hAnsi="Spranq eco sans"/>
                <w:b/>
                <w:color w:val="767171" w:themeColor="background2" w:themeShade="80"/>
                <w:sz w:val="18"/>
                <w:szCs w:val="18"/>
                <w:lang w:val="es-CO"/>
              </w:rPr>
              <w:t xml:space="preserve">Ejemplos </w:t>
            </w:r>
            <w:r w:rsidRPr="00D44D27" w:rsidR="00833A45">
              <w:rPr>
                <w:rFonts w:ascii="Spranq eco sans" w:hAnsi="Spranq eco sans"/>
                <w:b/>
                <w:color w:val="767171" w:themeColor="background2" w:themeShade="80"/>
                <w:sz w:val="18"/>
                <w:szCs w:val="18"/>
                <w:lang w:val="es-CO"/>
              </w:rPr>
              <w:t>Actores involucrados</w:t>
            </w:r>
          </w:p>
        </w:tc>
        <w:tc>
          <w:tcPr>
            <w:tcW w:w="2931" w:type="dxa"/>
            <w:shd w:val="clear" w:color="auto" w:fill="F2F2F2" w:themeFill="background1" w:themeFillShade="F2"/>
            <w:vAlign w:val="center"/>
          </w:tcPr>
          <w:p w:rsidRPr="00D44D27" w:rsidR="00833A45" w:rsidP="00D44D27" w:rsidRDefault="00D44D27" w14:paraId="16EB0E5C" w14:textId="1D176C7F">
            <w:pPr>
              <w:jc w:val="center"/>
              <w:rPr>
                <w:rFonts w:ascii="Spranq eco sans" w:hAnsi="Spranq eco sans"/>
                <w:color w:val="767171" w:themeColor="background2" w:themeShade="80"/>
                <w:sz w:val="18"/>
                <w:szCs w:val="18"/>
                <w:lang w:val="es-CO" w:eastAsia="es-CO"/>
              </w:rPr>
            </w:pPr>
            <w:r w:rsidRPr="00D44D27">
              <w:rPr>
                <w:rFonts w:ascii="Spranq eco sans" w:hAnsi="Spranq eco sans"/>
                <w:b/>
                <w:color w:val="767171" w:themeColor="background2" w:themeShade="80"/>
                <w:sz w:val="18"/>
                <w:szCs w:val="18"/>
                <w:lang w:val="es-CO"/>
              </w:rPr>
              <w:t xml:space="preserve">Ejemplos </w:t>
            </w:r>
            <w:r w:rsidRPr="00D44D27" w:rsidR="00833A45">
              <w:rPr>
                <w:rFonts w:ascii="Spranq eco sans" w:hAnsi="Spranq eco sans"/>
                <w:b/>
                <w:color w:val="767171" w:themeColor="background2" w:themeShade="80"/>
                <w:sz w:val="18"/>
                <w:szCs w:val="18"/>
                <w:lang w:val="es-CO"/>
              </w:rPr>
              <w:t>Medio de verificación</w:t>
            </w:r>
          </w:p>
        </w:tc>
      </w:tr>
      <w:tr w:rsidRPr="00D44D27" w:rsidR="00E27545" w:rsidTr="50FE3AC9" w14:paraId="2F6BE983" w14:textId="77777777">
        <w:trPr>
          <w:tblCellSpacing w:w="15" w:type="dxa"/>
        </w:trPr>
        <w:tc>
          <w:tcPr>
            <w:tcW w:w="2082" w:type="dxa"/>
            <w:vMerge w:val="restart"/>
            <w:vAlign w:val="center"/>
            <w:hideMark/>
          </w:tcPr>
          <w:p w:rsidRPr="00D44D27" w:rsidR="00E27545" w:rsidP="00833A45" w:rsidRDefault="00E27545" w14:paraId="2FC3DFDC" w14:textId="77777777">
            <w:pPr>
              <w:rPr>
                <w:rFonts w:ascii="Spranq eco sans" w:hAnsi="Spranq eco sans"/>
                <w:b/>
                <w:color w:val="767171" w:themeColor="background2" w:themeShade="80"/>
                <w:sz w:val="18"/>
                <w:szCs w:val="18"/>
                <w:lang w:val="es-CO" w:eastAsia="es-CO"/>
              </w:rPr>
            </w:pPr>
            <w:r w:rsidRPr="00D44D27">
              <w:rPr>
                <w:rFonts w:ascii="Spranq eco sans" w:hAnsi="Spranq eco sans"/>
                <w:b/>
                <w:color w:val="767171" w:themeColor="background2" w:themeShade="80"/>
                <w:sz w:val="18"/>
                <w:szCs w:val="18"/>
                <w:lang w:val="es-CO" w:eastAsia="es-CO"/>
              </w:rPr>
              <w:t>Reconocimiento de contexto</w:t>
            </w:r>
          </w:p>
        </w:tc>
        <w:tc>
          <w:tcPr>
            <w:tcW w:w="5692" w:type="dxa"/>
            <w:vAlign w:val="center"/>
            <w:hideMark/>
          </w:tcPr>
          <w:p w:rsidRPr="00D44D27" w:rsidR="00E27545" w:rsidP="00D44D27" w:rsidRDefault="00E27545" w14:paraId="086FBC6A" w14:textId="18C176A0">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Mapeo social participativo sobre acceso al agua, entrevistas con sabedores locales, talleres de diagnóstico.</w:t>
            </w:r>
          </w:p>
        </w:tc>
        <w:tc>
          <w:tcPr>
            <w:tcW w:w="2753" w:type="dxa"/>
            <w:vAlign w:val="center"/>
            <w:hideMark/>
          </w:tcPr>
          <w:p w:rsidRPr="00D44D27" w:rsidR="00E27545" w:rsidP="00D44D27" w:rsidRDefault="00E27545" w14:paraId="419BD88B" w14:textId="35D0D114">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Comunidad rural, ONG, semillero universitario</w:t>
            </w:r>
          </w:p>
        </w:tc>
        <w:tc>
          <w:tcPr>
            <w:tcW w:w="2931" w:type="dxa"/>
            <w:vAlign w:val="center"/>
            <w:hideMark/>
          </w:tcPr>
          <w:p w:rsidRPr="00D44D27" w:rsidR="00E27545" w:rsidP="00D44D27" w:rsidRDefault="00E27545" w14:paraId="12CF2284" w14:textId="3BE0D5F7">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Informe de diagnóstico, fotos del taller, mapas comunitarios</w:t>
            </w:r>
          </w:p>
        </w:tc>
      </w:tr>
      <w:tr w:rsidRPr="00D44D27" w:rsidR="00E27545" w:rsidTr="50FE3AC9" w14:paraId="74FD22AF" w14:textId="77777777">
        <w:trPr>
          <w:tblCellSpacing w:w="15" w:type="dxa"/>
        </w:trPr>
        <w:tc>
          <w:tcPr>
            <w:tcW w:w="2082" w:type="dxa"/>
            <w:vMerge/>
            <w:vAlign w:val="center"/>
          </w:tcPr>
          <w:p w:rsidRPr="00D44D27" w:rsidR="00E27545" w:rsidP="00833A45" w:rsidRDefault="00E27545" w14:paraId="0E69662F" w14:textId="77777777">
            <w:pPr>
              <w:rPr>
                <w:rFonts w:ascii="Spranq eco sans" w:hAnsi="Spranq eco sans"/>
                <w:b/>
                <w:color w:val="767171" w:themeColor="background2" w:themeShade="80"/>
                <w:sz w:val="18"/>
                <w:szCs w:val="18"/>
                <w:lang w:val="es-CO" w:eastAsia="es-CO"/>
              </w:rPr>
            </w:pPr>
          </w:p>
        </w:tc>
        <w:tc>
          <w:tcPr>
            <w:tcW w:w="5692" w:type="dxa"/>
            <w:vAlign w:val="center"/>
          </w:tcPr>
          <w:p w:rsidRPr="00D44D27" w:rsidR="00E27545" w:rsidP="00D44D27" w:rsidRDefault="00E27545" w14:paraId="7C81DE74" w14:textId="065F2AC1">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Análisis participativo de riesgos en vereda afectada por deslizamientos; entrevistas a líderes y observación de campo</w:t>
            </w:r>
          </w:p>
        </w:tc>
        <w:tc>
          <w:tcPr>
            <w:tcW w:w="2753" w:type="dxa"/>
            <w:vAlign w:val="center"/>
          </w:tcPr>
          <w:p w:rsidRPr="00D44D27" w:rsidR="00E27545" w:rsidP="00D44D27" w:rsidRDefault="00E27545" w14:paraId="1D400FFD" w14:textId="7E406805">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Comité veredal, Defensa Civil, estudiantes</w:t>
            </w:r>
          </w:p>
        </w:tc>
        <w:tc>
          <w:tcPr>
            <w:tcW w:w="2931" w:type="dxa"/>
            <w:vAlign w:val="center"/>
          </w:tcPr>
          <w:p w:rsidRPr="00D44D27" w:rsidR="00E27545" w:rsidP="00D44D27" w:rsidRDefault="00E27545" w14:paraId="3DB21C86" w14:textId="00ADE808">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 xml:space="preserve">Informe técnico, </w:t>
            </w:r>
            <w:r w:rsidR="00E66C27">
              <w:rPr>
                <w:rFonts w:ascii="Spranq eco sans" w:hAnsi="Spranq eco sans"/>
                <w:color w:val="767171" w:themeColor="background2" w:themeShade="80"/>
                <w:sz w:val="18"/>
                <w:szCs w:val="18"/>
                <w:lang w:val="es-CO" w:eastAsia="es-CO"/>
              </w:rPr>
              <w:t>cartografía social</w:t>
            </w:r>
            <w:r w:rsidRPr="00D44D27">
              <w:rPr>
                <w:rFonts w:ascii="Spranq eco sans" w:hAnsi="Spranq eco sans"/>
                <w:color w:val="767171" w:themeColor="background2" w:themeShade="80"/>
                <w:sz w:val="18"/>
                <w:szCs w:val="18"/>
                <w:lang w:val="es-CO" w:eastAsia="es-CO"/>
              </w:rPr>
              <w:t>, fichas de campo</w:t>
            </w:r>
          </w:p>
        </w:tc>
      </w:tr>
      <w:tr w:rsidRPr="00D44D27" w:rsidR="00E27545" w:rsidTr="50FE3AC9" w14:paraId="3EBF75C3" w14:textId="77777777">
        <w:trPr>
          <w:tblCellSpacing w:w="15" w:type="dxa"/>
        </w:trPr>
        <w:tc>
          <w:tcPr>
            <w:tcW w:w="2082" w:type="dxa"/>
            <w:vMerge w:val="restart"/>
            <w:shd w:val="clear" w:color="auto" w:fill="F2F2F2" w:themeFill="background1" w:themeFillShade="F2"/>
            <w:vAlign w:val="center"/>
            <w:hideMark/>
          </w:tcPr>
          <w:p w:rsidRPr="00D44D27" w:rsidR="00E27545" w:rsidP="00833A45" w:rsidRDefault="00E27545" w14:paraId="59EA0BF9" w14:textId="77777777">
            <w:pPr>
              <w:rPr>
                <w:rFonts w:ascii="Spranq eco sans" w:hAnsi="Spranq eco sans"/>
                <w:b/>
                <w:color w:val="767171" w:themeColor="background2" w:themeShade="80"/>
                <w:sz w:val="18"/>
                <w:szCs w:val="18"/>
                <w:lang w:val="es-CO" w:eastAsia="es-CO"/>
              </w:rPr>
            </w:pPr>
            <w:r w:rsidRPr="00D44D27">
              <w:rPr>
                <w:rFonts w:ascii="Spranq eco sans" w:hAnsi="Spranq eco sans"/>
                <w:b/>
                <w:color w:val="767171" w:themeColor="background2" w:themeShade="80"/>
                <w:sz w:val="18"/>
                <w:szCs w:val="18"/>
                <w:lang w:val="es-CO" w:eastAsia="es-CO"/>
              </w:rPr>
              <w:t>Participación</w:t>
            </w:r>
          </w:p>
        </w:tc>
        <w:tc>
          <w:tcPr>
            <w:tcW w:w="5692" w:type="dxa"/>
            <w:shd w:val="clear" w:color="auto" w:fill="F2F2F2" w:themeFill="background1" w:themeFillShade="F2"/>
            <w:vAlign w:val="center"/>
            <w:hideMark/>
          </w:tcPr>
          <w:p w:rsidRPr="00D44D27" w:rsidR="00E27545" w:rsidP="00D44D27" w:rsidRDefault="00E27545" w14:paraId="02DA30F1" w14:textId="3D149B7B">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Diseño colectivo de solución tecnológica para sistema de riego en finca escuela; validación de decisiones con líderes comunitarios.</w:t>
            </w:r>
          </w:p>
        </w:tc>
        <w:tc>
          <w:tcPr>
            <w:tcW w:w="2753" w:type="dxa"/>
            <w:shd w:val="clear" w:color="auto" w:fill="F2F2F2" w:themeFill="background1" w:themeFillShade="F2"/>
            <w:vAlign w:val="center"/>
            <w:hideMark/>
          </w:tcPr>
          <w:p w:rsidRPr="00D44D27" w:rsidR="00E27545" w:rsidP="00D44D27" w:rsidRDefault="00E27545" w14:paraId="07944D18" w14:textId="7ACDA5C3">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Consejo comunitario, técnicos del proyecto</w:t>
            </w:r>
          </w:p>
        </w:tc>
        <w:tc>
          <w:tcPr>
            <w:tcW w:w="2931" w:type="dxa"/>
            <w:shd w:val="clear" w:color="auto" w:fill="F2F2F2" w:themeFill="background1" w:themeFillShade="F2"/>
            <w:vAlign w:val="center"/>
            <w:hideMark/>
          </w:tcPr>
          <w:p w:rsidRPr="00D44D27" w:rsidR="00E27545" w:rsidP="00D44D27" w:rsidRDefault="00E27545" w14:paraId="5F5E4665" w14:textId="41AA4BFF">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Actas de reunión, listas de asistencia, bitácoras</w:t>
            </w:r>
          </w:p>
        </w:tc>
      </w:tr>
      <w:tr w:rsidRPr="00D44D27" w:rsidR="00E27545" w:rsidTr="50FE3AC9" w14:paraId="4AB0DA5A" w14:textId="77777777">
        <w:trPr>
          <w:tblCellSpacing w:w="15" w:type="dxa"/>
        </w:trPr>
        <w:tc>
          <w:tcPr>
            <w:tcW w:w="2082" w:type="dxa"/>
            <w:vMerge/>
            <w:vAlign w:val="center"/>
          </w:tcPr>
          <w:p w:rsidRPr="00D44D27" w:rsidR="00E27545" w:rsidP="00833A45" w:rsidRDefault="00E27545" w14:paraId="0D209727" w14:textId="77777777">
            <w:pPr>
              <w:rPr>
                <w:rFonts w:ascii="Spranq eco sans" w:hAnsi="Spranq eco sans"/>
                <w:b/>
                <w:color w:val="767171" w:themeColor="background2" w:themeShade="80"/>
                <w:sz w:val="18"/>
                <w:szCs w:val="18"/>
                <w:lang w:val="es-CO" w:eastAsia="es-CO"/>
              </w:rPr>
            </w:pPr>
          </w:p>
        </w:tc>
        <w:tc>
          <w:tcPr>
            <w:tcW w:w="5692" w:type="dxa"/>
            <w:shd w:val="clear" w:color="auto" w:fill="F2F2F2" w:themeFill="background1" w:themeFillShade="F2"/>
            <w:vAlign w:val="center"/>
          </w:tcPr>
          <w:p w:rsidRPr="00D44D27" w:rsidR="00E27545" w:rsidP="00D44D27" w:rsidRDefault="00E27545" w14:paraId="36537A6D" w14:textId="3D313914">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 xml:space="preserve">Validación de una cartilla de derechos ambientales con </w:t>
            </w:r>
            <w:r w:rsidRPr="00D44D27">
              <w:rPr>
                <w:rFonts w:ascii="Spranq eco sans" w:hAnsi="Spranq eco sans"/>
                <w:color w:val="767171" w:themeColor="background2" w:themeShade="80"/>
                <w:sz w:val="18"/>
                <w:szCs w:val="18"/>
                <w:lang w:val="es-CO" w:eastAsia="es-CO"/>
              </w:rPr>
              <w:lastRenderedPageBreak/>
              <w:t>jóvenes de colegios rurales; ajustes hechos por ellos</w:t>
            </w:r>
          </w:p>
        </w:tc>
        <w:tc>
          <w:tcPr>
            <w:tcW w:w="2753" w:type="dxa"/>
            <w:shd w:val="clear" w:color="auto" w:fill="F2F2F2" w:themeFill="background1" w:themeFillShade="F2"/>
            <w:vAlign w:val="center"/>
          </w:tcPr>
          <w:p w:rsidRPr="00D44D27" w:rsidR="00E27545" w:rsidP="00D44D27" w:rsidRDefault="00E27545" w14:paraId="3B8C7779" w14:textId="6E576853">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lastRenderedPageBreak/>
              <w:t xml:space="preserve">Estudiantes, docentes, </w:t>
            </w:r>
            <w:r w:rsidRPr="00D44D27">
              <w:rPr>
                <w:rFonts w:ascii="Spranq eco sans" w:hAnsi="Spranq eco sans"/>
                <w:color w:val="767171" w:themeColor="background2" w:themeShade="80"/>
                <w:sz w:val="18"/>
                <w:szCs w:val="18"/>
                <w:lang w:val="es-CO" w:eastAsia="es-CO"/>
              </w:rPr>
              <w:lastRenderedPageBreak/>
              <w:t>líderes de la zona</w:t>
            </w:r>
          </w:p>
        </w:tc>
        <w:tc>
          <w:tcPr>
            <w:tcW w:w="2931" w:type="dxa"/>
            <w:shd w:val="clear" w:color="auto" w:fill="F2F2F2" w:themeFill="background1" w:themeFillShade="F2"/>
            <w:vAlign w:val="center"/>
          </w:tcPr>
          <w:p w:rsidRPr="00D44D27" w:rsidR="00E27545" w:rsidP="00D44D27" w:rsidRDefault="00E27545" w14:paraId="16D02890" w14:textId="2700141C">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lastRenderedPageBreak/>
              <w:t xml:space="preserve">Cartilla anotada, </w:t>
            </w:r>
            <w:r w:rsidRPr="00D44D27">
              <w:rPr>
                <w:rFonts w:ascii="Spranq eco sans" w:hAnsi="Spranq eco sans"/>
                <w:color w:val="767171" w:themeColor="background2" w:themeShade="80"/>
                <w:sz w:val="18"/>
                <w:szCs w:val="18"/>
                <w:lang w:val="es-CO" w:eastAsia="es-CO"/>
              </w:rPr>
              <w:lastRenderedPageBreak/>
              <w:t>grabaciones de sesiones, acta de revisión</w:t>
            </w:r>
          </w:p>
        </w:tc>
      </w:tr>
      <w:tr w:rsidRPr="00D44D27" w:rsidR="00E27545" w:rsidTr="50FE3AC9" w14:paraId="179F8FC1" w14:textId="77777777">
        <w:trPr>
          <w:tblCellSpacing w:w="15" w:type="dxa"/>
        </w:trPr>
        <w:tc>
          <w:tcPr>
            <w:tcW w:w="2082" w:type="dxa"/>
            <w:vMerge w:val="restart"/>
            <w:vAlign w:val="center"/>
            <w:hideMark/>
          </w:tcPr>
          <w:p w:rsidRPr="00D44D27" w:rsidR="00E27545" w:rsidP="00833A45" w:rsidRDefault="00E27545" w14:paraId="521585AB" w14:textId="77777777">
            <w:pPr>
              <w:rPr>
                <w:rFonts w:ascii="Spranq eco sans" w:hAnsi="Spranq eco sans"/>
                <w:b/>
                <w:color w:val="767171" w:themeColor="background2" w:themeShade="80"/>
                <w:sz w:val="18"/>
                <w:szCs w:val="18"/>
                <w:lang w:val="es-CO" w:eastAsia="es-CO"/>
              </w:rPr>
            </w:pPr>
            <w:r w:rsidRPr="00D44D27">
              <w:rPr>
                <w:rFonts w:ascii="Spranq eco sans" w:hAnsi="Spranq eco sans"/>
                <w:b/>
                <w:color w:val="767171" w:themeColor="background2" w:themeShade="80"/>
                <w:sz w:val="18"/>
                <w:szCs w:val="18"/>
                <w:lang w:val="es-CO" w:eastAsia="es-CO"/>
              </w:rPr>
              <w:lastRenderedPageBreak/>
              <w:t>Diálogo de saberes</w:t>
            </w:r>
          </w:p>
        </w:tc>
        <w:tc>
          <w:tcPr>
            <w:tcW w:w="5692" w:type="dxa"/>
            <w:vAlign w:val="center"/>
            <w:hideMark/>
          </w:tcPr>
          <w:p w:rsidRPr="00D44D27" w:rsidR="00E27545" w:rsidP="00D44D27" w:rsidRDefault="00E27545" w14:paraId="1EB5C412" w14:textId="4691BA09">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Encuentro entre investigadores y sabedores ancestrales para valorar plantas medicinales. Producción de pódcast con testimonios.</w:t>
            </w:r>
          </w:p>
        </w:tc>
        <w:tc>
          <w:tcPr>
            <w:tcW w:w="2753" w:type="dxa"/>
            <w:vAlign w:val="center"/>
            <w:hideMark/>
          </w:tcPr>
          <w:p w:rsidRPr="00D44D27" w:rsidR="00E27545" w:rsidP="00D44D27" w:rsidRDefault="00E27545" w14:paraId="3E2F9CF0" w14:textId="364657F8">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Sabedores, docentes, estudiantes, comunidad indígena</w:t>
            </w:r>
          </w:p>
        </w:tc>
        <w:tc>
          <w:tcPr>
            <w:tcW w:w="2931" w:type="dxa"/>
            <w:vAlign w:val="center"/>
            <w:hideMark/>
          </w:tcPr>
          <w:p w:rsidRPr="00D44D27" w:rsidR="00E27545" w:rsidP="00D44D27" w:rsidRDefault="00E27545" w14:paraId="43A47815" w14:textId="59F3EB93">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Podcast, relatoría, crónica ilustrada</w:t>
            </w:r>
          </w:p>
        </w:tc>
      </w:tr>
      <w:tr w:rsidRPr="00D44D27" w:rsidR="00E27545" w:rsidTr="50FE3AC9" w14:paraId="307D31A5" w14:textId="77777777">
        <w:trPr>
          <w:trHeight w:val="294"/>
          <w:tblCellSpacing w:w="15" w:type="dxa"/>
        </w:trPr>
        <w:tc>
          <w:tcPr>
            <w:tcW w:w="2082" w:type="dxa"/>
            <w:vMerge/>
            <w:vAlign w:val="center"/>
          </w:tcPr>
          <w:p w:rsidRPr="00D44D27" w:rsidR="00E27545" w:rsidP="00833A45" w:rsidRDefault="00E27545" w14:paraId="7221136D" w14:textId="77777777">
            <w:pPr>
              <w:rPr>
                <w:rFonts w:ascii="Spranq eco sans" w:hAnsi="Spranq eco sans"/>
                <w:b/>
                <w:color w:val="767171" w:themeColor="background2" w:themeShade="80"/>
                <w:sz w:val="18"/>
                <w:szCs w:val="18"/>
                <w:lang w:val="es-CO" w:eastAsia="es-CO"/>
              </w:rPr>
            </w:pPr>
          </w:p>
        </w:tc>
        <w:tc>
          <w:tcPr>
            <w:tcW w:w="5692" w:type="dxa"/>
            <w:vAlign w:val="center"/>
          </w:tcPr>
          <w:p w:rsidRPr="00D44D27" w:rsidR="00E27545" w:rsidP="00D44D27" w:rsidRDefault="00E27545" w14:paraId="79F3444A" w14:textId="65EE4C16">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Recorrido guiado por pescadores tradicionales para explicar técnicas ancestrales comparadas con técnicas modernas</w:t>
            </w:r>
          </w:p>
        </w:tc>
        <w:tc>
          <w:tcPr>
            <w:tcW w:w="2753" w:type="dxa"/>
            <w:vAlign w:val="center"/>
          </w:tcPr>
          <w:p w:rsidRPr="00D44D27" w:rsidR="00E27545" w:rsidP="00D44D27" w:rsidRDefault="00E27545" w14:paraId="048FC94A" w14:textId="03D8659F">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Pescadores, técnicos del SENA, investigadores</w:t>
            </w:r>
          </w:p>
        </w:tc>
        <w:tc>
          <w:tcPr>
            <w:tcW w:w="2931" w:type="dxa"/>
            <w:vAlign w:val="center"/>
          </w:tcPr>
          <w:p w:rsidRPr="00D44D27" w:rsidR="00E27545" w:rsidP="00D44D27" w:rsidRDefault="00E27545" w14:paraId="1B29DFD8" w14:textId="5FA5C1B1">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Bitácora de campo, video resumen, fotos comparativas</w:t>
            </w:r>
          </w:p>
        </w:tc>
      </w:tr>
      <w:tr w:rsidRPr="00D44D27" w:rsidR="00E27545" w:rsidTr="50FE3AC9" w14:paraId="39C263BC" w14:textId="77777777">
        <w:trPr>
          <w:tblCellSpacing w:w="15" w:type="dxa"/>
        </w:trPr>
        <w:tc>
          <w:tcPr>
            <w:tcW w:w="2082" w:type="dxa"/>
            <w:vMerge w:val="restart"/>
            <w:shd w:val="clear" w:color="auto" w:fill="F2F2F2" w:themeFill="background1" w:themeFillShade="F2"/>
            <w:vAlign w:val="center"/>
            <w:hideMark/>
          </w:tcPr>
          <w:p w:rsidRPr="00D44D27" w:rsidR="00E27545" w:rsidP="00833A45" w:rsidRDefault="00E27545" w14:paraId="5F5A9596" w14:textId="77777777">
            <w:pPr>
              <w:rPr>
                <w:rFonts w:ascii="Spranq eco sans" w:hAnsi="Spranq eco sans"/>
                <w:b/>
                <w:color w:val="767171" w:themeColor="background2" w:themeShade="80"/>
                <w:sz w:val="18"/>
                <w:szCs w:val="18"/>
                <w:lang w:val="es-CO" w:eastAsia="es-CO"/>
              </w:rPr>
            </w:pPr>
            <w:r w:rsidRPr="00D44D27">
              <w:rPr>
                <w:rFonts w:ascii="Spranq eco sans" w:hAnsi="Spranq eco sans"/>
                <w:b/>
                <w:color w:val="767171" w:themeColor="background2" w:themeShade="80"/>
                <w:sz w:val="18"/>
                <w:szCs w:val="18"/>
                <w:lang w:val="es-CO" w:eastAsia="es-CO"/>
              </w:rPr>
              <w:t>Transformación</w:t>
            </w:r>
          </w:p>
        </w:tc>
        <w:tc>
          <w:tcPr>
            <w:tcW w:w="5692" w:type="dxa"/>
            <w:shd w:val="clear" w:color="auto" w:fill="F2F2F2" w:themeFill="background1" w:themeFillShade="F2"/>
            <w:vAlign w:val="center"/>
            <w:hideMark/>
          </w:tcPr>
          <w:p w:rsidRPr="00D44D27" w:rsidR="00E27545" w:rsidP="00D44D27" w:rsidRDefault="00E27545" w14:paraId="3129775B" w14:textId="1447656A">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Implementación de prácticas agroecológicas cocreadas en campo, cambio en manejo de residuos, generación de manual adaptado.</w:t>
            </w:r>
          </w:p>
        </w:tc>
        <w:tc>
          <w:tcPr>
            <w:tcW w:w="2753" w:type="dxa"/>
            <w:shd w:val="clear" w:color="auto" w:fill="F2F2F2" w:themeFill="background1" w:themeFillShade="F2"/>
            <w:vAlign w:val="center"/>
            <w:hideMark/>
          </w:tcPr>
          <w:p w:rsidRPr="00D44D27" w:rsidR="00E27545" w:rsidP="00D44D27" w:rsidRDefault="00E27545" w14:paraId="1ED4AC10" w14:textId="56D7A655">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Productores, semillero XXX, líder técnico</w:t>
            </w:r>
          </w:p>
        </w:tc>
        <w:tc>
          <w:tcPr>
            <w:tcW w:w="2931" w:type="dxa"/>
            <w:shd w:val="clear" w:color="auto" w:fill="F2F2F2" w:themeFill="background1" w:themeFillShade="F2"/>
            <w:vAlign w:val="center"/>
            <w:hideMark/>
          </w:tcPr>
          <w:p w:rsidRPr="00D44D27" w:rsidR="00E27545" w:rsidP="00D44D27" w:rsidRDefault="00E27545" w14:paraId="5FD998A9" w14:textId="406A2735">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Manual, fotos del antes y después, testimonios orales</w:t>
            </w:r>
          </w:p>
        </w:tc>
      </w:tr>
      <w:tr w:rsidRPr="00D44D27" w:rsidR="00E27545" w:rsidTr="50FE3AC9" w14:paraId="0A67174B" w14:textId="77777777">
        <w:trPr>
          <w:tblCellSpacing w:w="15" w:type="dxa"/>
        </w:trPr>
        <w:tc>
          <w:tcPr>
            <w:tcW w:w="2082" w:type="dxa"/>
            <w:vMerge/>
            <w:vAlign w:val="center"/>
          </w:tcPr>
          <w:p w:rsidRPr="00D44D27" w:rsidR="00E27545" w:rsidP="00833A45" w:rsidRDefault="00E27545" w14:paraId="7D9E5715" w14:textId="77777777">
            <w:pPr>
              <w:rPr>
                <w:rFonts w:ascii="Spranq eco sans" w:hAnsi="Spranq eco sans"/>
                <w:b/>
                <w:color w:val="767171" w:themeColor="background2" w:themeShade="80"/>
                <w:sz w:val="18"/>
                <w:szCs w:val="18"/>
                <w:lang w:val="es-CO" w:eastAsia="es-CO"/>
              </w:rPr>
            </w:pPr>
          </w:p>
        </w:tc>
        <w:tc>
          <w:tcPr>
            <w:tcW w:w="5692" w:type="dxa"/>
            <w:shd w:val="clear" w:color="auto" w:fill="F2F2F2" w:themeFill="background1" w:themeFillShade="F2"/>
            <w:vAlign w:val="center"/>
          </w:tcPr>
          <w:p w:rsidRPr="00D44D27" w:rsidR="00E27545" w:rsidP="00D44D27" w:rsidRDefault="00E27545" w14:paraId="3E7FB717" w14:textId="3012D062">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Implementación de huertas escolares agroecológicas con semillas locales y prácticas de compostaje enseñadas por sabedores</w:t>
            </w:r>
          </w:p>
        </w:tc>
        <w:tc>
          <w:tcPr>
            <w:tcW w:w="2753" w:type="dxa"/>
            <w:shd w:val="clear" w:color="auto" w:fill="F2F2F2" w:themeFill="background1" w:themeFillShade="F2"/>
            <w:vAlign w:val="center"/>
          </w:tcPr>
          <w:p w:rsidRPr="00D44D27" w:rsidR="00E27545" w:rsidP="00D44D27" w:rsidRDefault="00E27545" w14:paraId="449FCDF0" w14:textId="1A765810">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Niños, docentes, líderes comunitarios, extensionistas</w:t>
            </w:r>
          </w:p>
        </w:tc>
        <w:tc>
          <w:tcPr>
            <w:tcW w:w="2931" w:type="dxa"/>
            <w:shd w:val="clear" w:color="auto" w:fill="F2F2F2" w:themeFill="background1" w:themeFillShade="F2"/>
            <w:vAlign w:val="center"/>
          </w:tcPr>
          <w:p w:rsidRPr="00D44D27" w:rsidR="00E27545" w:rsidP="00D44D27" w:rsidRDefault="00E27545" w14:paraId="41AC4F32" w14:textId="70F6C69B">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Fotografías, cartilla, testimonio de docente</w:t>
            </w:r>
          </w:p>
        </w:tc>
      </w:tr>
      <w:tr w:rsidRPr="00D44D27" w:rsidR="00E27545" w:rsidTr="50FE3AC9" w14:paraId="69BCED50" w14:textId="77777777">
        <w:trPr>
          <w:tblCellSpacing w:w="15" w:type="dxa"/>
        </w:trPr>
        <w:tc>
          <w:tcPr>
            <w:tcW w:w="2082" w:type="dxa"/>
            <w:vMerge w:val="restart"/>
            <w:vAlign w:val="center"/>
            <w:hideMark/>
          </w:tcPr>
          <w:p w:rsidRPr="00D44D27" w:rsidR="00E27545" w:rsidP="00833A45" w:rsidRDefault="00E27545" w14:paraId="7179030D" w14:textId="77777777">
            <w:pPr>
              <w:rPr>
                <w:rFonts w:ascii="Spranq eco sans" w:hAnsi="Spranq eco sans"/>
                <w:b/>
                <w:color w:val="767171" w:themeColor="background2" w:themeShade="80"/>
                <w:sz w:val="18"/>
                <w:szCs w:val="18"/>
                <w:lang w:val="es-CO" w:eastAsia="es-CO"/>
              </w:rPr>
            </w:pPr>
            <w:r w:rsidRPr="00D44D27">
              <w:rPr>
                <w:rFonts w:ascii="Spranq eco sans" w:hAnsi="Spranq eco sans"/>
                <w:b/>
                <w:color w:val="767171" w:themeColor="background2" w:themeShade="80"/>
                <w:sz w:val="18"/>
                <w:szCs w:val="18"/>
                <w:lang w:val="es-CO" w:eastAsia="es-CO"/>
              </w:rPr>
              <w:t>Reflexión crítica</w:t>
            </w:r>
          </w:p>
        </w:tc>
        <w:tc>
          <w:tcPr>
            <w:tcW w:w="5692" w:type="dxa"/>
            <w:vAlign w:val="center"/>
            <w:hideMark/>
          </w:tcPr>
          <w:p w:rsidRPr="00D44D27" w:rsidR="00E27545" w:rsidP="00D44D27" w:rsidRDefault="00E27545" w14:paraId="4A770F2B" w14:textId="413CD172">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Conversatorio sobre ética y ciencia en el territorio, obras de teatro foro sobre impactos ambientales y dilemas científicos.</w:t>
            </w:r>
          </w:p>
        </w:tc>
        <w:tc>
          <w:tcPr>
            <w:tcW w:w="2753" w:type="dxa"/>
            <w:vAlign w:val="center"/>
            <w:hideMark/>
          </w:tcPr>
          <w:p w:rsidRPr="00D44D27" w:rsidR="00E27545" w:rsidP="00D44D27" w:rsidRDefault="00E27545" w14:paraId="548DD1CA" w14:textId="574945D8">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Estudiantes, docentes, comunidad</w:t>
            </w:r>
          </w:p>
        </w:tc>
        <w:tc>
          <w:tcPr>
            <w:tcW w:w="2931" w:type="dxa"/>
            <w:vAlign w:val="center"/>
            <w:hideMark/>
          </w:tcPr>
          <w:p w:rsidRPr="00D44D27" w:rsidR="00E27545" w:rsidP="00D44D27" w:rsidRDefault="00E27545" w14:paraId="5FB6252C" w14:textId="495365C2">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Video del evento, ensayo colectivo, crónica radial</w:t>
            </w:r>
          </w:p>
        </w:tc>
      </w:tr>
      <w:tr w:rsidRPr="00D44D27" w:rsidR="00E27545" w:rsidTr="50FE3AC9" w14:paraId="373EAFFF" w14:textId="77777777">
        <w:trPr>
          <w:tblCellSpacing w:w="15" w:type="dxa"/>
        </w:trPr>
        <w:tc>
          <w:tcPr>
            <w:tcW w:w="2082" w:type="dxa"/>
            <w:vMerge/>
            <w:vAlign w:val="center"/>
          </w:tcPr>
          <w:p w:rsidRPr="00D44D27" w:rsidR="00E27545" w:rsidP="00833A45" w:rsidRDefault="00E27545" w14:paraId="1F4CE485" w14:textId="77777777">
            <w:pPr>
              <w:rPr>
                <w:rFonts w:ascii="Spranq eco sans" w:hAnsi="Spranq eco sans"/>
                <w:b/>
                <w:color w:val="767171" w:themeColor="background2" w:themeShade="80"/>
                <w:sz w:val="18"/>
                <w:szCs w:val="18"/>
                <w:lang w:val="es-CO" w:eastAsia="es-CO"/>
              </w:rPr>
            </w:pPr>
          </w:p>
        </w:tc>
        <w:tc>
          <w:tcPr>
            <w:tcW w:w="5692" w:type="dxa"/>
            <w:vAlign w:val="center"/>
          </w:tcPr>
          <w:p w:rsidRPr="00D44D27" w:rsidR="00E27545" w:rsidP="00D44D27" w:rsidRDefault="00E27545" w14:paraId="63E78167" w14:textId="5F798A06">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Espacio radial semanal sobre ciencia, ética y cultura en alianza con emisora comunitaria</w:t>
            </w:r>
          </w:p>
        </w:tc>
        <w:tc>
          <w:tcPr>
            <w:tcW w:w="2753" w:type="dxa"/>
            <w:vAlign w:val="center"/>
          </w:tcPr>
          <w:p w:rsidRPr="00D44D27" w:rsidR="00E27545" w:rsidP="00D44D27" w:rsidRDefault="00E27545" w14:paraId="435C4A5F" w14:textId="215A4D44">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Comunidad, periodista local, grupo de investigación</w:t>
            </w:r>
          </w:p>
        </w:tc>
        <w:tc>
          <w:tcPr>
            <w:tcW w:w="2931" w:type="dxa"/>
            <w:vAlign w:val="center"/>
          </w:tcPr>
          <w:p w:rsidRPr="00D44D27" w:rsidR="00E27545" w:rsidP="00D44D27" w:rsidRDefault="00E27545" w14:paraId="469E0550" w14:textId="4961712E">
            <w:pPr>
              <w:pStyle w:val="Prrafodelista"/>
              <w:numPr>
                <w:ilvl w:val="0"/>
                <w:numId w:val="5"/>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Podcast grabado, publicación web, relatoría del programa</w:t>
            </w:r>
          </w:p>
        </w:tc>
      </w:tr>
    </w:tbl>
    <w:p w:rsidR="00A05800" w:rsidP="00ED6A35" w:rsidRDefault="00A05800" w14:paraId="305C7293" w14:textId="77777777">
      <w:pPr>
        <w:pStyle w:val="Textoindependiente"/>
        <w:rPr>
          <w:rFonts w:ascii="Spranq eco sans" w:hAnsi="Spranq eco sans"/>
          <w:i/>
          <w:color w:val="767171" w:themeColor="background2" w:themeShade="80"/>
          <w:sz w:val="20"/>
          <w:lang w:val="es-CO"/>
        </w:rPr>
      </w:pPr>
    </w:p>
    <w:p w:rsidR="00021DBA" w:rsidP="00ED6A35" w:rsidRDefault="00E27545" w14:paraId="5E5F485F" w14:textId="4A9931B9">
      <w:pPr>
        <w:pStyle w:val="Textoindependiente"/>
        <w:rPr>
          <w:rFonts w:ascii="Spranq eco sans" w:hAnsi="Spranq eco sans"/>
          <w:i/>
          <w:color w:val="767171" w:themeColor="background2" w:themeShade="80"/>
          <w:sz w:val="20"/>
        </w:rPr>
      </w:pPr>
      <w:r w:rsidRPr="00E27545">
        <w:rPr>
          <w:rFonts w:ascii="Spranq eco sans" w:hAnsi="Spranq eco sans"/>
          <w:b/>
          <w:bCs/>
          <w:i/>
          <w:color w:val="767171" w:themeColor="background2" w:themeShade="80"/>
          <w:sz w:val="20"/>
        </w:rPr>
        <w:t>Nota:</w:t>
      </w:r>
      <w:r w:rsidRPr="00E27545">
        <w:rPr>
          <w:rFonts w:ascii="Spranq eco sans" w:hAnsi="Spranq eco sans"/>
          <w:i/>
          <w:color w:val="767171" w:themeColor="background2" w:themeShade="80"/>
          <w:sz w:val="20"/>
        </w:rPr>
        <w:t xml:space="preserve"> Una vez haya diligenciado el cuadro con la información de su propio proceso ASC, puede eliminar este ejemplo ilustrativo.</w:t>
      </w:r>
    </w:p>
    <w:p w:rsidR="00BC78C7" w:rsidP="00ED6A35" w:rsidRDefault="00BC78C7" w14:paraId="721551F5" w14:textId="31832D91">
      <w:pPr>
        <w:pStyle w:val="Textoindependiente"/>
        <w:rPr>
          <w:rFonts w:ascii="Spranq eco sans" w:hAnsi="Spranq eco sans"/>
          <w:i/>
          <w:color w:val="767171" w:themeColor="background2" w:themeShade="80"/>
          <w:sz w:val="20"/>
        </w:rPr>
      </w:pPr>
    </w:p>
    <w:p w:rsidR="00BC78C7" w:rsidP="00ED6A35" w:rsidRDefault="00BC78C7" w14:paraId="1077D611" w14:textId="0CC2B443">
      <w:pPr>
        <w:pStyle w:val="Textoindependiente"/>
        <w:rPr>
          <w:rFonts w:ascii="Spranq eco sans" w:hAnsi="Spranq eco sans"/>
          <w:i/>
          <w:color w:val="767171" w:themeColor="background2" w:themeShade="80"/>
          <w:sz w:val="20"/>
        </w:rPr>
      </w:pPr>
    </w:p>
    <w:p w:rsidR="00BC78C7" w:rsidP="00ED6A35" w:rsidRDefault="00BC78C7" w14:paraId="248A20B2" w14:textId="02432D1E">
      <w:pPr>
        <w:pStyle w:val="Textoindependiente"/>
        <w:rPr>
          <w:rFonts w:ascii="Spranq eco sans" w:hAnsi="Spranq eco sans"/>
          <w:i/>
          <w:color w:val="767171" w:themeColor="background2" w:themeShade="80"/>
          <w:sz w:val="20"/>
        </w:rPr>
      </w:pPr>
    </w:p>
    <w:p w:rsidR="00BC78C7" w:rsidP="00ED6A35" w:rsidRDefault="00BC78C7" w14:paraId="66267F3C" w14:textId="013FF3FF">
      <w:pPr>
        <w:pStyle w:val="Textoindependiente"/>
        <w:rPr>
          <w:rFonts w:ascii="Spranq eco sans" w:hAnsi="Spranq eco sans"/>
          <w:i/>
          <w:color w:val="767171" w:themeColor="background2" w:themeShade="80"/>
          <w:sz w:val="20"/>
        </w:rPr>
      </w:pPr>
    </w:p>
    <w:p w:rsidR="00BC78C7" w:rsidP="00ED6A35" w:rsidRDefault="00BC78C7" w14:paraId="0D803AB5" w14:textId="796BBAAA">
      <w:pPr>
        <w:pStyle w:val="Textoindependiente"/>
        <w:rPr>
          <w:rFonts w:ascii="Spranq eco sans" w:hAnsi="Spranq eco sans"/>
          <w:i/>
          <w:color w:val="767171" w:themeColor="background2" w:themeShade="80"/>
          <w:sz w:val="20"/>
        </w:rPr>
      </w:pPr>
    </w:p>
    <w:p w:rsidR="00BC78C7" w:rsidP="00ED6A35" w:rsidRDefault="00BC78C7" w14:paraId="34E508F7" w14:textId="0F16208B">
      <w:pPr>
        <w:pStyle w:val="Textoindependiente"/>
        <w:rPr>
          <w:rFonts w:ascii="Spranq eco sans" w:hAnsi="Spranq eco sans"/>
          <w:i/>
          <w:color w:val="767171" w:themeColor="background2" w:themeShade="80"/>
          <w:sz w:val="20"/>
        </w:rPr>
      </w:pPr>
    </w:p>
    <w:p w:rsidR="00BC78C7" w:rsidP="00ED6A35" w:rsidRDefault="00BC78C7" w14:paraId="5EEB3083" w14:textId="77777777">
      <w:pPr>
        <w:pStyle w:val="Textoindependiente"/>
        <w:rPr>
          <w:rFonts w:ascii="Spranq eco sans" w:hAnsi="Spranq eco sans"/>
          <w:i/>
          <w:color w:val="767171" w:themeColor="background2" w:themeShade="80"/>
          <w:sz w:val="20"/>
          <w:lang w:val="es-CO"/>
        </w:rPr>
      </w:pPr>
    </w:p>
    <w:p w:rsidRPr="00171640" w:rsidR="00021DBA" w:rsidP="50FE3AC9" w:rsidRDefault="00021DBA" w14:paraId="5998D511" w14:textId="1C0099BA">
      <w:pPr>
        <w:rPr>
          <w:rFonts w:ascii="Spranq eco sans" w:hAnsi="Spranq eco sans"/>
          <w:i/>
          <w:iCs/>
          <w:color w:val="767171" w:themeColor="background2" w:themeShade="80"/>
          <w:lang w:val="es-CO"/>
        </w:rPr>
      </w:pPr>
    </w:p>
    <w:p w:rsidRPr="002077E1" w:rsidR="00021DBA" w:rsidP="00021DBA" w:rsidRDefault="00021DBA" w14:paraId="5732C8D0" w14:textId="35867FD0">
      <w:pPr>
        <w:pStyle w:val="Ttulo3"/>
        <w:numPr>
          <w:ilvl w:val="0"/>
          <w:numId w:val="1"/>
        </w:numPr>
        <w:spacing w:before="0" w:after="80"/>
        <w:rPr>
          <w:rFonts w:ascii="Spranq eco sans" w:hAnsi="Spranq eco sans"/>
          <w:b/>
          <w:color w:val="auto"/>
          <w:sz w:val="22"/>
          <w:szCs w:val="22"/>
          <w:lang w:val="es-CO"/>
        </w:rPr>
      </w:pPr>
      <w:bookmarkStart w:name="_Toc202968778" w:id="10"/>
      <w:r w:rsidRPr="002077E1">
        <w:rPr>
          <w:rFonts w:ascii="Spranq eco sans" w:hAnsi="Spranq eco sans"/>
          <w:b/>
          <w:color w:val="auto"/>
          <w:sz w:val="22"/>
          <w:szCs w:val="22"/>
          <w:lang w:val="es-CO"/>
        </w:rPr>
        <w:t>ESCENARIOS DE PARTICIPACIÓN:</w:t>
      </w:r>
      <w:bookmarkEnd w:id="10"/>
    </w:p>
    <w:p w:rsidR="00D817ED" w:rsidP="00D817ED" w:rsidRDefault="00D817ED" w14:paraId="03E22D93" w14:textId="16FB202B">
      <w:pPr>
        <w:rPr>
          <w:lang w:val="es-CO"/>
        </w:rPr>
      </w:pPr>
    </w:p>
    <w:p w:rsidR="00D817ED" w:rsidP="00D817ED" w:rsidRDefault="00D817ED" w14:paraId="63B1C26B" w14:textId="15E97DCA">
      <w:pPr>
        <w:jc w:val="both"/>
        <w:rPr>
          <w:rFonts w:ascii="Spranq eco sans" w:hAnsi="Spranq eco sans"/>
          <w:color w:val="000000" w:themeColor="text1"/>
          <w:lang w:val="es-CO"/>
        </w:rPr>
      </w:pPr>
      <w:r w:rsidRPr="00D817ED">
        <w:rPr>
          <w:rFonts w:ascii="Spranq eco sans" w:hAnsi="Spranq eco sans"/>
          <w:color w:val="000000" w:themeColor="text1"/>
          <w:lang w:val="es-CO"/>
        </w:rPr>
        <w:t xml:space="preserve">Al ser la participación uno de los principios de la Apropiación Social del conocimiento, es un factor diferencial de muchos otros procesos que involucran la </w:t>
      </w:r>
      <w:proofErr w:type="spellStart"/>
      <w:r w:rsidRPr="00D817ED">
        <w:rPr>
          <w:rFonts w:ascii="Spranq eco sans" w:hAnsi="Spranq eco sans"/>
          <w:color w:val="000000" w:themeColor="text1"/>
          <w:lang w:val="es-CO"/>
        </w:rPr>
        <w:t>CTeI</w:t>
      </w:r>
      <w:proofErr w:type="spellEnd"/>
      <w:r w:rsidRPr="00D817ED">
        <w:rPr>
          <w:rFonts w:ascii="Spranq eco sans" w:hAnsi="Spranq eco sans"/>
          <w:color w:val="000000" w:themeColor="text1"/>
          <w:lang w:val="es-CO"/>
        </w:rPr>
        <w:t>. La participación depende de intereses, comprensiones y posibilidades de las entidades que estén liderando la ejecución de los proyectos, dado que requiere la generación de unas condiciones propicias como son entornos de confianza, equidad e inclusión</w:t>
      </w:r>
    </w:p>
    <w:p w:rsidR="00D817ED" w:rsidP="00D817ED" w:rsidRDefault="00D817ED" w14:paraId="398B5CD7" w14:textId="77777777">
      <w:pPr>
        <w:jc w:val="both"/>
        <w:rPr>
          <w:rFonts w:ascii="Spranq eco sans" w:hAnsi="Spranq eco sans"/>
          <w:color w:val="000000" w:themeColor="text1"/>
          <w:lang w:val="es-CO"/>
        </w:rPr>
      </w:pPr>
    </w:p>
    <w:p w:rsidRPr="00D817ED" w:rsidR="00D817ED" w:rsidP="00D817ED" w:rsidRDefault="00D817ED" w14:paraId="15513AAC" w14:textId="2D871432">
      <w:pPr>
        <w:jc w:val="center"/>
        <w:rPr>
          <w:rFonts w:ascii="Spranq eco sans" w:hAnsi="Spranq eco sans"/>
          <w:b/>
          <w:color w:val="000000" w:themeColor="text1"/>
          <w:lang w:val="es-CO"/>
        </w:rPr>
      </w:pPr>
      <w:r w:rsidRPr="00D817ED">
        <w:rPr>
          <w:rFonts w:ascii="Spranq eco sans" w:hAnsi="Spranq eco sans"/>
          <w:b/>
          <w:color w:val="000000" w:themeColor="text1"/>
          <w:lang w:val="es-CO"/>
        </w:rPr>
        <w:t>Escenarios de participación de apropiación social del conocimiento vs intensificación del proceso.</w:t>
      </w:r>
    </w:p>
    <w:p w:rsidRPr="00CC7FCA" w:rsidR="00CC7FCA" w:rsidP="00CC7FCA" w:rsidRDefault="00CC7FCA" w14:paraId="4C3F6137" w14:textId="174B4F68">
      <w:pPr>
        <w:jc w:val="center"/>
        <w:rPr>
          <w:lang w:val="es-CO"/>
        </w:rPr>
      </w:pPr>
      <w:r>
        <w:rPr>
          <w:noProof/>
          <w:lang w:val="es-CO" w:eastAsia="es-CO"/>
        </w:rPr>
        <w:drawing>
          <wp:inline distT="0" distB="0" distL="0" distR="0" wp14:anchorId="3F320001" wp14:editId="201E3077">
            <wp:extent cx="3943050" cy="2501584"/>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8812"/>
                    <a:stretch/>
                  </pic:blipFill>
                  <pic:spPr bwMode="auto">
                    <a:xfrm>
                      <a:off x="0" y="0"/>
                      <a:ext cx="3983345" cy="2527148"/>
                    </a:xfrm>
                    <a:prstGeom prst="rect">
                      <a:avLst/>
                    </a:prstGeom>
                    <a:ln>
                      <a:noFill/>
                    </a:ln>
                    <a:extLst>
                      <a:ext uri="{53640926-AAD7-44D8-BBD7-CCE9431645EC}">
                        <a14:shadowObscured xmlns:a14="http://schemas.microsoft.com/office/drawing/2010/main"/>
                      </a:ext>
                    </a:extLst>
                  </pic:spPr>
                </pic:pic>
              </a:graphicData>
            </a:graphic>
          </wp:inline>
        </w:drawing>
      </w:r>
    </w:p>
    <w:p w:rsidRPr="00D817ED" w:rsidR="00021DBA" w:rsidP="00021DBA" w:rsidRDefault="00021DBA" w14:paraId="353EE782" w14:textId="0FCB6227">
      <w:pPr>
        <w:rPr>
          <w:rFonts w:ascii="Spranq eco sans" w:hAnsi="Spranq eco sans"/>
          <w:sz w:val="16"/>
          <w:lang w:val="es-CO"/>
        </w:rPr>
      </w:pPr>
    </w:p>
    <w:p w:rsidRPr="000F206C" w:rsidR="00D817ED" w:rsidP="00D817ED" w:rsidRDefault="00D817ED" w14:paraId="20E7BB6F" w14:textId="6ACC5F3E">
      <w:pPr>
        <w:jc w:val="center"/>
        <w:rPr>
          <w:rFonts w:ascii="Spranq eco sans" w:hAnsi="Spranq eco sans"/>
          <w:i/>
          <w:sz w:val="16"/>
          <w:lang w:val="es-CO"/>
        </w:rPr>
      </w:pPr>
      <w:r w:rsidRPr="000F206C">
        <w:rPr>
          <w:rFonts w:ascii="Spranq eco sans" w:hAnsi="Spranq eco sans"/>
          <w:i/>
          <w:sz w:val="16"/>
          <w:lang w:val="es-CO"/>
        </w:rPr>
        <w:t>Figura 1. Escenarios de participación de apropiación social del conocimiento vs intensificación del proceso.</w:t>
      </w:r>
    </w:p>
    <w:p w:rsidRPr="00D817ED" w:rsidR="00CC7FCA" w:rsidP="00D817ED" w:rsidRDefault="00D817ED" w14:paraId="13D1C73C" w14:textId="3C5F404F">
      <w:pPr>
        <w:jc w:val="center"/>
        <w:rPr>
          <w:rFonts w:ascii="Spranq eco sans" w:hAnsi="Spranq eco sans"/>
          <w:sz w:val="16"/>
          <w:lang w:val="es-CO"/>
        </w:rPr>
      </w:pPr>
      <w:r w:rsidRPr="00D817ED">
        <w:rPr>
          <w:rFonts w:ascii="Spranq eco sans" w:hAnsi="Spranq eco sans"/>
          <w:sz w:val="16"/>
          <w:lang w:val="es-CO"/>
        </w:rPr>
        <w:t xml:space="preserve">Tomado de </w:t>
      </w:r>
      <w:hyperlink w:history="1" r:id="rId9">
        <w:r w:rsidRPr="00D817ED">
          <w:rPr>
            <w:rStyle w:val="Hipervnculo"/>
            <w:rFonts w:ascii="Spranq eco sans" w:hAnsi="Spranq eco sans"/>
            <w:sz w:val="16"/>
            <w:lang w:val="es-CO"/>
          </w:rPr>
          <w:t>Lineamientos de apropiación socia del Conocimiento- Minciencias</w:t>
        </w:r>
      </w:hyperlink>
    </w:p>
    <w:p w:rsidR="00CC7FCA" w:rsidP="00021DBA" w:rsidRDefault="00CC7FCA" w14:paraId="12F8B9F1" w14:textId="6B0206EC">
      <w:pPr>
        <w:rPr>
          <w:lang w:val="es-CO"/>
        </w:rPr>
      </w:pPr>
    </w:p>
    <w:p w:rsidRPr="00A77286" w:rsidR="00D44D27" w:rsidP="00A77286" w:rsidRDefault="00D44D27" w14:paraId="4135FACE" w14:textId="77777777">
      <w:pPr>
        <w:jc w:val="both"/>
        <w:rPr>
          <w:rFonts w:ascii="Spranq eco sans" w:hAnsi="Spranq eco sans"/>
          <w:sz w:val="18"/>
          <w:szCs w:val="18"/>
        </w:rPr>
      </w:pPr>
      <w:r w:rsidRPr="00A77286">
        <w:rPr>
          <w:rFonts w:ascii="Spranq eco sans" w:hAnsi="Spranq eco sans"/>
          <w:sz w:val="18"/>
          <w:szCs w:val="18"/>
        </w:rPr>
        <w:t xml:space="preserve">Estos niveles no se dan de manera uniforme en cada una de las etapas de los procesos de apropiación social del conocimiento, sin embargo, es necesario que todo el proceso no transcurra en el nivel de información y consulta dado esto no permite que se cree condiciones para la reflexión crítica, la transformación o el diálogo de saberes. </w:t>
      </w:r>
    </w:p>
    <w:p w:rsidRPr="00A77286" w:rsidR="00D44D27" w:rsidP="00A77286" w:rsidRDefault="00D44D27" w14:paraId="4EE385CE" w14:textId="77777777">
      <w:pPr>
        <w:jc w:val="both"/>
        <w:rPr>
          <w:rFonts w:ascii="Spranq eco sans" w:hAnsi="Spranq eco sans"/>
          <w:sz w:val="18"/>
          <w:szCs w:val="18"/>
        </w:rPr>
      </w:pPr>
    </w:p>
    <w:p w:rsidRPr="00A77286" w:rsidR="00CC7FCA" w:rsidP="00A77286" w:rsidRDefault="00D44D27" w14:paraId="6745DFC2" w14:textId="694CA8B6">
      <w:pPr>
        <w:jc w:val="both"/>
        <w:rPr>
          <w:sz w:val="18"/>
          <w:szCs w:val="18"/>
          <w:lang w:val="es-CO"/>
        </w:rPr>
      </w:pPr>
      <w:r w:rsidRPr="00A77286">
        <w:rPr>
          <w:rFonts w:ascii="Spranq eco sans" w:hAnsi="Spranq eco sans"/>
          <w:sz w:val="18"/>
          <w:szCs w:val="18"/>
        </w:rPr>
        <w:t xml:space="preserve">Plantear modelos de participación en la que los demás actores tienen influencia en la toma de decisiones hace que sea un desafío para las entidades, porque implica un relacionamiento distinto y crear espacios de diálogo, mediación y creación de consensos, que muchas veces generan iteraciones que están en contravía de los cronogramas de avance de los proyectos.  Sin embargo, abrir estos espacios y brindar estas condiciones a </w:t>
      </w:r>
      <w:r w:rsidRPr="00A77286">
        <w:rPr>
          <w:rFonts w:ascii="Spranq eco sans" w:hAnsi="Spranq eco sans"/>
          <w:sz w:val="18"/>
          <w:szCs w:val="18"/>
        </w:rPr>
        <w:lastRenderedPageBreak/>
        <w:t>participaciones cada vez más activas es lo que nos permite tener procesos más significativos entorno a la apropiación social del conocimiento</w:t>
      </w:r>
      <w:r w:rsidRPr="00A77286" w:rsidR="00A77286">
        <w:rPr>
          <w:rFonts w:ascii="Spranq eco sans" w:hAnsi="Spranq eco sans"/>
          <w:sz w:val="18"/>
          <w:szCs w:val="18"/>
        </w:rPr>
        <w:t xml:space="preserve">. Tomado de la página 4 </w:t>
      </w:r>
      <w:hyperlink w:history="1" r:id="rId10">
        <w:r w:rsidRPr="00A77286" w:rsidR="00A77286">
          <w:rPr>
            <w:rStyle w:val="Hipervnculo"/>
            <w:rFonts w:ascii="Spranq eco sans" w:hAnsi="Spranq eco sans"/>
            <w:sz w:val="18"/>
            <w:szCs w:val="18"/>
            <w:lang w:val="es-CO"/>
          </w:rPr>
          <w:t>Lineamientos de apropiación socia del Conocimiento- Minciencias</w:t>
        </w:r>
      </w:hyperlink>
    </w:p>
    <w:p w:rsidR="009A1470" w:rsidP="00021DBA" w:rsidRDefault="009A1470" w14:paraId="2A1CDA53" w14:textId="2FF07B65">
      <w:pPr>
        <w:rPr>
          <w:lang w:val="es-CO"/>
        </w:rPr>
      </w:pPr>
    </w:p>
    <w:p w:rsidR="009A1470" w:rsidP="50FE3AC9" w:rsidRDefault="009A1470" w14:paraId="0B7F1E2F" w14:textId="17371348">
      <w:pPr>
        <w:pStyle w:val="Textoindependiente"/>
        <w:rPr>
          <w:rFonts w:ascii="Spranq eco sans" w:hAnsi="Spranq eco sans"/>
          <w:color w:val="000000" w:themeColor="text1"/>
          <w:sz w:val="20"/>
          <w:lang w:val="es-CO"/>
        </w:rPr>
      </w:pPr>
      <w:r w:rsidRPr="50FE3AC9">
        <w:rPr>
          <w:rFonts w:ascii="Spranq eco sans" w:hAnsi="Spranq eco sans"/>
          <w:color w:val="000000" w:themeColor="text1"/>
          <w:sz w:val="20"/>
          <w:lang w:val="es-CO"/>
        </w:rPr>
        <w:t xml:space="preserve">Relacionar en cada casilla los escenarios, </w:t>
      </w:r>
      <w:r w:rsidRPr="50FE3AC9" w:rsidR="16D9698A">
        <w:rPr>
          <w:rFonts w:ascii="Spranq eco sans" w:hAnsi="Spranq eco sans"/>
          <w:color w:val="000000" w:themeColor="text1"/>
          <w:sz w:val="20"/>
          <w:lang w:val="es-CO"/>
        </w:rPr>
        <w:t>de acuerdo con</w:t>
      </w:r>
      <w:r w:rsidRPr="50FE3AC9">
        <w:rPr>
          <w:rFonts w:ascii="Spranq eco sans" w:hAnsi="Spranq eco sans"/>
          <w:color w:val="000000" w:themeColor="text1"/>
          <w:sz w:val="20"/>
          <w:lang w:val="es-CO"/>
        </w:rPr>
        <w:t xml:space="preserve"> lo realizado en el proceso de ASC de su proyecto de investigación, esto le permitirá fácilmente documentar la descripción </w:t>
      </w:r>
      <w:r w:rsidR="00F04B53">
        <w:rPr>
          <w:rFonts w:ascii="Spranq eco sans" w:hAnsi="Spranq eco sans"/>
          <w:color w:val="000000" w:themeColor="text1"/>
          <w:sz w:val="20"/>
          <w:lang w:val="es-CO"/>
        </w:rPr>
        <w:t xml:space="preserve">del </w:t>
      </w:r>
      <w:r w:rsidRPr="50FE3AC9">
        <w:rPr>
          <w:rFonts w:ascii="Spranq eco sans" w:hAnsi="Spranq eco sans"/>
          <w:color w:val="000000" w:themeColor="text1"/>
          <w:sz w:val="20"/>
          <w:lang w:val="es-CO"/>
        </w:rPr>
        <w:t>proceso realizado:</w:t>
      </w:r>
    </w:p>
    <w:p w:rsidR="009A1470" w:rsidP="00021DBA" w:rsidRDefault="009A1470" w14:paraId="37BA91FB" w14:textId="77777777">
      <w:pPr>
        <w:rPr>
          <w:lang w:val="es-CO"/>
        </w:rPr>
      </w:pPr>
    </w:p>
    <w:tbl>
      <w:tblPr>
        <w:tblStyle w:val="Table"/>
        <w:tblpPr w:leftFromText="141" w:rightFromText="141" w:vertAnchor="text" w:horzAnchor="margin" w:tblpY="61"/>
        <w:tblW w:w="5000" w:type="pct"/>
        <w:tblBorders>
          <w:top w:val="dotted" w:color="000000" w:themeColor="text1" w:sz="12" w:space="0"/>
          <w:left w:val="dotted" w:color="000000" w:themeColor="text1" w:sz="12" w:space="0"/>
          <w:bottom w:val="dotted" w:color="000000" w:themeColor="text1" w:sz="12" w:space="0"/>
          <w:right w:val="dotted" w:color="000000" w:themeColor="text1" w:sz="12" w:space="0"/>
          <w:insideH w:val="dotted" w:color="000000" w:themeColor="text1" w:sz="12" w:space="0"/>
          <w:insideV w:val="dotted" w:color="000000" w:themeColor="text1" w:sz="12" w:space="0"/>
        </w:tblBorders>
        <w:tblLayout w:type="fixed"/>
        <w:tblLook w:val="0020" w:firstRow="1" w:lastRow="0" w:firstColumn="0" w:lastColumn="0" w:noHBand="0" w:noVBand="0"/>
      </w:tblPr>
      <w:tblGrid>
        <w:gridCol w:w="2267"/>
        <w:gridCol w:w="4988"/>
        <w:gridCol w:w="6003"/>
      </w:tblGrid>
      <w:tr w:rsidRPr="00E54592" w:rsidR="009A1470" w:rsidTr="50FE3AC9" w14:paraId="6D08F4EB" w14:textId="77777777">
        <w:trPr>
          <w:cnfStyle w:val="100000000000" w:firstRow="1" w:lastRow="0" w:firstColumn="0" w:lastColumn="0" w:oddVBand="0" w:evenVBand="0" w:oddHBand="0" w:evenHBand="0" w:firstRowFirstColumn="0" w:firstRowLastColumn="0" w:lastRowFirstColumn="0" w:lastRowLastColumn="0"/>
          <w:tblHeader/>
        </w:trPr>
        <w:tc>
          <w:tcPr>
            <w:tcW w:w="2272" w:type="dxa"/>
            <w:shd w:val="clear" w:color="auto" w:fill="EAEDF1"/>
            <w:vAlign w:val="top"/>
          </w:tcPr>
          <w:p w:rsidRPr="00E54592" w:rsidR="009A1470" w:rsidP="003B0F30" w:rsidRDefault="009A1470" w14:paraId="2D75FBD7" w14:textId="77777777">
            <w:pPr>
              <w:pStyle w:val="Compact"/>
              <w:jc w:val="center"/>
              <w:rPr>
                <w:rFonts w:ascii="Spranq eco sans" w:hAnsi="Spranq eco sans"/>
                <w:b/>
                <w:sz w:val="20"/>
                <w:szCs w:val="20"/>
                <w:lang w:val="es-CO"/>
              </w:rPr>
            </w:pPr>
            <w:r w:rsidRPr="00E54592">
              <w:rPr>
                <w:rFonts w:ascii="Spranq eco sans" w:hAnsi="Spranq eco sans"/>
                <w:b/>
                <w:sz w:val="20"/>
                <w:szCs w:val="20"/>
                <w:lang w:val="es-CO"/>
              </w:rPr>
              <w:t>Escenario</w:t>
            </w:r>
          </w:p>
        </w:tc>
        <w:tc>
          <w:tcPr>
            <w:tcW w:w="4999" w:type="dxa"/>
            <w:shd w:val="clear" w:color="auto" w:fill="EAEDF1"/>
            <w:vAlign w:val="top"/>
          </w:tcPr>
          <w:p w:rsidRPr="00E54592" w:rsidR="009A1470" w:rsidP="003B0F30" w:rsidRDefault="009A1470" w14:paraId="224B3495" w14:textId="77777777">
            <w:pPr>
              <w:pStyle w:val="Compact"/>
              <w:jc w:val="center"/>
              <w:rPr>
                <w:rFonts w:ascii="Spranq eco sans" w:hAnsi="Spranq eco sans"/>
                <w:b/>
                <w:sz w:val="20"/>
                <w:szCs w:val="20"/>
                <w:lang w:val="es-CO"/>
              </w:rPr>
            </w:pPr>
            <w:r w:rsidRPr="00E54592">
              <w:rPr>
                <w:rFonts w:ascii="Spranq eco sans" w:hAnsi="Spranq eco sans"/>
                <w:b/>
                <w:sz w:val="20"/>
                <w:szCs w:val="20"/>
                <w:lang w:val="es-CO"/>
              </w:rPr>
              <w:t>Características clave</w:t>
            </w:r>
          </w:p>
        </w:tc>
        <w:tc>
          <w:tcPr>
            <w:tcW w:w="6017" w:type="dxa"/>
            <w:shd w:val="clear" w:color="auto" w:fill="EAEDF1"/>
            <w:vAlign w:val="top"/>
          </w:tcPr>
          <w:p w:rsidRPr="00E54592" w:rsidR="009A1470" w:rsidP="003B0F30" w:rsidRDefault="009A1470" w14:paraId="3A2D0AED" w14:textId="77777777">
            <w:pPr>
              <w:pStyle w:val="Compact"/>
              <w:jc w:val="center"/>
              <w:rPr>
                <w:rFonts w:ascii="Spranq eco sans" w:hAnsi="Spranq eco sans"/>
                <w:b/>
                <w:sz w:val="20"/>
                <w:szCs w:val="20"/>
                <w:lang w:val="es-CO"/>
              </w:rPr>
            </w:pPr>
            <w:r>
              <w:rPr>
                <w:rFonts w:ascii="Spranq eco sans" w:hAnsi="Spranq eco sans"/>
                <w:b/>
                <w:sz w:val="20"/>
                <w:szCs w:val="20"/>
                <w:lang w:val="es-CO"/>
              </w:rPr>
              <w:t>A</w:t>
            </w:r>
            <w:r w:rsidRPr="00E54592">
              <w:rPr>
                <w:rFonts w:ascii="Spranq eco sans" w:hAnsi="Spranq eco sans"/>
                <w:b/>
                <w:sz w:val="20"/>
                <w:szCs w:val="20"/>
                <w:lang w:val="es-CO"/>
              </w:rPr>
              <w:t>plicación</w:t>
            </w:r>
          </w:p>
        </w:tc>
      </w:tr>
      <w:tr w:rsidRPr="00E54592" w:rsidR="009A1470" w:rsidTr="50FE3AC9" w14:paraId="59919048" w14:textId="77777777">
        <w:trPr>
          <w:trHeight w:val="548"/>
        </w:trPr>
        <w:tc>
          <w:tcPr>
            <w:tcW w:w="2272" w:type="dxa"/>
            <w:vAlign w:val="center"/>
          </w:tcPr>
          <w:p w:rsidRPr="000F206C" w:rsidR="009A1470" w:rsidP="003B0F30" w:rsidRDefault="009A1470" w14:paraId="0BA8DEE0" w14:textId="77777777">
            <w:pPr>
              <w:pStyle w:val="Compact"/>
              <w:rPr>
                <w:rFonts w:ascii="Spranq eco sans" w:hAnsi="Spranq eco sans"/>
                <w:color w:val="000000" w:themeColor="text1"/>
                <w:sz w:val="20"/>
                <w:szCs w:val="20"/>
                <w:lang w:val="es-CO"/>
              </w:rPr>
            </w:pPr>
            <w:r w:rsidRPr="000F206C">
              <w:rPr>
                <w:rFonts w:ascii="Spranq eco sans" w:hAnsi="Spranq eco sans"/>
                <w:b/>
                <w:color w:val="000000" w:themeColor="text1"/>
                <w:sz w:val="20"/>
                <w:szCs w:val="20"/>
                <w:lang w:val="es-CO" w:eastAsia="es-CO"/>
              </w:rPr>
              <w:t>Colaboración</w:t>
            </w:r>
          </w:p>
        </w:tc>
        <w:tc>
          <w:tcPr>
            <w:tcW w:w="4999" w:type="dxa"/>
          </w:tcPr>
          <w:p w:rsidRPr="00E54592" w:rsidR="009A1470" w:rsidP="003B0F30" w:rsidRDefault="009A1470" w14:paraId="687AE275" w14:textId="77777777">
            <w:pPr>
              <w:pStyle w:val="Compact"/>
              <w:rPr>
                <w:rFonts w:ascii="Spranq eco sans" w:hAnsi="Spranq eco sans"/>
                <w:color w:val="767171" w:themeColor="background2" w:themeShade="80"/>
                <w:sz w:val="20"/>
                <w:szCs w:val="20"/>
                <w:lang w:val="es-CO"/>
              </w:rPr>
            </w:pPr>
          </w:p>
        </w:tc>
        <w:tc>
          <w:tcPr>
            <w:tcW w:w="6017" w:type="dxa"/>
          </w:tcPr>
          <w:p w:rsidRPr="00E54592" w:rsidR="009A1470" w:rsidP="003B0F30" w:rsidRDefault="009A1470" w14:paraId="4D4E8D5A" w14:textId="77777777">
            <w:pPr>
              <w:pStyle w:val="Compact"/>
              <w:rPr>
                <w:rFonts w:ascii="Spranq eco sans" w:hAnsi="Spranq eco sans"/>
                <w:color w:val="767171" w:themeColor="background2" w:themeShade="80"/>
                <w:sz w:val="20"/>
                <w:szCs w:val="20"/>
                <w:lang w:val="es-CO"/>
              </w:rPr>
            </w:pPr>
          </w:p>
        </w:tc>
      </w:tr>
      <w:tr w:rsidRPr="00E54592" w:rsidR="009A1470" w:rsidTr="50FE3AC9" w14:paraId="08BA8283" w14:textId="77777777">
        <w:trPr>
          <w:trHeight w:val="406"/>
        </w:trPr>
        <w:tc>
          <w:tcPr>
            <w:tcW w:w="2272" w:type="dxa"/>
            <w:shd w:val="clear" w:color="auto" w:fill="F2F2F2" w:themeFill="background1" w:themeFillShade="F2"/>
            <w:vAlign w:val="center"/>
          </w:tcPr>
          <w:p w:rsidRPr="000F206C" w:rsidR="009A1470" w:rsidP="003B0F30" w:rsidRDefault="009A1470" w14:paraId="087EEF01" w14:textId="3AF7B653">
            <w:pPr>
              <w:pStyle w:val="Compact"/>
              <w:rPr>
                <w:rFonts w:ascii="Spranq eco sans" w:hAnsi="Spranq eco sans"/>
                <w:b/>
                <w:color w:val="000000" w:themeColor="text1"/>
                <w:sz w:val="20"/>
                <w:szCs w:val="20"/>
                <w:lang w:val="es-CO" w:eastAsia="es-CO"/>
              </w:rPr>
            </w:pPr>
            <w:r w:rsidRPr="000F206C">
              <w:rPr>
                <w:rFonts w:ascii="Spranq eco sans" w:hAnsi="Spranq eco sans"/>
                <w:b/>
                <w:color w:val="000000" w:themeColor="text1"/>
                <w:sz w:val="20"/>
                <w:szCs w:val="20"/>
                <w:lang w:val="es-CO" w:eastAsia="es-CO"/>
              </w:rPr>
              <w:t>Involucramiento</w:t>
            </w:r>
          </w:p>
        </w:tc>
        <w:tc>
          <w:tcPr>
            <w:tcW w:w="4999" w:type="dxa"/>
            <w:shd w:val="clear" w:color="auto" w:fill="F2F2F2" w:themeFill="background1" w:themeFillShade="F2"/>
          </w:tcPr>
          <w:p w:rsidRPr="00E54592" w:rsidR="009A1470" w:rsidP="003B0F30" w:rsidRDefault="009A1470" w14:paraId="08A3AA38" w14:textId="77777777">
            <w:pPr>
              <w:pStyle w:val="Compact"/>
              <w:rPr>
                <w:rFonts w:ascii="Spranq eco sans" w:hAnsi="Spranq eco sans"/>
                <w:color w:val="767171" w:themeColor="background2" w:themeShade="80"/>
                <w:sz w:val="20"/>
                <w:szCs w:val="20"/>
                <w:lang w:val="es-CO"/>
              </w:rPr>
            </w:pPr>
          </w:p>
        </w:tc>
        <w:tc>
          <w:tcPr>
            <w:tcW w:w="6017" w:type="dxa"/>
            <w:shd w:val="clear" w:color="auto" w:fill="F2F2F2" w:themeFill="background1" w:themeFillShade="F2"/>
          </w:tcPr>
          <w:p w:rsidRPr="00E54592" w:rsidR="009A1470" w:rsidP="003B0F30" w:rsidRDefault="009A1470" w14:paraId="09C5EA4F" w14:textId="77777777">
            <w:pPr>
              <w:pStyle w:val="Compact"/>
              <w:rPr>
                <w:rFonts w:ascii="Spranq eco sans" w:hAnsi="Spranq eco sans"/>
                <w:color w:val="767171" w:themeColor="background2" w:themeShade="80"/>
                <w:sz w:val="20"/>
                <w:szCs w:val="20"/>
                <w:lang w:val="es-CO"/>
              </w:rPr>
            </w:pPr>
          </w:p>
        </w:tc>
      </w:tr>
      <w:tr w:rsidRPr="00E54592" w:rsidR="009A1470" w:rsidTr="50FE3AC9" w14:paraId="20D3063D" w14:textId="77777777">
        <w:trPr>
          <w:trHeight w:val="448"/>
        </w:trPr>
        <w:tc>
          <w:tcPr>
            <w:tcW w:w="2272" w:type="dxa"/>
            <w:vAlign w:val="center"/>
          </w:tcPr>
          <w:p w:rsidRPr="000F206C" w:rsidR="009A1470" w:rsidP="003B0F30" w:rsidRDefault="009A1470" w14:paraId="40590B26" w14:textId="77777777">
            <w:pPr>
              <w:pStyle w:val="Compact"/>
              <w:rPr>
                <w:rFonts w:ascii="Spranq eco sans" w:hAnsi="Spranq eco sans"/>
                <w:color w:val="000000" w:themeColor="text1"/>
                <w:sz w:val="20"/>
                <w:szCs w:val="20"/>
                <w:lang w:val="es-CO"/>
              </w:rPr>
            </w:pPr>
            <w:r w:rsidRPr="000F206C">
              <w:rPr>
                <w:rFonts w:ascii="Spranq eco sans" w:hAnsi="Spranq eco sans"/>
                <w:b/>
                <w:color w:val="000000" w:themeColor="text1"/>
                <w:sz w:val="20"/>
                <w:szCs w:val="20"/>
                <w:lang w:val="es-CO" w:eastAsia="es-CO"/>
              </w:rPr>
              <w:t>Información y consulta</w:t>
            </w:r>
          </w:p>
        </w:tc>
        <w:tc>
          <w:tcPr>
            <w:tcW w:w="4999" w:type="dxa"/>
          </w:tcPr>
          <w:p w:rsidRPr="00E54592" w:rsidR="009A1470" w:rsidP="003B0F30" w:rsidRDefault="009A1470" w14:paraId="330D8759" w14:textId="77777777">
            <w:pPr>
              <w:pStyle w:val="Compact"/>
              <w:rPr>
                <w:rFonts w:ascii="Spranq eco sans" w:hAnsi="Spranq eco sans"/>
                <w:color w:val="767171" w:themeColor="background2" w:themeShade="80"/>
                <w:sz w:val="20"/>
                <w:szCs w:val="20"/>
                <w:lang w:val="es-CO"/>
              </w:rPr>
            </w:pPr>
          </w:p>
        </w:tc>
        <w:tc>
          <w:tcPr>
            <w:tcW w:w="6017" w:type="dxa"/>
          </w:tcPr>
          <w:p w:rsidRPr="00E54592" w:rsidR="009A1470" w:rsidP="003B0F30" w:rsidRDefault="009A1470" w14:paraId="290E334E" w14:textId="77777777">
            <w:pPr>
              <w:pStyle w:val="Compact"/>
              <w:rPr>
                <w:rFonts w:ascii="Spranq eco sans" w:hAnsi="Spranq eco sans"/>
                <w:color w:val="767171" w:themeColor="background2" w:themeShade="80"/>
                <w:sz w:val="20"/>
                <w:szCs w:val="20"/>
                <w:lang w:val="es-CO"/>
              </w:rPr>
            </w:pPr>
          </w:p>
        </w:tc>
      </w:tr>
    </w:tbl>
    <w:p w:rsidR="009A1470" w:rsidP="00CC7FCA" w:rsidRDefault="009A1470" w14:paraId="11CAD5BA" w14:textId="55B340A7">
      <w:pPr>
        <w:pStyle w:val="Textoindependiente"/>
        <w:rPr>
          <w:rFonts w:ascii="Spranq eco sans" w:hAnsi="Spranq eco sans"/>
          <w:sz w:val="20"/>
          <w:lang w:val="es-CO"/>
        </w:rPr>
      </w:pPr>
    </w:p>
    <w:p w:rsidRPr="00E27545" w:rsidR="00021DBA" w:rsidP="00E27545" w:rsidRDefault="00E27545" w14:paraId="51B91E9F" w14:textId="409AE318">
      <w:pPr>
        <w:pStyle w:val="Textoindependiente"/>
        <w:rPr>
          <w:rFonts w:ascii="Spranq eco sans" w:hAnsi="Spranq eco sans"/>
          <w:i/>
          <w:color w:val="808080" w:themeColor="background1" w:themeShade="80"/>
          <w:sz w:val="18"/>
          <w:lang w:val="es-CO"/>
        </w:rPr>
      </w:pPr>
      <w:r w:rsidRPr="50FE3AC9">
        <w:rPr>
          <w:rFonts w:ascii="Spranq eco sans" w:hAnsi="Spranq eco sans"/>
          <w:i/>
          <w:iCs/>
          <w:color w:val="808080" w:themeColor="background1" w:themeShade="80"/>
          <w:sz w:val="18"/>
          <w:szCs w:val="18"/>
        </w:rPr>
        <w:t>El siguiente contenido es solo un ejemplo ilustrativo. No debe ser copiado literalmente, ya que cada proyecto desarrolla un proceso diferente. Su propósito es orientar la redacción según el contexto y las características propias de cada experiencia.</w:t>
      </w:r>
    </w:p>
    <w:p w:rsidR="50FE3AC9" w:rsidP="50FE3AC9" w:rsidRDefault="50FE3AC9" w14:paraId="3B694F02" w14:textId="3833BE64">
      <w:pPr>
        <w:pStyle w:val="Textoindependiente"/>
        <w:rPr>
          <w:rFonts w:ascii="Spranq eco sans" w:hAnsi="Spranq eco sans"/>
          <w:i/>
          <w:iCs/>
          <w:color w:val="808080" w:themeColor="background1" w:themeShade="80"/>
          <w:sz w:val="18"/>
          <w:szCs w:val="18"/>
        </w:rPr>
      </w:pPr>
    </w:p>
    <w:tbl>
      <w:tblPr>
        <w:tblpPr w:leftFromText="141" w:rightFromText="141" w:vertAnchor="text" w:horzAnchor="margin" w:tblpY="114"/>
        <w:tblW w:w="0" w:type="auto"/>
        <w:tblCellSpacing w:w="15" w:type="dxa"/>
        <w:tblBorders>
          <w:top w:val="dotted" w:color="000000" w:themeColor="text1" w:sz="12" w:space="0"/>
          <w:left w:val="dotted" w:color="000000" w:themeColor="text1" w:sz="12" w:space="0"/>
          <w:bottom w:val="dotted" w:color="000000" w:themeColor="text1" w:sz="12" w:space="0"/>
          <w:right w:val="dotted" w:color="000000" w:themeColor="text1" w:sz="12" w:space="0"/>
          <w:insideH w:val="dotted" w:color="000000" w:themeColor="text1" w:sz="12" w:space="0"/>
          <w:insideV w:val="dotted" w:color="000000" w:themeColor="text1" w:sz="12" w:space="0"/>
        </w:tblBorders>
        <w:tblCellMar>
          <w:top w:w="15" w:type="dxa"/>
          <w:left w:w="15" w:type="dxa"/>
          <w:bottom w:w="15" w:type="dxa"/>
          <w:right w:w="15" w:type="dxa"/>
        </w:tblCellMar>
        <w:tblLook w:val="04A0" w:firstRow="1" w:lastRow="0" w:firstColumn="1" w:lastColumn="0" w:noHBand="0" w:noVBand="1"/>
      </w:tblPr>
      <w:tblGrid>
        <w:gridCol w:w="1852"/>
        <w:gridCol w:w="5762"/>
        <w:gridCol w:w="5644"/>
      </w:tblGrid>
      <w:tr w:rsidRPr="00E27545" w:rsidR="00E27545" w:rsidTr="50FE3AC9" w14:paraId="06942D25" w14:textId="77777777">
        <w:trPr>
          <w:tblCellSpacing w:w="15" w:type="dxa"/>
        </w:trPr>
        <w:tc>
          <w:tcPr>
            <w:tcW w:w="0" w:type="auto"/>
            <w:shd w:val="clear" w:color="auto" w:fill="F2F2F2" w:themeFill="background1" w:themeFillShade="F2"/>
          </w:tcPr>
          <w:p w:rsidRPr="00E27545" w:rsidR="00CC7FCA" w:rsidP="00CC7FCA" w:rsidRDefault="00CC7FCA" w14:paraId="6B7BF6D2" w14:textId="5ADF8686">
            <w:pPr>
              <w:jc w:val="center"/>
              <w:rPr>
                <w:rFonts w:ascii="Spranq eco sans" w:hAnsi="Spranq eco sans"/>
                <w:color w:val="767171" w:themeColor="background2" w:themeShade="80"/>
                <w:sz w:val="18"/>
                <w:szCs w:val="18"/>
                <w:lang w:val="es-CO" w:eastAsia="es-CO"/>
              </w:rPr>
            </w:pPr>
            <w:r w:rsidRPr="00E27545">
              <w:rPr>
                <w:rFonts w:ascii="Spranq eco sans" w:hAnsi="Spranq eco sans"/>
                <w:b/>
                <w:color w:val="767171" w:themeColor="background2" w:themeShade="80"/>
                <w:sz w:val="18"/>
                <w:szCs w:val="18"/>
                <w:lang w:val="es-CO"/>
              </w:rPr>
              <w:t>Escenario</w:t>
            </w:r>
          </w:p>
        </w:tc>
        <w:tc>
          <w:tcPr>
            <w:tcW w:w="0" w:type="auto"/>
            <w:shd w:val="clear" w:color="auto" w:fill="F2F2F2" w:themeFill="background1" w:themeFillShade="F2"/>
          </w:tcPr>
          <w:p w:rsidRPr="00E27545" w:rsidR="00CC7FCA" w:rsidP="00CC7FCA" w:rsidRDefault="00E27545" w14:paraId="0DB8D2C0" w14:textId="5C50C633">
            <w:pPr>
              <w:jc w:val="center"/>
              <w:rPr>
                <w:rFonts w:ascii="Spranq eco sans" w:hAnsi="Spranq eco sans"/>
                <w:color w:val="767171" w:themeColor="background2" w:themeShade="80"/>
                <w:sz w:val="18"/>
                <w:szCs w:val="18"/>
                <w:lang w:val="es-CO" w:eastAsia="es-CO"/>
              </w:rPr>
            </w:pPr>
            <w:r>
              <w:rPr>
                <w:rFonts w:ascii="Spranq eco sans" w:hAnsi="Spranq eco sans"/>
                <w:b/>
                <w:color w:val="767171" w:themeColor="background2" w:themeShade="80"/>
                <w:sz w:val="18"/>
                <w:szCs w:val="18"/>
                <w:lang w:val="es-CO"/>
              </w:rPr>
              <w:t xml:space="preserve">Ejemplos </w:t>
            </w:r>
            <w:r w:rsidRPr="00E27545" w:rsidR="00CC7FCA">
              <w:rPr>
                <w:rFonts w:ascii="Spranq eco sans" w:hAnsi="Spranq eco sans"/>
                <w:b/>
                <w:color w:val="767171" w:themeColor="background2" w:themeShade="80"/>
                <w:sz w:val="18"/>
                <w:szCs w:val="18"/>
                <w:lang w:val="es-CO"/>
              </w:rPr>
              <w:t>Características clave</w:t>
            </w:r>
          </w:p>
        </w:tc>
        <w:tc>
          <w:tcPr>
            <w:tcW w:w="0" w:type="auto"/>
            <w:shd w:val="clear" w:color="auto" w:fill="F2F2F2" w:themeFill="background1" w:themeFillShade="F2"/>
          </w:tcPr>
          <w:p w:rsidRPr="00E27545" w:rsidR="00CC7FCA" w:rsidP="00CC7FCA" w:rsidRDefault="00CC7FCA" w14:paraId="0679B7FE" w14:textId="37517884">
            <w:pPr>
              <w:jc w:val="center"/>
              <w:rPr>
                <w:rFonts w:ascii="Spranq eco sans" w:hAnsi="Spranq eco sans"/>
                <w:color w:val="767171" w:themeColor="background2" w:themeShade="80"/>
                <w:sz w:val="18"/>
                <w:szCs w:val="18"/>
                <w:lang w:val="es-CO" w:eastAsia="es-CO"/>
              </w:rPr>
            </w:pPr>
            <w:r w:rsidRPr="00E27545">
              <w:rPr>
                <w:rFonts w:ascii="Spranq eco sans" w:hAnsi="Spranq eco sans"/>
                <w:b/>
                <w:color w:val="767171" w:themeColor="background2" w:themeShade="80"/>
                <w:sz w:val="18"/>
                <w:szCs w:val="18"/>
                <w:lang w:val="es-CO"/>
              </w:rPr>
              <w:t>Ejemplo de aplicación</w:t>
            </w:r>
          </w:p>
        </w:tc>
      </w:tr>
      <w:tr w:rsidRPr="00E27545" w:rsidR="00E27545" w:rsidTr="50FE3AC9" w14:paraId="38FA242A" w14:textId="77777777">
        <w:trPr>
          <w:tblCellSpacing w:w="15" w:type="dxa"/>
        </w:trPr>
        <w:tc>
          <w:tcPr>
            <w:tcW w:w="0" w:type="auto"/>
            <w:shd w:val="clear" w:color="auto" w:fill="auto"/>
            <w:vAlign w:val="center"/>
          </w:tcPr>
          <w:p w:rsidRPr="00E27545" w:rsidR="00D817ED" w:rsidP="009A1470" w:rsidRDefault="00D817ED" w14:paraId="32202FFA" w14:textId="05B59951">
            <w:pPr>
              <w:jc w:val="center"/>
              <w:rPr>
                <w:rFonts w:ascii="Spranq eco sans" w:hAnsi="Spranq eco sans"/>
                <w:b/>
                <w:color w:val="767171" w:themeColor="background2" w:themeShade="80"/>
                <w:sz w:val="18"/>
                <w:szCs w:val="18"/>
                <w:lang w:val="es-CO"/>
              </w:rPr>
            </w:pPr>
            <w:r w:rsidRPr="00E27545">
              <w:rPr>
                <w:rFonts w:ascii="Spranq eco sans" w:hAnsi="Spranq eco sans"/>
                <w:b/>
                <w:color w:val="767171" w:themeColor="background2" w:themeShade="80"/>
                <w:sz w:val="18"/>
                <w:szCs w:val="18"/>
                <w:lang w:val="es-CO" w:eastAsia="es-CO"/>
              </w:rPr>
              <w:t>Colaboración</w:t>
            </w:r>
          </w:p>
        </w:tc>
        <w:tc>
          <w:tcPr>
            <w:tcW w:w="0" w:type="auto"/>
            <w:shd w:val="clear" w:color="auto" w:fill="auto"/>
            <w:vAlign w:val="center"/>
          </w:tcPr>
          <w:p w:rsidRPr="00E27545" w:rsidR="00D817ED" w:rsidP="00E27545" w:rsidRDefault="00D817ED" w14:paraId="17DD6A1B" w14:textId="3574B019">
            <w:pPr>
              <w:pStyle w:val="Prrafodelista"/>
              <w:numPr>
                <w:ilvl w:val="0"/>
                <w:numId w:val="4"/>
              </w:numPr>
              <w:rPr>
                <w:rFonts w:ascii="Spranq eco sans" w:hAnsi="Spranq eco sans"/>
                <w:b/>
                <w:color w:val="767171" w:themeColor="background2" w:themeShade="80"/>
                <w:sz w:val="18"/>
                <w:szCs w:val="18"/>
                <w:lang w:val="es-CO"/>
              </w:rPr>
            </w:pPr>
            <w:proofErr w:type="spellStart"/>
            <w:r w:rsidRPr="00E27545">
              <w:rPr>
                <w:rFonts w:ascii="Spranq eco sans" w:hAnsi="Spranq eco sans"/>
                <w:color w:val="767171" w:themeColor="background2" w:themeShade="80"/>
                <w:sz w:val="18"/>
                <w:szCs w:val="18"/>
                <w:lang w:val="es-CO" w:eastAsia="es-CO"/>
              </w:rPr>
              <w:t>Coinvestigación</w:t>
            </w:r>
            <w:proofErr w:type="spellEnd"/>
            <w:r w:rsidRPr="00E27545">
              <w:rPr>
                <w:rFonts w:ascii="Spranq eco sans" w:hAnsi="Spranq eco sans"/>
                <w:color w:val="767171" w:themeColor="background2" w:themeShade="80"/>
                <w:sz w:val="18"/>
                <w:szCs w:val="18"/>
                <w:lang w:val="es-CO" w:eastAsia="es-CO"/>
              </w:rPr>
              <w:t>, corresponsabilidad en la ejecución, producción de conocimiento conjunto.</w:t>
            </w:r>
          </w:p>
        </w:tc>
        <w:tc>
          <w:tcPr>
            <w:tcW w:w="0" w:type="auto"/>
            <w:shd w:val="clear" w:color="auto" w:fill="auto"/>
            <w:vAlign w:val="bottom"/>
          </w:tcPr>
          <w:p w:rsidRPr="00E27545" w:rsidR="00D817ED" w:rsidP="00E27545" w:rsidRDefault="00D817ED" w14:paraId="243C50F2" w14:textId="3E5B1ACC">
            <w:pPr>
              <w:pStyle w:val="Prrafodelista"/>
              <w:numPr>
                <w:ilvl w:val="0"/>
                <w:numId w:val="4"/>
              </w:numPr>
              <w:rPr>
                <w:rFonts w:ascii="Spranq eco sans" w:hAnsi="Spranq eco sans"/>
                <w:b/>
                <w:color w:val="767171" w:themeColor="background2" w:themeShade="80"/>
                <w:sz w:val="18"/>
                <w:szCs w:val="18"/>
                <w:lang w:val="es-CO"/>
              </w:rPr>
            </w:pPr>
            <w:r w:rsidRPr="00E27545">
              <w:rPr>
                <w:rFonts w:ascii="Spranq eco sans" w:hAnsi="Spranq eco sans"/>
                <w:color w:val="767171" w:themeColor="background2" w:themeShade="80"/>
                <w:sz w:val="18"/>
                <w:szCs w:val="18"/>
                <w:lang w:val="es-CO" w:eastAsia="es-CO"/>
              </w:rPr>
              <w:t>Ciencia ciudadana, redes de saberes, formulación de política pública con actores</w:t>
            </w:r>
          </w:p>
        </w:tc>
      </w:tr>
      <w:tr w:rsidRPr="00E27545" w:rsidR="00D44D27" w:rsidTr="50FE3AC9" w14:paraId="40D77A0F" w14:textId="77777777">
        <w:trPr>
          <w:trHeight w:val="50"/>
          <w:tblCellSpacing w:w="15" w:type="dxa"/>
        </w:trPr>
        <w:tc>
          <w:tcPr>
            <w:tcW w:w="0" w:type="auto"/>
            <w:vMerge w:val="restart"/>
            <w:shd w:val="clear" w:color="auto" w:fill="F2F2F2" w:themeFill="background1" w:themeFillShade="F2"/>
            <w:vAlign w:val="center"/>
          </w:tcPr>
          <w:p w:rsidRPr="00E27545" w:rsidR="00E27545" w:rsidP="009A1470" w:rsidRDefault="00E27545" w14:paraId="05AEAB39" w14:textId="21DD1F8C">
            <w:pPr>
              <w:jc w:val="center"/>
              <w:rPr>
                <w:rFonts w:ascii="Spranq eco sans" w:hAnsi="Spranq eco sans"/>
                <w:b/>
                <w:color w:val="767171" w:themeColor="background2" w:themeShade="80"/>
                <w:sz w:val="18"/>
                <w:szCs w:val="18"/>
                <w:lang w:val="es-CO" w:eastAsia="es-CO"/>
              </w:rPr>
            </w:pPr>
            <w:r w:rsidRPr="00E27545">
              <w:rPr>
                <w:rFonts w:ascii="Spranq eco sans" w:hAnsi="Spranq eco sans"/>
                <w:b/>
                <w:color w:val="767171" w:themeColor="background2" w:themeShade="80"/>
                <w:sz w:val="18"/>
                <w:szCs w:val="18"/>
                <w:lang w:val="es-CO" w:eastAsia="es-CO"/>
              </w:rPr>
              <w:t>Involucramiento</w:t>
            </w:r>
          </w:p>
        </w:tc>
        <w:tc>
          <w:tcPr>
            <w:tcW w:w="0" w:type="auto"/>
            <w:shd w:val="clear" w:color="auto" w:fill="F2F2F2" w:themeFill="background1" w:themeFillShade="F2"/>
            <w:vAlign w:val="center"/>
          </w:tcPr>
          <w:p w:rsidRPr="00E27545" w:rsidR="00E27545" w:rsidP="00E27545" w:rsidRDefault="00E27545" w14:paraId="6DD418BB" w14:textId="77777777">
            <w:pPr>
              <w:rPr>
                <w:rFonts w:ascii="Spranq eco sans" w:hAnsi="Spranq eco sans"/>
                <w:color w:val="767171" w:themeColor="background2" w:themeShade="80"/>
                <w:sz w:val="18"/>
                <w:szCs w:val="18"/>
                <w:lang w:val="es-CO" w:eastAsia="es-CO"/>
              </w:rPr>
            </w:pPr>
          </w:p>
          <w:p w:rsidRPr="00E27545" w:rsidR="00E27545" w:rsidP="00E27545" w:rsidRDefault="00E27545" w14:paraId="18EB5FBC" w14:textId="4DDB5D30">
            <w:pPr>
              <w:pStyle w:val="Prrafodelista"/>
              <w:numPr>
                <w:ilvl w:val="0"/>
                <w:numId w:val="4"/>
              </w:numPr>
              <w:rPr>
                <w:rFonts w:ascii="Spranq eco sans" w:hAnsi="Spranq eco sans"/>
                <w:color w:val="767171" w:themeColor="background2" w:themeShade="80"/>
                <w:sz w:val="18"/>
                <w:szCs w:val="18"/>
                <w:lang w:val="es-CO" w:eastAsia="es-CO"/>
              </w:rPr>
            </w:pPr>
            <w:r w:rsidRPr="00E27545">
              <w:rPr>
                <w:rFonts w:ascii="Spranq eco sans" w:hAnsi="Spranq eco sans"/>
                <w:color w:val="767171" w:themeColor="background2" w:themeShade="80"/>
                <w:sz w:val="18"/>
                <w:szCs w:val="18"/>
                <w:lang w:val="es-CO" w:eastAsia="es-CO"/>
              </w:rPr>
              <w:t>Interacción más activa, comunidad participa en la identificación de problemas y toma decisiones.</w:t>
            </w:r>
          </w:p>
        </w:tc>
        <w:tc>
          <w:tcPr>
            <w:tcW w:w="0" w:type="auto"/>
            <w:shd w:val="clear" w:color="auto" w:fill="F2F2F2" w:themeFill="background1" w:themeFillShade="F2"/>
            <w:vAlign w:val="bottom"/>
          </w:tcPr>
          <w:p w:rsidRPr="00E27545" w:rsidR="00E27545" w:rsidP="00E27545" w:rsidRDefault="00E27545" w14:paraId="18C4615A" w14:textId="6EA3531B">
            <w:pPr>
              <w:pStyle w:val="Prrafodelista"/>
              <w:numPr>
                <w:ilvl w:val="0"/>
                <w:numId w:val="4"/>
              </w:numPr>
              <w:rPr>
                <w:rFonts w:ascii="Spranq eco sans" w:hAnsi="Spranq eco sans"/>
                <w:color w:val="767171" w:themeColor="background2" w:themeShade="80"/>
                <w:sz w:val="18"/>
                <w:szCs w:val="18"/>
                <w:lang w:val="es-CO" w:eastAsia="es-CO"/>
              </w:rPr>
            </w:pPr>
            <w:r w:rsidRPr="00E27545">
              <w:rPr>
                <w:rFonts w:ascii="Spranq eco sans" w:hAnsi="Spranq eco sans"/>
                <w:color w:val="767171" w:themeColor="background2" w:themeShade="80"/>
                <w:sz w:val="18"/>
                <w:szCs w:val="18"/>
                <w:lang w:val="es-CO" w:eastAsia="es-CO"/>
              </w:rPr>
              <w:t xml:space="preserve">Diagnóstico participativo, laboratorios ciudadanos, </w:t>
            </w:r>
            <w:proofErr w:type="spellStart"/>
            <w:r w:rsidRPr="00E27545">
              <w:rPr>
                <w:rFonts w:ascii="Spranq eco sans" w:hAnsi="Spranq eco sans"/>
                <w:color w:val="767171" w:themeColor="background2" w:themeShade="80"/>
                <w:sz w:val="18"/>
                <w:szCs w:val="18"/>
                <w:lang w:val="es-CO" w:eastAsia="es-CO"/>
              </w:rPr>
              <w:t>cocreación</w:t>
            </w:r>
            <w:proofErr w:type="spellEnd"/>
            <w:r w:rsidRPr="00E27545">
              <w:rPr>
                <w:rFonts w:ascii="Spranq eco sans" w:hAnsi="Spranq eco sans"/>
                <w:color w:val="767171" w:themeColor="background2" w:themeShade="80"/>
                <w:sz w:val="18"/>
                <w:szCs w:val="18"/>
                <w:lang w:val="es-CO" w:eastAsia="es-CO"/>
              </w:rPr>
              <w:t xml:space="preserve"> de </w:t>
            </w:r>
            <w:r w:rsidR="00B20CAA">
              <w:rPr>
                <w:rFonts w:ascii="Spranq eco sans" w:hAnsi="Spranq eco sans"/>
                <w:color w:val="767171" w:themeColor="background2" w:themeShade="80"/>
                <w:sz w:val="18"/>
                <w:szCs w:val="18"/>
                <w:lang w:val="es-CO" w:eastAsia="es-CO"/>
              </w:rPr>
              <w:t>soluciones.</w:t>
            </w:r>
          </w:p>
        </w:tc>
      </w:tr>
      <w:tr w:rsidRPr="00E27545" w:rsidR="00D44D27" w:rsidTr="50FE3AC9" w14:paraId="6ECD688C" w14:textId="77777777">
        <w:trPr>
          <w:tblCellSpacing w:w="15" w:type="dxa"/>
        </w:trPr>
        <w:tc>
          <w:tcPr>
            <w:tcW w:w="0" w:type="auto"/>
            <w:vMerge/>
            <w:vAlign w:val="center"/>
          </w:tcPr>
          <w:p w:rsidRPr="00E27545" w:rsidR="00E27545" w:rsidP="009A1470" w:rsidRDefault="00E27545" w14:paraId="10198E21" w14:textId="77777777">
            <w:pPr>
              <w:jc w:val="center"/>
              <w:rPr>
                <w:rFonts w:ascii="Spranq eco sans" w:hAnsi="Spranq eco sans"/>
                <w:b/>
                <w:color w:val="767171" w:themeColor="background2" w:themeShade="80"/>
                <w:sz w:val="18"/>
                <w:szCs w:val="18"/>
                <w:lang w:val="es-CO" w:eastAsia="es-CO"/>
              </w:rPr>
            </w:pPr>
          </w:p>
        </w:tc>
        <w:tc>
          <w:tcPr>
            <w:tcW w:w="0" w:type="auto"/>
            <w:shd w:val="clear" w:color="auto" w:fill="F2F2F2" w:themeFill="background1" w:themeFillShade="F2"/>
            <w:vAlign w:val="center"/>
          </w:tcPr>
          <w:p w:rsidRPr="00E27545" w:rsidR="00E27545" w:rsidP="00E27545" w:rsidRDefault="00E27545" w14:paraId="3F6E4A60" w14:textId="3234493E">
            <w:pPr>
              <w:pStyle w:val="Prrafodelista"/>
              <w:numPr>
                <w:ilvl w:val="0"/>
                <w:numId w:val="4"/>
              </w:numPr>
              <w:rPr>
                <w:rFonts w:ascii="Spranq eco sans" w:hAnsi="Spranq eco sans"/>
                <w:color w:val="767171" w:themeColor="background2" w:themeShade="80"/>
                <w:sz w:val="18"/>
                <w:szCs w:val="18"/>
                <w:lang w:val="es-CO" w:eastAsia="es-CO"/>
              </w:rPr>
            </w:pPr>
            <w:r w:rsidRPr="00E27545">
              <w:rPr>
                <w:rFonts w:ascii="Spranq eco sans" w:hAnsi="Spranq eco sans"/>
                <w:color w:val="767171" w:themeColor="background2" w:themeShade="80"/>
                <w:sz w:val="18"/>
                <w:szCs w:val="18"/>
                <w:lang w:val="es-CO" w:eastAsia="es-CO"/>
              </w:rPr>
              <w:t>La comunidad participa en partes del proceso: identificación del problema, construcción de soluciones parciales</w:t>
            </w:r>
          </w:p>
        </w:tc>
        <w:tc>
          <w:tcPr>
            <w:tcW w:w="0" w:type="auto"/>
            <w:shd w:val="clear" w:color="auto" w:fill="F2F2F2" w:themeFill="background1" w:themeFillShade="F2"/>
            <w:vAlign w:val="bottom"/>
          </w:tcPr>
          <w:p w:rsidRPr="00E27545" w:rsidR="00E27545" w:rsidP="00E27545" w:rsidRDefault="00E27545" w14:paraId="05281C2C" w14:textId="7C2BD2F7">
            <w:pPr>
              <w:pStyle w:val="Prrafodelista"/>
              <w:numPr>
                <w:ilvl w:val="0"/>
                <w:numId w:val="4"/>
              </w:numPr>
              <w:rPr>
                <w:rFonts w:ascii="Spranq eco sans" w:hAnsi="Spranq eco sans"/>
                <w:color w:val="767171" w:themeColor="background2" w:themeShade="80"/>
                <w:sz w:val="18"/>
                <w:szCs w:val="18"/>
                <w:lang w:val="es-CO" w:eastAsia="es-CO"/>
              </w:rPr>
            </w:pPr>
            <w:r w:rsidRPr="00E27545">
              <w:rPr>
                <w:rFonts w:ascii="Spranq eco sans" w:hAnsi="Spranq eco sans"/>
                <w:color w:val="767171" w:themeColor="background2" w:themeShade="80"/>
                <w:sz w:val="18"/>
                <w:szCs w:val="18"/>
                <w:lang w:val="es-CO" w:eastAsia="es-CO"/>
              </w:rPr>
              <w:t>Mapeo de puntos críticos de movilidad con adultos mayores en un barrio; diseño participativo de rampas</w:t>
            </w:r>
            <w:r w:rsidR="00B20CAA">
              <w:rPr>
                <w:rFonts w:ascii="Spranq eco sans" w:hAnsi="Spranq eco sans"/>
                <w:color w:val="767171" w:themeColor="background2" w:themeShade="80"/>
                <w:sz w:val="18"/>
                <w:szCs w:val="18"/>
                <w:lang w:val="es-CO" w:eastAsia="es-CO"/>
              </w:rPr>
              <w:t xml:space="preserve"> y accesos.</w:t>
            </w:r>
          </w:p>
        </w:tc>
      </w:tr>
      <w:tr w:rsidRPr="00E27545" w:rsidR="00E27545" w:rsidTr="50FE3AC9" w14:paraId="46FAD57A" w14:textId="77777777">
        <w:trPr>
          <w:trHeight w:val="421"/>
          <w:tblCellSpacing w:w="15" w:type="dxa"/>
        </w:trPr>
        <w:tc>
          <w:tcPr>
            <w:tcW w:w="0" w:type="auto"/>
            <w:vMerge w:val="restart"/>
            <w:vAlign w:val="center"/>
            <w:hideMark/>
          </w:tcPr>
          <w:p w:rsidRPr="00E27545" w:rsidR="00E27545" w:rsidP="009A1470" w:rsidRDefault="00E27545" w14:paraId="7D949BCF" w14:textId="77777777">
            <w:pPr>
              <w:jc w:val="center"/>
              <w:rPr>
                <w:rFonts w:ascii="Spranq eco sans" w:hAnsi="Spranq eco sans"/>
                <w:b/>
                <w:color w:val="767171" w:themeColor="background2" w:themeShade="80"/>
                <w:sz w:val="18"/>
                <w:szCs w:val="18"/>
                <w:lang w:val="es-CO" w:eastAsia="es-CO"/>
              </w:rPr>
            </w:pPr>
            <w:r w:rsidRPr="00E27545">
              <w:rPr>
                <w:rFonts w:ascii="Spranq eco sans" w:hAnsi="Spranq eco sans"/>
                <w:b/>
                <w:color w:val="767171" w:themeColor="background2" w:themeShade="80"/>
                <w:sz w:val="18"/>
                <w:szCs w:val="18"/>
                <w:lang w:val="es-CO" w:eastAsia="es-CO"/>
              </w:rPr>
              <w:t>Información y consulta</w:t>
            </w:r>
          </w:p>
        </w:tc>
        <w:tc>
          <w:tcPr>
            <w:tcW w:w="0" w:type="auto"/>
            <w:vAlign w:val="center"/>
            <w:hideMark/>
          </w:tcPr>
          <w:p w:rsidRPr="00D44D27" w:rsidR="00E27545" w:rsidP="00E27545" w:rsidRDefault="00E27545" w14:paraId="492A5D51" w14:textId="54A70D2E">
            <w:pPr>
              <w:pStyle w:val="Prrafodelista"/>
              <w:numPr>
                <w:ilvl w:val="0"/>
                <w:numId w:val="3"/>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Comunicación unidireccional o consulta básica con comunidades.</w:t>
            </w:r>
          </w:p>
        </w:tc>
        <w:tc>
          <w:tcPr>
            <w:tcW w:w="0" w:type="auto"/>
            <w:vAlign w:val="bottom"/>
            <w:hideMark/>
          </w:tcPr>
          <w:p w:rsidRPr="002077E1" w:rsidR="00E27545" w:rsidP="00E27545" w:rsidRDefault="00E27545" w14:paraId="794AD5D9" w14:textId="542DFEDF">
            <w:pPr>
              <w:pStyle w:val="Prrafodelista"/>
              <w:numPr>
                <w:ilvl w:val="0"/>
                <w:numId w:val="3"/>
              </w:numPr>
              <w:rPr>
                <w:sz w:val="18"/>
                <w:szCs w:val="18"/>
                <w:lang w:val="es-CO"/>
              </w:rPr>
            </w:pPr>
            <w:r w:rsidRPr="00D44D27">
              <w:rPr>
                <w:rFonts w:ascii="Spranq eco sans" w:hAnsi="Spranq eco sans"/>
                <w:color w:val="767171" w:themeColor="background2" w:themeShade="80"/>
                <w:sz w:val="18"/>
                <w:szCs w:val="18"/>
                <w:lang w:val="es-CO" w:eastAsia="es-CO"/>
              </w:rPr>
              <w:t xml:space="preserve">Feria de divulgación de resultados, pódcast, boletín informativo. </w:t>
            </w:r>
            <w:r w:rsidRPr="002077E1">
              <w:rPr>
                <w:sz w:val="18"/>
                <w:szCs w:val="18"/>
                <w:lang w:val="es-CO"/>
              </w:rPr>
              <w:t xml:space="preserve"> </w:t>
            </w:r>
          </w:p>
        </w:tc>
      </w:tr>
      <w:tr w:rsidRPr="00E27545" w:rsidR="00E27545" w:rsidTr="50FE3AC9" w14:paraId="007F5E77" w14:textId="77777777">
        <w:trPr>
          <w:trHeight w:val="502"/>
          <w:tblCellSpacing w:w="15" w:type="dxa"/>
        </w:trPr>
        <w:tc>
          <w:tcPr>
            <w:tcW w:w="0" w:type="auto"/>
            <w:vMerge/>
            <w:vAlign w:val="center"/>
          </w:tcPr>
          <w:p w:rsidRPr="00E27545" w:rsidR="00E27545" w:rsidP="009A1470" w:rsidRDefault="00E27545" w14:paraId="0FF622C4" w14:textId="77777777">
            <w:pPr>
              <w:jc w:val="center"/>
              <w:rPr>
                <w:rFonts w:ascii="Spranq eco sans" w:hAnsi="Spranq eco sans"/>
                <w:b/>
                <w:color w:val="767171" w:themeColor="background2" w:themeShade="80"/>
                <w:sz w:val="18"/>
                <w:szCs w:val="18"/>
                <w:lang w:val="es-CO" w:eastAsia="es-CO"/>
              </w:rPr>
            </w:pPr>
          </w:p>
        </w:tc>
        <w:tc>
          <w:tcPr>
            <w:tcW w:w="0" w:type="auto"/>
            <w:vAlign w:val="center"/>
          </w:tcPr>
          <w:p w:rsidRPr="00D44D27" w:rsidR="00E27545" w:rsidP="00E27545" w:rsidRDefault="00E27545" w14:paraId="70A0701F" w14:textId="6620DE3F">
            <w:pPr>
              <w:pStyle w:val="Prrafodelista"/>
              <w:numPr>
                <w:ilvl w:val="0"/>
                <w:numId w:val="3"/>
              </w:numPr>
              <w:rPr>
                <w:rFonts w:ascii="Spranq eco sans" w:hAnsi="Spranq eco sans"/>
                <w:color w:val="767171" w:themeColor="background2" w:themeShade="80"/>
                <w:sz w:val="18"/>
                <w:szCs w:val="18"/>
                <w:lang w:val="es-CO" w:eastAsia="es-CO"/>
              </w:rPr>
            </w:pPr>
            <w:r w:rsidRPr="00D44D27">
              <w:rPr>
                <w:rFonts w:ascii="Spranq eco sans" w:hAnsi="Spranq eco sans"/>
                <w:color w:val="767171" w:themeColor="background2" w:themeShade="80"/>
                <w:sz w:val="18"/>
                <w:szCs w:val="18"/>
                <w:lang w:val="es-CO" w:eastAsia="es-CO"/>
              </w:rPr>
              <w:t>Todas las decisiones del proceso se toman conjuntamente</w:t>
            </w:r>
            <w:r w:rsidR="00F2651F">
              <w:rPr>
                <w:rFonts w:ascii="Spranq eco sans" w:hAnsi="Spranq eco sans"/>
                <w:color w:val="767171" w:themeColor="background2" w:themeShade="80"/>
                <w:sz w:val="18"/>
                <w:szCs w:val="18"/>
                <w:lang w:val="es-CO" w:eastAsia="es-CO"/>
              </w:rPr>
              <w:t>.</w:t>
            </w:r>
          </w:p>
        </w:tc>
        <w:tc>
          <w:tcPr>
            <w:tcW w:w="0" w:type="auto"/>
            <w:vAlign w:val="center"/>
          </w:tcPr>
          <w:p w:rsidRPr="00D44D27" w:rsidR="00E27545" w:rsidP="00E27545" w:rsidRDefault="00F2651F" w14:paraId="55FA5AEF" w14:textId="3D015DDA">
            <w:pPr>
              <w:pStyle w:val="Prrafodelista"/>
              <w:numPr>
                <w:ilvl w:val="0"/>
                <w:numId w:val="3"/>
              </w:numPr>
              <w:rPr>
                <w:rFonts w:ascii="Spranq eco sans" w:hAnsi="Spranq eco sans"/>
                <w:color w:val="767171" w:themeColor="background2" w:themeShade="80"/>
                <w:sz w:val="18"/>
                <w:szCs w:val="18"/>
                <w:lang w:val="es-CO" w:eastAsia="es-CO"/>
              </w:rPr>
            </w:pPr>
            <w:r>
              <w:rPr>
                <w:rFonts w:ascii="Spranq eco sans" w:hAnsi="Spranq eco sans"/>
                <w:color w:val="767171" w:themeColor="background2" w:themeShade="80"/>
                <w:sz w:val="18"/>
                <w:szCs w:val="18"/>
                <w:lang w:val="es-CO" w:eastAsia="es-CO"/>
              </w:rPr>
              <w:t xml:space="preserve">Se consulta con la comunidad sobre la pertinencia de las soluciones propuestas a los problemas identificados. </w:t>
            </w:r>
          </w:p>
        </w:tc>
      </w:tr>
    </w:tbl>
    <w:p w:rsidR="00021DBA" w:rsidP="00021DBA" w:rsidRDefault="00021DBA" w14:paraId="23A5A9F6" w14:textId="2575FD7D">
      <w:pPr>
        <w:rPr>
          <w:lang w:val="es-CO"/>
        </w:rPr>
      </w:pPr>
    </w:p>
    <w:p w:rsidR="00021DBA" w:rsidP="50FE3AC9" w:rsidRDefault="00E27545" w14:paraId="7C364711" w14:textId="703D0CC5">
      <w:pPr>
        <w:rPr>
          <w:i/>
          <w:iCs/>
          <w:lang w:val="es-CO"/>
        </w:rPr>
      </w:pPr>
      <w:r w:rsidRPr="50FE3AC9">
        <w:rPr>
          <w:rFonts w:ascii="Spranq eco sans" w:hAnsi="Spranq eco sans" w:eastAsia="Calibri"/>
          <w:b/>
          <w:bCs/>
          <w:i/>
          <w:iCs/>
          <w:color w:val="767171" w:themeColor="background2" w:themeShade="80"/>
          <w:sz w:val="18"/>
          <w:szCs w:val="18"/>
          <w:lang w:val="es-CO" w:eastAsia="es-CO"/>
        </w:rPr>
        <w:t>Nota:</w:t>
      </w:r>
      <w:r w:rsidRPr="50FE3AC9">
        <w:rPr>
          <w:rFonts w:ascii="Spranq eco sans" w:hAnsi="Spranq eco sans" w:eastAsia="Calibri"/>
          <w:i/>
          <w:iCs/>
          <w:color w:val="767171" w:themeColor="background2" w:themeShade="80"/>
          <w:sz w:val="18"/>
          <w:szCs w:val="18"/>
          <w:lang w:val="es-CO" w:eastAsia="es-CO"/>
        </w:rPr>
        <w:t xml:space="preserve"> Una vez haya diligenciado el cuadro con la información de su propio proceso ASC, puede eliminar este ejemplo ilustrativo.</w:t>
      </w:r>
    </w:p>
    <w:p w:rsidR="00D50251" w:rsidP="00021DBA" w:rsidRDefault="00D50251" w14:paraId="578763D6" w14:textId="4F4DCDEF">
      <w:pPr>
        <w:pStyle w:val="Ttulo3"/>
        <w:numPr>
          <w:ilvl w:val="0"/>
          <w:numId w:val="1"/>
        </w:numPr>
        <w:spacing w:before="0" w:after="80"/>
        <w:rPr>
          <w:rFonts w:ascii="Spranq eco sans" w:hAnsi="Spranq eco sans"/>
          <w:b/>
          <w:sz w:val="22"/>
          <w:szCs w:val="22"/>
          <w:lang w:val="es-CO"/>
        </w:rPr>
      </w:pPr>
      <w:bookmarkStart w:name="_Toc202968779" w:id="11"/>
      <w:r w:rsidRPr="002077E1">
        <w:rPr>
          <w:rFonts w:ascii="Spranq eco sans" w:hAnsi="Spranq eco sans"/>
          <w:b/>
          <w:color w:val="auto"/>
          <w:sz w:val="22"/>
          <w:szCs w:val="22"/>
          <w:lang w:val="es-CO"/>
        </w:rPr>
        <w:t>DESCRIPCIÓN DEL PROCESO DE APROPIACIÓN SOCIAL DEL CONOCIMIENTO</w:t>
      </w:r>
      <w:r w:rsidRPr="002077E1" w:rsidR="003748D1">
        <w:rPr>
          <w:rFonts w:ascii="Spranq eco sans" w:hAnsi="Spranq eco sans"/>
          <w:b/>
          <w:color w:val="auto"/>
          <w:sz w:val="22"/>
          <w:szCs w:val="22"/>
          <w:lang w:val="es-CO"/>
        </w:rPr>
        <w:t xml:space="preserve"> REALIZADO</w:t>
      </w:r>
      <w:r w:rsidRPr="002077E1">
        <w:rPr>
          <w:rFonts w:ascii="Spranq eco sans" w:hAnsi="Spranq eco sans"/>
          <w:b/>
          <w:color w:val="auto"/>
          <w:sz w:val="22"/>
          <w:szCs w:val="22"/>
          <w:lang w:val="es-CO"/>
        </w:rPr>
        <w:t>:</w:t>
      </w:r>
      <w:bookmarkEnd w:id="11"/>
    </w:p>
    <w:p w:rsidRPr="00F06663" w:rsidR="00F06663" w:rsidP="00F06663" w:rsidRDefault="00F06663" w14:paraId="3A28B55F" w14:textId="49C5818C">
      <w:pPr>
        <w:rPr>
          <w:lang w:val="es-CO"/>
        </w:rPr>
      </w:pPr>
    </w:p>
    <w:p w:rsidRPr="000F206C" w:rsidR="000F206C" w:rsidP="000F206C" w:rsidRDefault="000F206C" w14:paraId="5732C972" w14:textId="77777777">
      <w:pPr>
        <w:rPr>
          <w:lang w:val="es-CO"/>
        </w:rPr>
      </w:pPr>
    </w:p>
    <w:p w:rsidRPr="00A67FA6" w:rsidR="000F206C" w:rsidP="000F206C" w:rsidRDefault="00ED6A35" w14:paraId="07DF0D41" w14:textId="0D9A2C89">
      <w:pPr>
        <w:autoSpaceDE w:val="0"/>
        <w:autoSpaceDN w:val="0"/>
        <w:adjustRightInd w:val="0"/>
        <w:rPr>
          <w:rFonts w:ascii="Spranq eco sans" w:hAnsi="Spranq eco sans"/>
          <w:lang w:val="es-CO"/>
        </w:rPr>
      </w:pPr>
      <w:r w:rsidRPr="00026C22">
        <w:rPr>
          <w:rFonts w:ascii="Spranq eco sans" w:hAnsi="Spranq eco sans"/>
          <w:b/>
          <w:bCs/>
          <w:lang w:val="es-CO"/>
        </w:rPr>
        <w:t>3.1. Resumen de la estrategia de ASC:</w:t>
      </w:r>
      <w:r w:rsidRPr="00026C22">
        <w:rPr>
          <w:rFonts w:ascii="Spranq eco sans" w:hAnsi="Spranq eco sans"/>
          <w:lang w:val="es-CO"/>
        </w:rPr>
        <w:t xml:space="preserve"> </w:t>
      </w:r>
    </w:p>
    <w:p w:rsidR="000F206C" w:rsidP="000F206C" w:rsidRDefault="000F206C" w14:paraId="776AE489" w14:textId="5D022447">
      <w:pPr>
        <w:autoSpaceDE w:val="0"/>
        <w:autoSpaceDN w:val="0"/>
        <w:adjustRightInd w:val="0"/>
        <w:rPr>
          <w:rFonts w:ascii="Spranq eco sans" w:hAnsi="Spranq eco sans"/>
          <w:color w:val="808080" w:themeColor="background1" w:themeShade="80"/>
          <w:lang w:val="es-CO"/>
        </w:rPr>
      </w:pPr>
      <w:r w:rsidRPr="00A67FA6">
        <w:rPr>
          <w:rFonts w:ascii="Spranq eco sans" w:hAnsi="Spranq eco sans"/>
          <w:color w:val="808080" w:themeColor="background1" w:themeShade="80"/>
          <w:lang w:val="es-CO"/>
        </w:rPr>
        <w:t>[</w:t>
      </w:r>
      <w:r w:rsidRPr="00A67FA6" w:rsidR="00ED6A35">
        <w:rPr>
          <w:rFonts w:ascii="Spranq eco sans" w:hAnsi="Spranq eco sans"/>
          <w:color w:val="808080" w:themeColor="background1" w:themeShade="80"/>
          <w:lang w:val="es-CO"/>
        </w:rPr>
        <w:t>Describa en un párrafo claro el proceso de apropiación realizado</w:t>
      </w:r>
      <w:r w:rsidRPr="00A67FA6">
        <w:rPr>
          <w:rFonts w:ascii="Spranq eco sans" w:hAnsi="Spranq eco sans"/>
          <w:color w:val="808080" w:themeColor="background1" w:themeShade="80"/>
          <w:lang w:val="es-CO"/>
        </w:rPr>
        <w:t>]</w:t>
      </w:r>
      <w:r w:rsidRPr="00A67FA6" w:rsidR="00ED6A35">
        <w:rPr>
          <w:rFonts w:ascii="Spranq eco sans" w:hAnsi="Spranq eco sans"/>
          <w:color w:val="808080" w:themeColor="background1" w:themeShade="80"/>
          <w:lang w:val="es-CO"/>
        </w:rPr>
        <w:t>.</w:t>
      </w:r>
      <w:r w:rsidRPr="00A67FA6" w:rsidR="00833A45">
        <w:rPr>
          <w:rFonts w:ascii="Spranq eco sans" w:hAnsi="Spranq eco sans"/>
          <w:color w:val="808080" w:themeColor="background1" w:themeShade="80"/>
          <w:lang w:val="es-CO"/>
        </w:rPr>
        <w:t xml:space="preserve"> </w:t>
      </w:r>
    </w:p>
    <w:p w:rsidRPr="00A67FA6" w:rsidR="00BC78C7" w:rsidP="000F206C" w:rsidRDefault="00BC78C7" w14:paraId="363697B4" w14:textId="77777777">
      <w:pPr>
        <w:autoSpaceDE w:val="0"/>
        <w:autoSpaceDN w:val="0"/>
        <w:adjustRightInd w:val="0"/>
        <w:rPr>
          <w:rFonts w:ascii="Spranq eco sans" w:hAnsi="Spranq eco sans"/>
          <w:color w:val="808080" w:themeColor="background1" w:themeShade="80"/>
          <w:lang w:val="es-CO"/>
        </w:rPr>
      </w:pPr>
    </w:p>
    <w:p w:rsidRPr="00A67FA6" w:rsidR="00ED6A35" w:rsidP="000F206C" w:rsidRDefault="00833A45" w14:paraId="683362B6" w14:textId="6406E422">
      <w:pPr>
        <w:autoSpaceDE w:val="0"/>
        <w:autoSpaceDN w:val="0"/>
        <w:adjustRightInd w:val="0"/>
        <w:rPr>
          <w:rFonts w:ascii="Spranq eco sans" w:hAnsi="Spranq eco sans"/>
          <w:color w:val="808080" w:themeColor="background1" w:themeShade="80"/>
          <w:lang w:val="es-CO"/>
        </w:rPr>
      </w:pPr>
      <w:r w:rsidRPr="00A67FA6">
        <w:rPr>
          <w:rFonts w:ascii="Spranq eco sans" w:hAnsi="Spranq eco sans"/>
          <w:b/>
          <w:color w:val="808080" w:themeColor="background1" w:themeShade="80"/>
          <w:lang w:val="es-CO"/>
        </w:rPr>
        <w:t>Ejemplo:</w:t>
      </w:r>
      <w:r w:rsidRPr="00A67FA6">
        <w:rPr>
          <w:rFonts w:ascii="Spranq eco sans" w:hAnsi="Spranq eco sans"/>
          <w:color w:val="808080" w:themeColor="background1" w:themeShade="80"/>
          <w:lang w:val="es-CO"/>
        </w:rPr>
        <w:t xml:space="preserve"> Se implementó una estrategia de laboratorio vivo para el fortalecimiento de prácticas agroecológicas en comunidades campesinas del Magdalena Medio. Se realizaron 3 talleres participativos, recolección de saberes tradicionales y validación de un prototipo de co</w:t>
      </w:r>
      <w:r w:rsidRPr="00A67FA6" w:rsidR="000F206C">
        <w:rPr>
          <w:rFonts w:ascii="Spranq eco sans" w:hAnsi="Spranq eco sans"/>
          <w:color w:val="808080" w:themeColor="background1" w:themeShade="80"/>
          <w:lang w:val="es-CO"/>
        </w:rPr>
        <w:t>mpostaje con materiales locales].</w:t>
      </w:r>
    </w:p>
    <w:p w:rsidRPr="00026C22" w:rsidR="00ED6A35" w:rsidP="00ED6A35" w:rsidRDefault="00ED6A35" w14:paraId="165EE0C6" w14:textId="77777777">
      <w:pPr>
        <w:pStyle w:val="Textoindependiente"/>
        <w:rPr>
          <w:rFonts w:ascii="Spranq eco sans" w:hAnsi="Spranq eco sans"/>
          <w:sz w:val="20"/>
          <w:lang w:val="es-CO"/>
        </w:rPr>
      </w:pPr>
    </w:p>
    <w:p w:rsidRPr="00026C22" w:rsidR="00ED6A35" w:rsidP="00ED6A35" w:rsidRDefault="00ED6A35" w14:paraId="50E1BAAF" w14:textId="77777777">
      <w:pPr>
        <w:pStyle w:val="Textoindependiente"/>
        <w:rPr>
          <w:rFonts w:ascii="Spranq eco sans" w:hAnsi="Spranq eco sans"/>
          <w:sz w:val="20"/>
          <w:lang w:val="es-CO"/>
        </w:rPr>
      </w:pPr>
    </w:p>
    <w:p w:rsidRPr="00026C22" w:rsidR="00ED6A35" w:rsidP="00ED6A35" w:rsidRDefault="00ED6A35" w14:paraId="7EC3B299" w14:textId="258B1AF1">
      <w:pPr>
        <w:pStyle w:val="Textoindependiente"/>
        <w:rPr>
          <w:rFonts w:ascii="Spranq eco sans" w:hAnsi="Spranq eco sans"/>
          <w:sz w:val="20"/>
          <w:lang w:val="es-CO"/>
        </w:rPr>
      </w:pPr>
      <w:r w:rsidRPr="00026C22">
        <w:rPr>
          <w:rFonts w:ascii="Spranq eco sans" w:hAnsi="Spranq eco sans"/>
          <w:b/>
          <w:bCs/>
          <w:sz w:val="20"/>
          <w:lang w:val="es-CO"/>
        </w:rPr>
        <w:t>3.2. Objetivos del proceso de ASC:</w:t>
      </w:r>
      <w:r w:rsidRPr="00026C22">
        <w:rPr>
          <w:rFonts w:ascii="Spranq eco sans" w:hAnsi="Spranq eco sans"/>
          <w:sz w:val="20"/>
          <w:lang w:val="es-CO"/>
        </w:rPr>
        <w:t xml:space="preserve"> </w:t>
      </w:r>
    </w:p>
    <w:p w:rsidRPr="00026C22" w:rsidR="00ED6A35" w:rsidP="00ED6A35" w:rsidRDefault="000F206C" w14:paraId="34A78E6B" w14:textId="6A58DAFB">
      <w:pPr>
        <w:pStyle w:val="Textoindependiente"/>
        <w:rPr>
          <w:rFonts w:ascii="Spranq eco sans" w:hAnsi="Spranq eco sans"/>
          <w:sz w:val="20"/>
          <w:lang w:val="es-CO"/>
        </w:rPr>
      </w:pPr>
      <w:r w:rsidRPr="000F206C">
        <w:rPr>
          <w:rFonts w:ascii="Spranq eco sans" w:hAnsi="Spranq eco sans" w:cs="ArialNarrow"/>
          <w:color w:val="525252" w:themeColor="accent3" w:themeShade="80"/>
          <w:lang w:val="es-CO"/>
        </w:rPr>
        <w:t>[</w:t>
      </w:r>
      <w:r w:rsidRPr="00021DBA">
        <w:rPr>
          <w:rFonts w:ascii="Spranq eco sans" w:hAnsi="Spranq eco sans"/>
          <w:color w:val="808080" w:themeColor="background1" w:themeShade="80"/>
          <w:sz w:val="20"/>
          <w:lang w:val="es-CO"/>
        </w:rPr>
        <w:t>Formule objetivos que orien</w:t>
      </w:r>
      <w:r>
        <w:rPr>
          <w:rFonts w:ascii="Spranq eco sans" w:hAnsi="Spranq eco sans"/>
          <w:color w:val="808080" w:themeColor="background1" w:themeShade="80"/>
          <w:sz w:val="20"/>
          <w:lang w:val="es-CO"/>
        </w:rPr>
        <w:t>taron el desarrollo del proceso</w:t>
      </w:r>
      <w:r w:rsidRPr="000F206C">
        <w:rPr>
          <w:rFonts w:ascii="Spranq eco sans" w:hAnsi="Spranq eco sans" w:cs="ArialNarrow"/>
          <w:color w:val="525252" w:themeColor="accent3" w:themeShade="80"/>
          <w:lang w:val="es-CO"/>
        </w:rPr>
        <w:t>]</w:t>
      </w:r>
      <w:r w:rsidRPr="000F206C">
        <w:rPr>
          <w:rFonts w:ascii="Spranq eco sans" w:hAnsi="Spranq eco sans"/>
          <w:color w:val="525252" w:themeColor="accent3" w:themeShade="80"/>
          <w:sz w:val="20"/>
          <w:lang w:val="es-CO"/>
        </w:rPr>
        <w:t>.</w:t>
      </w:r>
    </w:p>
    <w:p w:rsidRPr="00026C22" w:rsidR="00ED6A35" w:rsidP="00ED6A35" w:rsidRDefault="00ED6A35" w14:paraId="1B0F7C02" w14:textId="77777777">
      <w:pPr>
        <w:pStyle w:val="Textoindependiente"/>
        <w:rPr>
          <w:rFonts w:ascii="Spranq eco sans" w:hAnsi="Spranq eco sans"/>
          <w:sz w:val="20"/>
          <w:lang w:val="es-CO"/>
        </w:rPr>
      </w:pPr>
    </w:p>
    <w:p w:rsidR="000F206C" w:rsidP="00ED6A35" w:rsidRDefault="00ED6A35" w14:paraId="73596991" w14:textId="77777777">
      <w:pPr>
        <w:pStyle w:val="Textoindependiente"/>
        <w:rPr>
          <w:rFonts w:ascii="Spranq eco sans" w:hAnsi="Spranq eco sans"/>
          <w:color w:val="808080" w:themeColor="background1" w:themeShade="80"/>
          <w:sz w:val="20"/>
          <w:lang w:val="es-CO"/>
        </w:rPr>
      </w:pPr>
      <w:r w:rsidRPr="00026C22">
        <w:rPr>
          <w:rFonts w:ascii="Spranq eco sans" w:hAnsi="Spranq eco sans"/>
          <w:b/>
          <w:bCs/>
          <w:sz w:val="20"/>
          <w:lang w:val="es-CO"/>
        </w:rPr>
        <w:t>3.3. Metodología aplicada:</w:t>
      </w:r>
      <w:r w:rsidRPr="00026C22">
        <w:rPr>
          <w:rFonts w:ascii="Spranq eco sans" w:hAnsi="Spranq eco sans"/>
          <w:sz w:val="20"/>
          <w:lang w:val="es-CO"/>
        </w:rPr>
        <w:t xml:space="preserve"> </w:t>
      </w:r>
    </w:p>
    <w:p w:rsidRPr="00A67FA6" w:rsidR="00ED6A35" w:rsidP="00ED6A35" w:rsidRDefault="000F206C" w14:paraId="12FCE4F7" w14:textId="5866B593">
      <w:pPr>
        <w:pStyle w:val="Textoindependiente"/>
        <w:rPr>
          <w:rFonts w:ascii="Spranq eco sans" w:hAnsi="Spranq eco sans"/>
          <w:color w:val="808080" w:themeColor="background1" w:themeShade="80"/>
          <w:sz w:val="20"/>
          <w:lang w:val="es-CO"/>
        </w:rPr>
      </w:pPr>
      <w:r w:rsidRPr="000F206C">
        <w:rPr>
          <w:rFonts w:ascii="Spranq eco sans" w:hAnsi="Spranq eco sans"/>
          <w:color w:val="525252" w:themeColor="accent3" w:themeShade="80"/>
          <w:sz w:val="20"/>
        </w:rPr>
        <w:t>[</w:t>
      </w:r>
      <w:r w:rsidRPr="00A67FA6">
        <w:rPr>
          <w:rFonts w:ascii="Spranq eco sans" w:hAnsi="Spranq eco sans"/>
          <w:color w:val="808080" w:themeColor="background1" w:themeShade="80"/>
          <w:sz w:val="20"/>
          <w:lang w:val="es-CO"/>
        </w:rPr>
        <w:t>Describa brevemente la metodología utilizada para el desarrollo del Proceso de Apropiación Social del Conocimiento</w:t>
      </w:r>
      <w:r w:rsidR="007E0229">
        <w:rPr>
          <w:rFonts w:ascii="Spranq eco sans" w:hAnsi="Spranq eco sans"/>
          <w:color w:val="808080" w:themeColor="background1" w:themeShade="80"/>
          <w:sz w:val="20"/>
          <w:lang w:val="es-CO"/>
        </w:rPr>
        <w:t>;</w:t>
      </w:r>
      <w:r w:rsidRPr="00A67FA6">
        <w:rPr>
          <w:rFonts w:ascii="Spranq eco sans" w:hAnsi="Spranq eco sans"/>
          <w:color w:val="808080" w:themeColor="background1" w:themeShade="80"/>
          <w:sz w:val="20"/>
          <w:lang w:val="es-CO"/>
        </w:rPr>
        <w:t xml:space="preserve"> las estrategias, enfoques o técnicas utilizadas para llevar a cabo el proceso de Apropiación Social del Conocimiento. Incluya actividades como talleres, mingas, entrevistas, laboratorios ciudadanos, teatro foro, entre otros, así como el grado de participac</w:t>
      </w:r>
      <w:r w:rsidR="007E0229">
        <w:rPr>
          <w:rFonts w:ascii="Spranq eco sans" w:hAnsi="Spranq eco sans"/>
          <w:color w:val="808080" w:themeColor="background1" w:themeShade="80"/>
          <w:sz w:val="20"/>
          <w:lang w:val="es-CO"/>
        </w:rPr>
        <w:t>ión de los actores involucrados</w:t>
      </w:r>
      <w:r w:rsidRPr="00A67FA6">
        <w:rPr>
          <w:rFonts w:ascii="Spranq eco sans" w:hAnsi="Spranq eco sans"/>
          <w:color w:val="808080" w:themeColor="background1" w:themeShade="80"/>
          <w:sz w:val="20"/>
          <w:lang w:val="es-CO"/>
        </w:rPr>
        <w:t>].</w:t>
      </w:r>
    </w:p>
    <w:p w:rsidR="00A67FA6" w:rsidP="00ED6A35" w:rsidRDefault="00A67FA6" w14:paraId="448E997E" w14:textId="2DA34F0A">
      <w:pPr>
        <w:pStyle w:val="Textoindependiente"/>
        <w:rPr>
          <w:rFonts w:ascii="Spranq eco sans" w:hAnsi="Spranq eco sans"/>
          <w:color w:val="525252" w:themeColor="accent3" w:themeShade="80"/>
          <w:sz w:val="20"/>
          <w:lang w:val="es-CO"/>
        </w:rPr>
      </w:pPr>
    </w:p>
    <w:p w:rsidRPr="00A67FA6" w:rsidR="00A67FA6" w:rsidP="00A67FA6" w:rsidRDefault="00A67FA6" w14:paraId="6D1C0B6C" w14:textId="598C4424">
      <w:pPr>
        <w:pStyle w:val="Textoindependiente"/>
        <w:rPr>
          <w:rFonts w:ascii="Spranq eco sans" w:hAnsi="Spranq eco sans"/>
          <w:color w:val="808080" w:themeColor="background1" w:themeShade="80"/>
          <w:sz w:val="20"/>
          <w:lang w:val="es-CO"/>
        </w:rPr>
      </w:pPr>
      <w:r w:rsidRPr="00A67FA6">
        <w:rPr>
          <w:rFonts w:ascii="Spranq eco sans" w:hAnsi="Spranq eco sans"/>
          <w:b/>
          <w:color w:val="808080" w:themeColor="background1" w:themeShade="80"/>
          <w:sz w:val="20"/>
          <w:lang w:val="es-CO"/>
        </w:rPr>
        <w:t>Ejemplo:</w:t>
      </w:r>
      <w:r w:rsidRPr="00A67FA6">
        <w:rPr>
          <w:rFonts w:ascii="Spranq eco sans" w:hAnsi="Spranq eco sans"/>
          <w:color w:val="808080" w:themeColor="background1" w:themeShade="80"/>
          <w:sz w:val="20"/>
          <w:lang w:val="es-CO"/>
        </w:rPr>
        <w:t xml:space="preserve"> para el desarrollo del proceso de Apropiación Social del Conocimiento se aplicó una metodología participativa basada en talleres de </w:t>
      </w:r>
      <w:proofErr w:type="spellStart"/>
      <w:r w:rsidRPr="00A67FA6">
        <w:rPr>
          <w:rFonts w:ascii="Spranq eco sans" w:hAnsi="Spranq eco sans"/>
          <w:color w:val="808080" w:themeColor="background1" w:themeShade="80"/>
          <w:sz w:val="20"/>
          <w:lang w:val="es-CO"/>
        </w:rPr>
        <w:t>co</w:t>
      </w:r>
      <w:proofErr w:type="spellEnd"/>
      <w:r w:rsidRPr="00A67FA6">
        <w:rPr>
          <w:rFonts w:ascii="Spranq eco sans" w:hAnsi="Spranq eco sans"/>
          <w:color w:val="808080" w:themeColor="background1" w:themeShade="80"/>
          <w:sz w:val="20"/>
          <w:lang w:val="es-CO"/>
        </w:rPr>
        <w:t>-creación, recorridos de observación en territorio y entrevistas semiestructuradas con líderes comunitarios.</w:t>
      </w:r>
      <w:r>
        <w:rPr>
          <w:rFonts w:ascii="Spranq eco sans" w:hAnsi="Spranq eco sans"/>
          <w:color w:val="808080" w:themeColor="background1" w:themeShade="80"/>
          <w:sz w:val="20"/>
          <w:lang w:val="es-CO"/>
        </w:rPr>
        <w:t xml:space="preserve"> </w:t>
      </w:r>
      <w:r w:rsidRPr="00A67FA6">
        <w:rPr>
          <w:rFonts w:ascii="Spranq eco sans" w:hAnsi="Spranq eco sans"/>
          <w:color w:val="808080" w:themeColor="background1" w:themeShade="80"/>
          <w:sz w:val="20"/>
          <w:lang w:val="es-CO"/>
        </w:rPr>
        <w:t>Se implementaron laboratorios ciudadanos en espacios escolares para identificar problemas ambientales locales, utilizando herramientas de mapeo social, lluvia de ideas y diseño colectivo de soluciones.</w:t>
      </w:r>
      <w:r>
        <w:rPr>
          <w:rFonts w:ascii="Spranq eco sans" w:hAnsi="Spranq eco sans"/>
          <w:color w:val="808080" w:themeColor="background1" w:themeShade="80"/>
          <w:sz w:val="20"/>
          <w:lang w:val="es-CO"/>
        </w:rPr>
        <w:t xml:space="preserve"> </w:t>
      </w:r>
      <w:r w:rsidRPr="00A67FA6">
        <w:rPr>
          <w:rFonts w:ascii="Spranq eco sans" w:hAnsi="Spranq eco sans"/>
          <w:color w:val="808080" w:themeColor="background1" w:themeShade="80"/>
          <w:sz w:val="20"/>
          <w:lang w:val="es-CO"/>
        </w:rPr>
        <w:t>La comunidad participó de forma activa en todas las etapas: diagnóstico, diseño de propuestas, validación y divulgación de resultados. El enfoque principal fue Investigación Acción Participativa (IAP), promoviendo el diálogo horizontal entre saberes locales y científicos.</w:t>
      </w:r>
    </w:p>
    <w:p w:rsidRPr="00026C22" w:rsidR="00ED6A35" w:rsidP="00ED6A35" w:rsidRDefault="00ED6A35" w14:paraId="0AE89015" w14:textId="77777777">
      <w:pPr>
        <w:pStyle w:val="Textoindependiente"/>
        <w:rPr>
          <w:rFonts w:ascii="Spranq eco sans" w:hAnsi="Spranq eco sans"/>
          <w:sz w:val="20"/>
          <w:lang w:val="es-CO"/>
        </w:rPr>
      </w:pPr>
    </w:p>
    <w:p w:rsidRPr="00026C22" w:rsidR="00ED6A35" w:rsidP="00ED6A35" w:rsidRDefault="00ED6A35" w14:paraId="16EC1986" w14:textId="77777777">
      <w:pPr>
        <w:pStyle w:val="Textoindependiente"/>
        <w:rPr>
          <w:rFonts w:ascii="Spranq eco sans" w:hAnsi="Spranq eco sans"/>
          <w:sz w:val="20"/>
          <w:lang w:val="es-CO"/>
        </w:rPr>
      </w:pPr>
    </w:p>
    <w:p w:rsidRPr="000F206C" w:rsidR="000F206C" w:rsidP="000F206C" w:rsidRDefault="00ED6A35" w14:paraId="710BB8C9" w14:textId="1F4104D4">
      <w:pPr>
        <w:pStyle w:val="Textoindependiente"/>
        <w:rPr>
          <w:rFonts w:ascii="Spranq eco sans" w:hAnsi="Spranq eco sans"/>
          <w:sz w:val="20"/>
          <w:lang w:val="es-CO"/>
        </w:rPr>
      </w:pPr>
      <w:r w:rsidRPr="00026C22">
        <w:rPr>
          <w:rFonts w:ascii="Spranq eco sans" w:hAnsi="Spranq eco sans"/>
          <w:b/>
          <w:bCs/>
          <w:sz w:val="20"/>
          <w:lang w:val="es-CO"/>
        </w:rPr>
        <w:t>3.4. Resultados obtenidos:</w:t>
      </w:r>
    </w:p>
    <w:p w:rsidRPr="000F206C" w:rsidR="000F206C" w:rsidP="000F206C" w:rsidRDefault="000F206C" w14:paraId="29D2870F" w14:textId="7EFD0C3E">
      <w:pPr>
        <w:pStyle w:val="Textoindependiente"/>
        <w:rPr>
          <w:rFonts w:ascii="Spranq eco sans" w:hAnsi="Spranq eco sans"/>
          <w:color w:val="808080" w:themeColor="background1" w:themeShade="80"/>
          <w:sz w:val="20"/>
          <w:lang w:val="es-CO"/>
        </w:rPr>
      </w:pPr>
      <w:r w:rsidRPr="000F206C">
        <w:rPr>
          <w:rFonts w:ascii="Spranq eco sans" w:hAnsi="Spranq eco sans"/>
          <w:color w:val="525252" w:themeColor="accent3" w:themeShade="80"/>
          <w:sz w:val="20"/>
        </w:rPr>
        <w:t>[</w:t>
      </w:r>
      <w:r w:rsidRPr="000F206C">
        <w:rPr>
          <w:rFonts w:ascii="Spranq eco sans" w:hAnsi="Spranq eco sans"/>
          <w:color w:val="808080" w:themeColor="background1" w:themeShade="80"/>
          <w:sz w:val="20"/>
          <w:lang w:val="es-CO"/>
        </w:rPr>
        <w:t>Describa de forma concreta los productos, logros, aprendizajes o transformaciones obtenidas como resultado del proceso de Apropiación Social del Conocimiento. Incluya enlaces a recursos digitales si aplica (videos, cartillas, pódcast, posters, etc.).</w:t>
      </w:r>
    </w:p>
    <w:p w:rsidR="000F206C" w:rsidP="000F206C" w:rsidRDefault="000F206C" w14:paraId="0C940A37" w14:textId="7750B1C0">
      <w:pPr>
        <w:pStyle w:val="Textoindependiente"/>
        <w:rPr>
          <w:rFonts w:ascii="Spranq eco sans" w:hAnsi="Spranq eco sans"/>
          <w:color w:val="525252" w:themeColor="accent3" w:themeShade="80"/>
          <w:sz w:val="20"/>
          <w:lang w:val="es-CO"/>
        </w:rPr>
      </w:pPr>
      <w:r w:rsidRPr="000F206C">
        <w:rPr>
          <w:rFonts w:ascii="Spranq eco sans" w:hAnsi="Spranq eco sans"/>
          <w:b/>
          <w:bCs/>
          <w:color w:val="808080" w:themeColor="background1" w:themeShade="80"/>
          <w:sz w:val="20"/>
          <w:lang w:val="es-CO"/>
        </w:rPr>
        <w:lastRenderedPageBreak/>
        <w:t>Nota:</w:t>
      </w:r>
      <w:r w:rsidRPr="000F206C">
        <w:rPr>
          <w:rFonts w:ascii="Spranq eco sans" w:hAnsi="Spranq eco sans"/>
          <w:color w:val="808080" w:themeColor="background1" w:themeShade="80"/>
          <w:sz w:val="20"/>
          <w:lang w:val="es-CO"/>
        </w:rPr>
        <w:t xml:space="preserve"> Los resultados pueden incluir productos físicos (cartillas, prototipos), capacidades fortalecidas (formación, liderazgo), cambios en prácticas sociales o institucionales, generación de redes, producción de conocimiento, entre otros</w:t>
      </w:r>
      <w:r w:rsidR="00F76153">
        <w:rPr>
          <w:rFonts w:ascii="Spranq eco sans" w:hAnsi="Spranq eco sans"/>
          <w:color w:val="808080" w:themeColor="background1" w:themeShade="80"/>
          <w:sz w:val="20"/>
        </w:rPr>
        <w:t>]</w:t>
      </w:r>
      <w:r w:rsidRPr="000F206C" w:rsidR="00F76153">
        <w:rPr>
          <w:rFonts w:ascii="Spranq eco sans" w:hAnsi="Spranq eco sans"/>
          <w:color w:val="525252" w:themeColor="accent3" w:themeShade="80"/>
          <w:sz w:val="20"/>
          <w:lang w:val="es-CO"/>
        </w:rPr>
        <w:t>.</w:t>
      </w:r>
    </w:p>
    <w:p w:rsidRPr="000F206C" w:rsidR="007E0229" w:rsidP="000F206C" w:rsidRDefault="007E0229" w14:paraId="6DBFFB6C" w14:textId="77777777">
      <w:pPr>
        <w:pStyle w:val="Textoindependiente"/>
        <w:rPr>
          <w:rFonts w:ascii="Spranq eco sans" w:hAnsi="Spranq eco sans"/>
          <w:color w:val="808080" w:themeColor="background1" w:themeShade="80"/>
          <w:sz w:val="20"/>
          <w:lang w:val="es-CO"/>
        </w:rPr>
      </w:pPr>
    </w:p>
    <w:p w:rsidRPr="00026C22" w:rsidR="00ED6A35" w:rsidP="50FE3AC9" w:rsidRDefault="000F206C" w14:paraId="4026F707" w14:textId="066418FF">
      <w:pPr>
        <w:pStyle w:val="Textoindependiente"/>
        <w:rPr>
          <w:rFonts w:ascii="Spranq eco sans" w:hAnsi="Spranq eco sans" w:cs="ArialNarrow"/>
          <w:color w:val="525252" w:themeColor="accent3" w:themeShade="80"/>
          <w:lang w:val="es-CO"/>
        </w:rPr>
      </w:pPr>
      <w:r w:rsidRPr="4D4286F3">
        <w:rPr>
          <w:rFonts w:ascii="Spranq eco sans" w:hAnsi="Spranq eco sans"/>
          <w:b/>
          <w:bCs/>
          <w:color w:val="808080" w:themeColor="background1" w:themeShade="80"/>
          <w:sz w:val="20"/>
          <w:lang w:val="es-CO"/>
        </w:rPr>
        <w:t>Ejemplo:</w:t>
      </w:r>
      <w:r w:rsidRPr="4D4286F3" w:rsidR="00A67FA6">
        <w:rPr>
          <w:rFonts w:ascii="Spranq eco sans" w:hAnsi="Spranq eco sans"/>
          <w:color w:val="808080" w:themeColor="background1" w:themeShade="80"/>
          <w:sz w:val="20"/>
          <w:lang w:val="es-CO"/>
        </w:rPr>
        <w:t xml:space="preserve"> </w:t>
      </w:r>
      <w:r w:rsidRPr="4D4286F3">
        <w:rPr>
          <w:rFonts w:ascii="Spranq eco sans" w:hAnsi="Spranq eco sans"/>
          <w:color w:val="808080" w:themeColor="background1" w:themeShade="80"/>
          <w:sz w:val="20"/>
          <w:lang w:val="es-CO"/>
        </w:rPr>
        <w:t>Se elaboraron tres cartillas educativas validadas con docentes de básica primaria; se fortalecieron capacidades en 25 promotores comunitarios sobre monitoreo ambiental participativo, y se generó una red local para el seguimiento de fuentes</w:t>
      </w:r>
      <w:r w:rsidRPr="4D4286F3" w:rsidR="00F76153">
        <w:rPr>
          <w:rFonts w:ascii="Spranq eco sans" w:hAnsi="Spranq eco sans"/>
          <w:color w:val="808080" w:themeColor="background1" w:themeShade="80"/>
          <w:lang w:val="es-CO"/>
        </w:rPr>
        <w:t xml:space="preserve"> hídricas</w:t>
      </w:r>
      <w:r w:rsidRPr="4D4286F3" w:rsidR="00F76153">
        <w:rPr>
          <w:rFonts w:ascii="Spranq eco sans" w:hAnsi="Spranq eco sans" w:cs="ArialNarrow"/>
          <w:color w:val="525252" w:themeColor="accent3" w:themeShade="80"/>
          <w:lang w:val="es-CO"/>
        </w:rPr>
        <w:t>.</w:t>
      </w:r>
    </w:p>
    <w:p w:rsidR="4D4286F3" w:rsidP="4D4286F3" w:rsidRDefault="4D4286F3" w14:paraId="23EB7EE8" w14:textId="43D34DEE">
      <w:pPr>
        <w:pStyle w:val="Textoindependiente"/>
        <w:rPr>
          <w:rFonts w:ascii="Spranq eco sans" w:hAnsi="Spranq eco sans" w:cs="ArialNarrow"/>
          <w:color w:val="525252" w:themeColor="accent3" w:themeShade="80"/>
          <w:lang w:val="es-CO"/>
        </w:rPr>
      </w:pPr>
    </w:p>
    <w:p w:rsidR="4D4286F3" w:rsidP="4D4286F3" w:rsidRDefault="4D4286F3" w14:paraId="36A70A30" w14:textId="036C3B6E">
      <w:pPr>
        <w:pStyle w:val="Textoindependiente"/>
        <w:rPr>
          <w:rFonts w:ascii="Spranq eco sans" w:hAnsi="Spranq eco sans" w:cs="ArialNarrow"/>
          <w:color w:val="525252" w:themeColor="accent3" w:themeShade="80"/>
          <w:lang w:val="es-CO"/>
        </w:rPr>
      </w:pPr>
    </w:p>
    <w:p w:rsidR="4D4286F3" w:rsidP="4D4286F3" w:rsidRDefault="4D4286F3" w14:paraId="21EC4FF7" w14:textId="3E0FC3CD">
      <w:pPr>
        <w:pStyle w:val="Textoindependiente"/>
        <w:rPr>
          <w:rFonts w:ascii="Spranq eco sans" w:hAnsi="Spranq eco sans" w:cs="ArialNarrow"/>
          <w:color w:val="525252" w:themeColor="accent3" w:themeShade="80"/>
          <w:lang w:val="es-CO"/>
        </w:rPr>
      </w:pPr>
    </w:p>
    <w:p w:rsidR="00A67FA6" w:rsidP="00ED6A35" w:rsidRDefault="00ED6A35" w14:paraId="0FD65BAE" w14:textId="014F7E3A">
      <w:pPr>
        <w:pStyle w:val="Textoindependiente"/>
        <w:rPr>
          <w:rFonts w:ascii="Spranq eco sans" w:hAnsi="Spranq eco sans"/>
          <w:b/>
          <w:bCs/>
          <w:sz w:val="20"/>
          <w:lang w:val="es-CO"/>
        </w:rPr>
      </w:pPr>
      <w:r w:rsidRPr="00026C22">
        <w:rPr>
          <w:rFonts w:ascii="Spranq eco sans" w:hAnsi="Spranq eco sans"/>
          <w:b/>
          <w:bCs/>
          <w:sz w:val="20"/>
          <w:lang w:val="es-CO"/>
        </w:rPr>
        <w:t>3.5. Impacto generado (según tipo de producto ASC</w:t>
      </w:r>
      <w:r w:rsidR="00A67FA6">
        <w:rPr>
          <w:rFonts w:ascii="Spranq eco sans" w:hAnsi="Spranq eco sans"/>
          <w:b/>
          <w:bCs/>
          <w:sz w:val="20"/>
          <w:lang w:val="es-CO"/>
        </w:rPr>
        <w:t>:</w:t>
      </w:r>
    </w:p>
    <w:p w:rsidR="00A67FA6" w:rsidP="00ED6A35" w:rsidRDefault="00A67FA6" w14:paraId="61AA1A49" w14:textId="77777777">
      <w:pPr>
        <w:pStyle w:val="Textoindependiente"/>
        <w:rPr>
          <w:rFonts w:ascii="Spranq eco sans" w:hAnsi="Spranq eco sans"/>
          <w:b/>
          <w:bCs/>
          <w:sz w:val="20"/>
          <w:lang w:val="es-CO"/>
        </w:rPr>
      </w:pPr>
    </w:p>
    <w:p w:rsidRPr="00A67FA6" w:rsidR="00ED6A35" w:rsidP="00A67FA6" w:rsidRDefault="00A67FA6" w14:paraId="6AB7E459" w14:textId="0EF5F943">
      <w:pPr>
        <w:pStyle w:val="Textoindependiente"/>
        <w:rPr>
          <w:rFonts w:ascii="Spranq eco sans" w:hAnsi="Spranq eco sans"/>
          <w:color w:val="000000" w:themeColor="text1"/>
          <w:sz w:val="20"/>
        </w:rPr>
      </w:pPr>
      <w:r w:rsidRPr="00A67FA6">
        <w:rPr>
          <w:rFonts w:ascii="Spranq eco sans" w:hAnsi="Spranq eco sans"/>
          <w:color w:val="000000" w:themeColor="text1"/>
          <w:sz w:val="20"/>
        </w:rPr>
        <w:t>A continuación, se presentan cuatro bloques según los posibles productos de apropiación social. Diligencie únicamente el bloque correspondiente a su proceso y elimine los demás. Describa brevemente el impacto generado, los actores beneficiados, los cambios observables o los product</w:t>
      </w:r>
      <w:r>
        <w:rPr>
          <w:rFonts w:ascii="Spranq eco sans" w:hAnsi="Spranq eco sans"/>
          <w:color w:val="000000" w:themeColor="text1"/>
          <w:sz w:val="20"/>
        </w:rPr>
        <w:t>os cocreados, según corresponda:</w:t>
      </w:r>
    </w:p>
    <w:p w:rsidRPr="002077E1" w:rsidR="00A67FA6" w:rsidP="00ED6A35" w:rsidRDefault="00A67FA6" w14:paraId="502046F8" w14:textId="77777777">
      <w:pPr>
        <w:pStyle w:val="Textoindependiente"/>
        <w:rPr>
          <w:rFonts w:ascii="Spranq eco sans" w:hAnsi="Spranq eco sans"/>
          <w:sz w:val="20"/>
          <w:lang w:val="es-CO"/>
        </w:rPr>
      </w:pPr>
    </w:p>
    <w:p w:rsidRPr="002077E1" w:rsidR="00F76153" w:rsidP="00A67FA6" w:rsidRDefault="00ED6A35" w14:paraId="4386172F" w14:textId="387261A1">
      <w:pPr>
        <w:pStyle w:val="Textoindependiente"/>
        <w:numPr>
          <w:ilvl w:val="0"/>
          <w:numId w:val="6"/>
        </w:numPr>
        <w:rPr>
          <w:rFonts w:ascii="Spranq eco sans" w:hAnsi="Spranq eco sans"/>
          <w:sz w:val="20"/>
          <w:lang w:val="es-CO"/>
        </w:rPr>
      </w:pPr>
      <w:r w:rsidRPr="002077E1">
        <w:rPr>
          <w:rFonts w:ascii="Spranq eco sans" w:hAnsi="Spranq eco sans"/>
          <w:b/>
          <w:sz w:val="20"/>
          <w:lang w:val="es-CO"/>
        </w:rPr>
        <w:t>Para fortalecimiento de práctica social:</w:t>
      </w:r>
      <w:r w:rsidRPr="002077E1">
        <w:rPr>
          <w:rFonts w:ascii="Spranq eco sans" w:hAnsi="Spranq eco sans"/>
          <w:sz w:val="20"/>
          <w:lang w:val="es-CO"/>
        </w:rPr>
        <w:t xml:space="preserve"> </w:t>
      </w:r>
    </w:p>
    <w:p w:rsidR="000F206C" w:rsidP="00643E46" w:rsidRDefault="00F76153" w14:paraId="59353687" w14:textId="791D54FE">
      <w:pPr>
        <w:pStyle w:val="Textoindependiente"/>
        <w:spacing w:line="276" w:lineRule="auto"/>
        <w:rPr>
          <w:rFonts w:ascii="Spranq eco sans" w:hAnsi="Spranq eco sans"/>
          <w:color w:val="808080" w:themeColor="background1" w:themeShade="80"/>
          <w:sz w:val="20"/>
        </w:rPr>
      </w:pPr>
      <w:r w:rsidRPr="000F206C">
        <w:rPr>
          <w:rFonts w:ascii="Spranq eco sans" w:hAnsi="Spranq eco sans"/>
          <w:color w:val="525252" w:themeColor="accent3" w:themeShade="80"/>
          <w:sz w:val="20"/>
        </w:rPr>
        <w:t>[</w:t>
      </w:r>
      <w:r w:rsidRPr="000F206C" w:rsidR="000F206C">
        <w:rPr>
          <w:rFonts w:ascii="Spranq eco sans" w:hAnsi="Spranq eco sans"/>
          <w:color w:val="808080" w:themeColor="background1" w:themeShade="80"/>
          <w:sz w:val="20"/>
        </w:rPr>
        <w:t>Describa el fortalecimiento, mejora o solución implementada en la práctica social. Indique los cambios observados y a quiénes benefició</w:t>
      </w:r>
      <w:r>
        <w:rPr>
          <w:rFonts w:ascii="Spranq eco sans" w:hAnsi="Spranq eco sans"/>
          <w:color w:val="808080" w:themeColor="background1" w:themeShade="80"/>
          <w:sz w:val="20"/>
        </w:rPr>
        <w:t>]</w:t>
      </w:r>
      <w:r w:rsidRPr="000F206C" w:rsidR="000F206C">
        <w:rPr>
          <w:rFonts w:ascii="Spranq eco sans" w:hAnsi="Spranq eco sans"/>
          <w:color w:val="808080" w:themeColor="background1" w:themeShade="80"/>
          <w:sz w:val="20"/>
        </w:rPr>
        <w:t>.</w:t>
      </w:r>
    </w:p>
    <w:p w:rsidR="007E0229" w:rsidP="00643E46" w:rsidRDefault="007E0229" w14:paraId="755290BA" w14:textId="77777777">
      <w:pPr>
        <w:pStyle w:val="Textoindependiente"/>
        <w:spacing w:line="276" w:lineRule="auto"/>
        <w:rPr>
          <w:rFonts w:ascii="Spranq eco sans" w:hAnsi="Spranq eco sans"/>
          <w:color w:val="808080" w:themeColor="background1" w:themeShade="80"/>
          <w:sz w:val="20"/>
          <w:lang w:val="es-CO"/>
        </w:rPr>
      </w:pPr>
    </w:p>
    <w:p w:rsidRPr="00021DBA" w:rsidR="000F206C" w:rsidP="00643E46" w:rsidRDefault="000F206C" w14:paraId="7DEA0D19" w14:textId="25641B79">
      <w:pPr>
        <w:pStyle w:val="Textoindependiente"/>
        <w:spacing w:line="276" w:lineRule="auto"/>
        <w:rPr>
          <w:rFonts w:ascii="Spranq eco sans" w:hAnsi="Spranq eco sans"/>
          <w:color w:val="808080" w:themeColor="background1" w:themeShade="80"/>
          <w:sz w:val="20"/>
          <w:lang w:val="es-CO"/>
        </w:rPr>
      </w:pPr>
      <w:r w:rsidRPr="000F206C">
        <w:rPr>
          <w:rFonts w:ascii="Spranq eco sans" w:hAnsi="Spranq eco sans"/>
          <w:b/>
          <w:color w:val="808080" w:themeColor="background1" w:themeShade="80"/>
          <w:sz w:val="20"/>
        </w:rPr>
        <w:t>Ejemplo:</w:t>
      </w:r>
      <w:r>
        <w:rPr>
          <w:rFonts w:ascii="Spranq eco sans" w:hAnsi="Spranq eco sans"/>
          <w:color w:val="808080" w:themeColor="background1" w:themeShade="80"/>
          <w:sz w:val="20"/>
        </w:rPr>
        <w:t xml:space="preserve"> </w:t>
      </w:r>
      <w:r w:rsidRPr="000F206C">
        <w:rPr>
          <w:rFonts w:ascii="Spranq eco sans" w:hAnsi="Spranq eco sans"/>
          <w:color w:val="808080" w:themeColor="background1" w:themeShade="80"/>
          <w:sz w:val="20"/>
        </w:rPr>
        <w:t>Se fortaleció la práctica comunitaria de gestión del riesgo mediante la implementación de un sistema de alerta temprana cocreado con la comunidad. Se identificaron 3 puntos críticos de inundación y se estableció un protocolo de respuesta val</w:t>
      </w:r>
      <w:r w:rsidR="00F76153">
        <w:rPr>
          <w:rFonts w:ascii="Spranq eco sans" w:hAnsi="Spranq eco sans"/>
          <w:color w:val="808080" w:themeColor="background1" w:themeShade="80"/>
          <w:sz w:val="20"/>
        </w:rPr>
        <w:t>idado por los líderes veredales</w:t>
      </w:r>
    </w:p>
    <w:p w:rsidRPr="00021DBA" w:rsidR="00021DBA" w:rsidP="00ED6A35" w:rsidRDefault="00021DBA" w14:paraId="60DF1157" w14:textId="77777777">
      <w:pPr>
        <w:pStyle w:val="Textoindependiente"/>
        <w:rPr>
          <w:rFonts w:ascii="Spranq eco sans" w:hAnsi="Spranq eco sans"/>
          <w:color w:val="808080" w:themeColor="background1" w:themeShade="80"/>
          <w:sz w:val="20"/>
          <w:lang w:val="es-CO"/>
        </w:rPr>
      </w:pPr>
    </w:p>
    <w:p w:rsidRPr="002077E1" w:rsidR="00F76153" w:rsidP="00A67FA6" w:rsidRDefault="00ED6A35" w14:paraId="680C8A42" w14:textId="04087211">
      <w:pPr>
        <w:pStyle w:val="Textoindependiente"/>
        <w:numPr>
          <w:ilvl w:val="0"/>
          <w:numId w:val="7"/>
        </w:numPr>
        <w:rPr>
          <w:rFonts w:ascii="Spranq eco sans" w:hAnsi="Spranq eco sans"/>
          <w:sz w:val="20"/>
          <w:lang w:val="es-CO"/>
        </w:rPr>
      </w:pPr>
      <w:r w:rsidRPr="002077E1">
        <w:rPr>
          <w:rFonts w:ascii="Spranq eco sans" w:hAnsi="Spranq eco sans"/>
          <w:b/>
          <w:sz w:val="20"/>
          <w:lang w:val="es-CO"/>
        </w:rPr>
        <w:t>Para cadenas productivas</w:t>
      </w:r>
      <w:r w:rsidRPr="002077E1">
        <w:rPr>
          <w:rFonts w:ascii="Spranq eco sans" w:hAnsi="Spranq eco sans"/>
          <w:sz w:val="20"/>
          <w:lang w:val="es-CO"/>
        </w:rPr>
        <w:t xml:space="preserve">: </w:t>
      </w:r>
    </w:p>
    <w:p w:rsidR="00F76153" w:rsidP="00643E46" w:rsidRDefault="00F76153" w14:paraId="02FC3C90" w14:textId="7B872488">
      <w:pPr>
        <w:pStyle w:val="Textoindependiente"/>
        <w:spacing w:line="276" w:lineRule="auto"/>
        <w:rPr>
          <w:rFonts w:ascii="Spranq eco sans" w:hAnsi="Spranq eco sans"/>
          <w:color w:val="525252" w:themeColor="accent3" w:themeShade="80"/>
          <w:sz w:val="20"/>
          <w:lang w:val="es-CO"/>
        </w:rPr>
      </w:pPr>
      <w:r w:rsidRPr="000F206C">
        <w:rPr>
          <w:rFonts w:ascii="Spranq eco sans" w:hAnsi="Spranq eco sans"/>
          <w:color w:val="525252" w:themeColor="accent3" w:themeShade="80"/>
          <w:sz w:val="20"/>
        </w:rPr>
        <w:t>[</w:t>
      </w:r>
      <w:r w:rsidRPr="00F76153">
        <w:rPr>
          <w:rFonts w:ascii="Spranq eco sans" w:hAnsi="Spranq eco sans"/>
          <w:color w:val="808080" w:themeColor="background1" w:themeShade="80"/>
          <w:sz w:val="20"/>
        </w:rPr>
        <w:t>Explique cómo se mejoró la práctica o cadena productiva. Describa las variables que se optimizaron (ej. producción, calidad, comercialización) y los beneficios obtenidos</w:t>
      </w:r>
      <w:r>
        <w:rPr>
          <w:rFonts w:ascii="Spranq eco sans" w:hAnsi="Spranq eco sans"/>
          <w:color w:val="808080" w:themeColor="background1" w:themeShade="80"/>
          <w:sz w:val="20"/>
        </w:rPr>
        <w:t>]</w:t>
      </w:r>
      <w:r w:rsidRPr="000F206C">
        <w:rPr>
          <w:rFonts w:ascii="Spranq eco sans" w:hAnsi="Spranq eco sans"/>
          <w:color w:val="525252" w:themeColor="accent3" w:themeShade="80"/>
          <w:sz w:val="20"/>
          <w:lang w:val="es-CO"/>
        </w:rPr>
        <w:t>.</w:t>
      </w:r>
    </w:p>
    <w:p w:rsidR="007E0229" w:rsidP="00643E46" w:rsidRDefault="007E0229" w14:paraId="0A916414" w14:textId="77777777">
      <w:pPr>
        <w:pStyle w:val="Textoindependiente"/>
        <w:spacing w:line="276" w:lineRule="auto"/>
        <w:rPr>
          <w:rFonts w:ascii="Spranq eco sans" w:hAnsi="Spranq eco sans"/>
          <w:color w:val="808080" w:themeColor="background1" w:themeShade="80"/>
          <w:sz w:val="20"/>
        </w:rPr>
      </w:pPr>
    </w:p>
    <w:p w:rsidRPr="00F76153" w:rsidR="00F76153" w:rsidP="00643E46" w:rsidRDefault="00833A45" w14:paraId="6196FD05" w14:textId="047F3574">
      <w:pPr>
        <w:pStyle w:val="Textoindependiente"/>
        <w:spacing w:line="276" w:lineRule="auto"/>
        <w:rPr>
          <w:rFonts w:ascii="Spranq eco sans" w:hAnsi="Spranq eco sans"/>
          <w:color w:val="808080" w:themeColor="background1" w:themeShade="80"/>
          <w:sz w:val="20"/>
          <w:shd w:val="clear" w:color="auto" w:fill="FFFFFF"/>
        </w:rPr>
      </w:pPr>
      <w:r w:rsidRPr="000F206C">
        <w:rPr>
          <w:rFonts w:ascii="Spranq eco sans" w:hAnsi="Spranq eco sans"/>
          <w:b/>
          <w:color w:val="808080" w:themeColor="background1" w:themeShade="80"/>
          <w:sz w:val="20"/>
          <w:shd w:val="clear" w:color="auto" w:fill="FFFFFF"/>
          <w:lang w:val="es-CO"/>
        </w:rPr>
        <w:t>Ejemplo:</w:t>
      </w:r>
      <w:r>
        <w:rPr>
          <w:rFonts w:ascii="Spranq eco sans" w:hAnsi="Spranq eco sans"/>
          <w:color w:val="808080" w:themeColor="background1" w:themeShade="80"/>
          <w:sz w:val="20"/>
          <w:shd w:val="clear" w:color="auto" w:fill="FFFFFF"/>
          <w:lang w:val="es-CO"/>
        </w:rPr>
        <w:t xml:space="preserve"> </w:t>
      </w:r>
      <w:r w:rsidRPr="00F76153" w:rsidR="00F76153">
        <w:rPr>
          <w:rFonts w:ascii="Spranq eco sans" w:hAnsi="Spranq eco sans"/>
          <w:color w:val="808080" w:themeColor="background1" w:themeShade="80"/>
          <w:sz w:val="20"/>
          <w:shd w:val="clear" w:color="auto" w:fill="FFFFFF"/>
        </w:rPr>
        <w:t>Se mejoró el proceso de producción de panela con un rediseño del horno tradicional, lo cual redujo en un 35% el consumo de leña. Se beneficiaron 12 familias paneleras organizadas en una cooperativa local.</w:t>
      </w:r>
    </w:p>
    <w:p w:rsidRPr="00021DBA" w:rsidR="00021DBA" w:rsidP="00ED6A35" w:rsidRDefault="00021DBA" w14:paraId="3C1BF23B" w14:textId="77777777">
      <w:pPr>
        <w:pStyle w:val="Textoindependiente"/>
        <w:rPr>
          <w:rFonts w:ascii="Spranq eco sans" w:hAnsi="Spranq eco sans"/>
          <w:color w:val="808080" w:themeColor="background1" w:themeShade="80"/>
          <w:sz w:val="20"/>
          <w:lang w:val="es-CO"/>
        </w:rPr>
      </w:pPr>
    </w:p>
    <w:p w:rsidRPr="002077E1" w:rsidR="00F76153" w:rsidP="00A67FA6" w:rsidRDefault="00ED6A35" w14:paraId="7E89E949" w14:textId="4E530089">
      <w:pPr>
        <w:pStyle w:val="Textoindependiente"/>
        <w:numPr>
          <w:ilvl w:val="0"/>
          <w:numId w:val="8"/>
        </w:numPr>
        <w:rPr>
          <w:rFonts w:ascii="Spranq eco sans" w:hAnsi="Spranq eco sans"/>
          <w:sz w:val="20"/>
          <w:lang w:val="es-CO"/>
        </w:rPr>
      </w:pPr>
      <w:r w:rsidRPr="002077E1">
        <w:rPr>
          <w:rFonts w:ascii="Spranq eco sans" w:hAnsi="Spranq eco sans"/>
          <w:b/>
          <w:sz w:val="20"/>
          <w:lang w:val="es-CO"/>
        </w:rPr>
        <w:t>Para política pública:</w:t>
      </w:r>
      <w:r w:rsidRPr="002077E1">
        <w:rPr>
          <w:rFonts w:ascii="Spranq eco sans" w:hAnsi="Spranq eco sans"/>
          <w:sz w:val="20"/>
          <w:lang w:val="es-CO"/>
        </w:rPr>
        <w:t xml:space="preserve"> </w:t>
      </w:r>
    </w:p>
    <w:p w:rsidR="00ED6A35" w:rsidP="00643E46" w:rsidRDefault="00F76153" w14:paraId="278DF35D" w14:textId="06B911AF">
      <w:pPr>
        <w:pStyle w:val="Textoindependiente"/>
        <w:spacing w:line="276" w:lineRule="auto"/>
        <w:rPr>
          <w:rFonts w:ascii="Spranq eco sans" w:hAnsi="Spranq eco sans"/>
          <w:color w:val="808080" w:themeColor="background1" w:themeShade="80"/>
          <w:sz w:val="20"/>
          <w:lang w:val="es-CO"/>
        </w:rPr>
      </w:pPr>
      <w:r w:rsidRPr="000F206C">
        <w:rPr>
          <w:rFonts w:ascii="Spranq eco sans" w:hAnsi="Spranq eco sans"/>
          <w:color w:val="525252" w:themeColor="accent3" w:themeShade="80"/>
          <w:sz w:val="20"/>
        </w:rPr>
        <w:t>[</w:t>
      </w:r>
      <w:r w:rsidRPr="00F76153">
        <w:rPr>
          <w:rFonts w:ascii="Spranq eco sans" w:hAnsi="Spranq eco sans"/>
          <w:color w:val="808080" w:themeColor="background1" w:themeShade="80"/>
          <w:sz w:val="20"/>
        </w:rPr>
        <w:t>Describa el insumo generado (documento técnico, protocolo, diagnóstico, propuesta normativa), su propósito, aplicación y alcance institucional</w:t>
      </w:r>
      <w:r>
        <w:rPr>
          <w:rFonts w:ascii="Spranq eco sans" w:hAnsi="Spranq eco sans"/>
          <w:color w:val="808080" w:themeColor="background1" w:themeShade="80"/>
          <w:sz w:val="20"/>
        </w:rPr>
        <w:t>]</w:t>
      </w:r>
      <w:r w:rsidRPr="00F76153">
        <w:rPr>
          <w:rFonts w:ascii="Spranq eco sans" w:hAnsi="Spranq eco sans"/>
          <w:color w:val="808080" w:themeColor="background1" w:themeShade="80"/>
          <w:sz w:val="20"/>
        </w:rPr>
        <w:t>.</w:t>
      </w:r>
      <w:r w:rsidRPr="00021DBA" w:rsidR="00ED6A35">
        <w:rPr>
          <w:rFonts w:ascii="Spranq eco sans" w:hAnsi="Spranq eco sans"/>
          <w:color w:val="808080" w:themeColor="background1" w:themeShade="80"/>
          <w:sz w:val="20"/>
          <w:lang w:val="es-CO"/>
        </w:rPr>
        <w:t xml:space="preserve"> </w:t>
      </w:r>
    </w:p>
    <w:p w:rsidRPr="00021DBA" w:rsidR="007E0229" w:rsidP="00643E46" w:rsidRDefault="007E0229" w14:paraId="04E825D1" w14:textId="77777777">
      <w:pPr>
        <w:pStyle w:val="Textoindependiente"/>
        <w:spacing w:line="276" w:lineRule="auto"/>
        <w:rPr>
          <w:rFonts w:ascii="Spranq eco sans" w:hAnsi="Spranq eco sans"/>
          <w:color w:val="808080" w:themeColor="background1" w:themeShade="80"/>
          <w:sz w:val="20"/>
          <w:lang w:val="es-CO"/>
        </w:rPr>
      </w:pPr>
    </w:p>
    <w:p w:rsidR="00021DBA" w:rsidP="00643E46" w:rsidRDefault="00F76153" w14:paraId="083EE79E" w14:textId="5B729C3D">
      <w:pPr>
        <w:pStyle w:val="Textoindependiente"/>
        <w:spacing w:line="276" w:lineRule="auto"/>
        <w:rPr>
          <w:rFonts w:ascii="Spranq eco sans" w:hAnsi="Spranq eco sans"/>
          <w:color w:val="808080" w:themeColor="background1" w:themeShade="80"/>
          <w:sz w:val="20"/>
        </w:rPr>
      </w:pPr>
      <w:r w:rsidRPr="00F76153">
        <w:rPr>
          <w:rFonts w:ascii="Spranq eco sans" w:hAnsi="Spranq eco sans"/>
          <w:b/>
          <w:color w:val="808080" w:themeColor="background1" w:themeShade="80"/>
          <w:sz w:val="20"/>
          <w:lang w:val="es-CO"/>
        </w:rPr>
        <w:lastRenderedPageBreak/>
        <w:t>Ejemplo:</w:t>
      </w:r>
      <w:r>
        <w:rPr>
          <w:rFonts w:ascii="Spranq eco sans" w:hAnsi="Spranq eco sans"/>
          <w:color w:val="808080" w:themeColor="background1" w:themeShade="80"/>
          <w:sz w:val="20"/>
          <w:lang w:val="es-CO"/>
        </w:rPr>
        <w:t xml:space="preserve"> </w:t>
      </w:r>
      <w:r w:rsidRPr="00F76153">
        <w:rPr>
          <w:rFonts w:ascii="Spranq eco sans" w:hAnsi="Spranq eco sans"/>
          <w:color w:val="808080" w:themeColor="background1" w:themeShade="80"/>
          <w:sz w:val="20"/>
        </w:rPr>
        <w:t>Se generó un documento técnico con recomendaciones sobre seguridad alimentaria infantil, resultado de encuentros participativos. El documento fue adoptado por la Secretaría de Salud Municipal como insumo para el ajuste del Plan de Intervenciones Colectivas (PIC) 2025.</w:t>
      </w:r>
    </w:p>
    <w:p w:rsidRPr="002077E1" w:rsidR="00F76153" w:rsidP="00ED6A35" w:rsidRDefault="00F76153" w14:paraId="56E0AA26" w14:textId="77777777">
      <w:pPr>
        <w:pStyle w:val="Textoindependiente"/>
        <w:rPr>
          <w:rFonts w:ascii="Spranq eco sans" w:hAnsi="Spranq eco sans"/>
          <w:b/>
          <w:sz w:val="20"/>
          <w:lang w:val="es-CO"/>
        </w:rPr>
      </w:pPr>
    </w:p>
    <w:p w:rsidRPr="002077E1" w:rsidR="00F76153" w:rsidP="00A67FA6" w:rsidRDefault="00ED6A35" w14:paraId="47872EDD" w14:textId="17EF50CD">
      <w:pPr>
        <w:pStyle w:val="Textoindependiente"/>
        <w:numPr>
          <w:ilvl w:val="0"/>
          <w:numId w:val="9"/>
        </w:numPr>
        <w:rPr>
          <w:rFonts w:ascii="Spranq eco sans" w:hAnsi="Spranq eco sans"/>
          <w:sz w:val="20"/>
          <w:lang w:val="es-CO"/>
        </w:rPr>
      </w:pPr>
      <w:r w:rsidRPr="002077E1">
        <w:rPr>
          <w:rFonts w:ascii="Spranq eco sans" w:hAnsi="Spranq eco sans"/>
          <w:b/>
          <w:sz w:val="20"/>
          <w:lang w:val="es-CO"/>
        </w:rPr>
        <w:t>Para centro de ciencia</w:t>
      </w:r>
      <w:r w:rsidRPr="002077E1">
        <w:rPr>
          <w:rFonts w:ascii="Spranq eco sans" w:hAnsi="Spranq eco sans"/>
          <w:sz w:val="20"/>
          <w:lang w:val="es-CO"/>
        </w:rPr>
        <w:t xml:space="preserve">: </w:t>
      </w:r>
    </w:p>
    <w:p w:rsidRPr="00026C22" w:rsidR="00ED6A35" w:rsidP="50FE3AC9" w:rsidRDefault="00F76153" w14:paraId="14E4238F" w14:textId="60CB8388">
      <w:pPr>
        <w:pStyle w:val="Textoindependiente"/>
        <w:spacing w:line="276" w:lineRule="auto"/>
        <w:rPr>
          <w:rFonts w:ascii="Spranq eco sans" w:hAnsi="Spranq eco sans"/>
          <w:sz w:val="20"/>
          <w:lang w:val="es-CO"/>
        </w:rPr>
      </w:pPr>
      <w:r w:rsidRPr="50FE3AC9">
        <w:rPr>
          <w:rFonts w:ascii="Spranq eco sans" w:hAnsi="Spranq eco sans"/>
          <w:color w:val="525252" w:themeColor="accent3" w:themeShade="80"/>
          <w:sz w:val="20"/>
        </w:rPr>
        <w:t>[</w:t>
      </w:r>
      <w:r w:rsidRPr="50FE3AC9">
        <w:rPr>
          <w:rFonts w:ascii="Spranq eco sans" w:hAnsi="Spranq eco sans"/>
          <w:color w:val="808080" w:themeColor="background1" w:themeShade="80"/>
          <w:sz w:val="20"/>
          <w:shd w:val="clear" w:color="auto" w:fill="FFFFFF"/>
          <w:lang w:val="es-CO"/>
        </w:rPr>
        <w:t>Menciones las</w:t>
      </w:r>
      <w:r w:rsidRPr="50FE3AC9">
        <w:rPr>
          <w:rFonts w:ascii="Spranq eco sans" w:hAnsi="Spranq eco sans"/>
          <w:color w:val="0070C0"/>
          <w:sz w:val="20"/>
          <w:lang w:val="es-CO"/>
        </w:rPr>
        <w:t xml:space="preserve"> </w:t>
      </w:r>
      <w:r w:rsidRPr="50FE3AC9" w:rsidR="00ED6A35">
        <w:rPr>
          <w:rFonts w:ascii="Spranq eco sans" w:hAnsi="Spranq eco sans"/>
          <w:color w:val="808080" w:themeColor="background1" w:themeShade="80"/>
          <w:sz w:val="20"/>
          <w:shd w:val="clear" w:color="auto" w:fill="FFFFFF"/>
          <w:lang w:val="es-CO"/>
        </w:rPr>
        <w:t xml:space="preserve">Estrategias pedagógicas, </w:t>
      </w:r>
      <w:proofErr w:type="spellStart"/>
      <w:r w:rsidRPr="50FE3AC9" w:rsidR="00ED6A35">
        <w:rPr>
          <w:rFonts w:ascii="Spranq eco sans" w:hAnsi="Spranq eco sans"/>
          <w:color w:val="808080" w:themeColor="background1" w:themeShade="80"/>
          <w:sz w:val="20"/>
          <w:shd w:val="clear" w:color="auto" w:fill="FFFFFF"/>
          <w:lang w:val="es-CO"/>
        </w:rPr>
        <w:t>educomunicativas</w:t>
      </w:r>
      <w:proofErr w:type="spellEnd"/>
      <w:r w:rsidRPr="50FE3AC9" w:rsidR="00ED6A35">
        <w:rPr>
          <w:rFonts w:ascii="Spranq eco sans" w:hAnsi="Spranq eco sans"/>
          <w:color w:val="808080" w:themeColor="background1" w:themeShade="80"/>
          <w:sz w:val="20"/>
          <w:shd w:val="clear" w:color="auto" w:fill="FFFFFF"/>
          <w:lang w:val="es-CO"/>
        </w:rPr>
        <w:t>, artísticas, culturales, comunicativas que se desarrollaron durante la investigación</w:t>
      </w:r>
      <w:r w:rsidRPr="50FE3AC9" w:rsidR="00ED6A35">
        <w:rPr>
          <w:rFonts w:ascii="Spranq eco sans" w:hAnsi="Spranq eco sans"/>
          <w:color w:val="808080" w:themeColor="background1" w:themeShade="80"/>
          <w:sz w:val="20"/>
          <w:lang w:val="es-CO"/>
        </w:rPr>
        <w:t>, mencione herramientas pedagógicas, productos culturales y artísticos cocreados</w:t>
      </w:r>
      <w:r w:rsidRPr="50FE3AC9">
        <w:rPr>
          <w:rFonts w:ascii="Spranq eco sans" w:hAnsi="Spranq eco sans"/>
          <w:color w:val="808080" w:themeColor="background1" w:themeShade="80"/>
          <w:sz w:val="20"/>
        </w:rPr>
        <w:t>].</w:t>
      </w:r>
    </w:p>
    <w:p w:rsidRPr="00F76153" w:rsidR="00ED6A35" w:rsidP="50FE3AC9" w:rsidRDefault="00F76153" w14:paraId="0F34E910" w14:textId="62EB13D0">
      <w:pPr>
        <w:spacing w:line="276" w:lineRule="auto"/>
        <w:jc w:val="both"/>
        <w:rPr>
          <w:rFonts w:ascii="Spranq eco sans" w:hAnsi="Spranq eco sans"/>
          <w:color w:val="808080" w:themeColor="background1" w:themeShade="80"/>
          <w:lang w:val="es-CO"/>
        </w:rPr>
      </w:pPr>
      <w:r w:rsidRPr="50FE3AC9">
        <w:rPr>
          <w:rFonts w:ascii="Spranq eco sans" w:hAnsi="Spranq eco sans"/>
          <w:b/>
          <w:bCs/>
          <w:color w:val="808080" w:themeColor="background1" w:themeShade="80"/>
          <w:lang w:val="es-CO"/>
        </w:rPr>
        <w:t>Ejemplo:</w:t>
      </w:r>
      <w:r w:rsidRPr="50FE3AC9">
        <w:rPr>
          <w:rFonts w:ascii="Spranq eco sans" w:hAnsi="Spranq eco sans"/>
          <w:color w:val="808080" w:themeColor="background1" w:themeShade="80"/>
          <w:lang w:val="es-CO"/>
        </w:rPr>
        <w:t xml:space="preserve"> En alianza con el Centro de Ciencia </w:t>
      </w:r>
      <w:proofErr w:type="spellStart"/>
      <w:r w:rsidRPr="50FE3AC9">
        <w:rPr>
          <w:rFonts w:ascii="Spranq eco sans" w:hAnsi="Spranq eco sans"/>
          <w:color w:val="808080" w:themeColor="background1" w:themeShade="80"/>
          <w:lang w:val="es-CO"/>
        </w:rPr>
        <w:t>xxxx</w:t>
      </w:r>
      <w:proofErr w:type="spellEnd"/>
      <w:r w:rsidRPr="50FE3AC9">
        <w:rPr>
          <w:rFonts w:ascii="Spranq eco sans" w:hAnsi="Spranq eco sans"/>
          <w:color w:val="808080" w:themeColor="background1" w:themeShade="80"/>
          <w:lang w:val="es-CO"/>
        </w:rPr>
        <w:t>, se diseñó una exposición interactiva sobre cambio climático basada en investigaciones locales. La muestra incluyó infografías, un video animado y una obra de teatro creada con estudiantes de secundaria.</w:t>
      </w:r>
    </w:p>
    <w:p w:rsidRPr="00026C22" w:rsidR="00ED6A35" w:rsidP="00ED6A35" w:rsidRDefault="00ED6A35" w14:paraId="7BDDC28E" w14:textId="77777777">
      <w:pPr>
        <w:rPr>
          <w:rFonts w:ascii="Spranq eco sans" w:hAnsi="Spranq eco sans"/>
        </w:rPr>
      </w:pPr>
    </w:p>
    <w:p w:rsidR="4D4286F3" w:rsidP="4D4286F3" w:rsidRDefault="4D4286F3" w14:paraId="36626E7D" w14:textId="5C87EEF8">
      <w:pPr>
        <w:rPr>
          <w:rFonts w:ascii="Spranq eco sans" w:hAnsi="Spranq eco sans"/>
        </w:rPr>
      </w:pPr>
    </w:p>
    <w:p w:rsidRPr="00026C22" w:rsidR="00ED6A35" w:rsidP="00ED6A35" w:rsidRDefault="00ED6A35" w14:paraId="057DC730" w14:textId="77777777">
      <w:pPr>
        <w:rPr>
          <w:rFonts w:ascii="Spranq eco sans" w:hAnsi="Spranq eco sans"/>
        </w:rPr>
      </w:pPr>
    </w:p>
    <w:p w:rsidRPr="002077E1" w:rsidR="00F06663" w:rsidP="00F06663" w:rsidRDefault="00F06663" w14:paraId="3907B572" w14:textId="685DE7F3">
      <w:pPr>
        <w:pStyle w:val="Ttulo3"/>
        <w:numPr>
          <w:ilvl w:val="0"/>
          <w:numId w:val="1"/>
        </w:numPr>
        <w:spacing w:before="0" w:after="80"/>
        <w:rPr>
          <w:rFonts w:ascii="Spranq eco sans" w:hAnsi="Spranq eco sans"/>
          <w:b/>
          <w:color w:val="auto"/>
          <w:sz w:val="22"/>
          <w:szCs w:val="22"/>
          <w:lang w:val="es-CO"/>
        </w:rPr>
      </w:pPr>
      <w:bookmarkStart w:name="_Toc202968780" w:id="12"/>
      <w:r w:rsidRPr="002077E1">
        <w:rPr>
          <w:rFonts w:ascii="Spranq eco sans" w:hAnsi="Spranq eco sans"/>
          <w:b/>
          <w:color w:val="auto"/>
          <w:sz w:val="22"/>
          <w:szCs w:val="22"/>
          <w:lang w:val="es-CO"/>
        </w:rPr>
        <w:t>REFERENCIAS BIBLIOGRÁFICAS:</w:t>
      </w:r>
      <w:bookmarkEnd w:id="12"/>
    </w:p>
    <w:p w:rsidR="00F06663" w:rsidP="00F06663" w:rsidRDefault="00F06663" w14:paraId="7598364E" w14:textId="6B685727">
      <w:pPr>
        <w:rPr>
          <w:lang w:val="es-CO"/>
        </w:rPr>
      </w:pPr>
    </w:p>
    <w:p w:rsidR="00F06663" w:rsidP="4D4286F3" w:rsidRDefault="1441F451" w14:paraId="1CE46716" w14:textId="378761D7">
      <w:pPr>
        <w:rPr>
          <w:rFonts w:ascii="Spranq eco sans" w:hAnsi="Spranq eco sans"/>
          <w:color w:val="808080" w:themeColor="background1" w:themeShade="80"/>
          <w:lang w:val="es-CO"/>
        </w:rPr>
      </w:pPr>
      <w:r w:rsidRPr="4D4286F3">
        <w:rPr>
          <w:rFonts w:ascii="Spranq eco sans" w:hAnsi="Spranq eco sans"/>
          <w:color w:val="808080" w:themeColor="background1" w:themeShade="80"/>
          <w:lang w:val="es-CO"/>
        </w:rPr>
        <w:t>Relaciones aquí las referencias bibliográficas</w:t>
      </w:r>
    </w:p>
    <w:p w:rsidR="00F06663" w:rsidP="4D4286F3" w:rsidRDefault="00F06663" w14:paraId="78284F43" w14:textId="3D75BD18">
      <w:pPr>
        <w:rPr>
          <w:rFonts w:ascii="Spranq eco sans" w:hAnsi="Spranq eco sans"/>
          <w:color w:val="808080" w:themeColor="background1" w:themeShade="80"/>
          <w:lang w:val="es-CO"/>
        </w:rPr>
      </w:pPr>
    </w:p>
    <w:p w:rsidR="00F06663" w:rsidP="00F06663" w:rsidRDefault="00F06663" w14:paraId="68E41B8E" w14:textId="12020EA0">
      <w:pPr>
        <w:rPr>
          <w:lang w:val="es-CO"/>
        </w:rPr>
      </w:pPr>
    </w:p>
    <w:p w:rsidR="00F06663" w:rsidP="00F06663" w:rsidRDefault="00F06663" w14:paraId="73F7C326" w14:textId="03067D66">
      <w:pPr>
        <w:rPr>
          <w:lang w:val="es-CO"/>
        </w:rPr>
      </w:pPr>
    </w:p>
    <w:p w:rsidR="00F06663" w:rsidP="00F06663" w:rsidRDefault="00F06663" w14:paraId="2B055772" w14:textId="06F87C66">
      <w:pPr>
        <w:rPr>
          <w:lang w:val="es-CO"/>
        </w:rPr>
      </w:pPr>
    </w:p>
    <w:p w:rsidR="00F06663" w:rsidP="4D4286F3" w:rsidRDefault="00F06663" w14:paraId="0912759D" w14:textId="63A541AA">
      <w:pPr>
        <w:rPr>
          <w:lang w:val="es-CO"/>
        </w:rPr>
      </w:pPr>
    </w:p>
    <w:p w:rsidR="00F06663" w:rsidP="00F06663" w:rsidRDefault="00F06663" w14:paraId="64B88BC2" w14:textId="16D676B5">
      <w:pPr>
        <w:rPr>
          <w:lang w:val="es-CO"/>
        </w:rPr>
      </w:pPr>
    </w:p>
    <w:p w:rsidR="00F06663" w:rsidP="00F06663" w:rsidRDefault="00F06663" w14:paraId="3C94C071" w14:textId="31A77BDA">
      <w:pPr>
        <w:rPr>
          <w:lang w:val="es-CO"/>
        </w:rPr>
      </w:pPr>
    </w:p>
    <w:p w:rsidR="00F06663" w:rsidP="00F06663" w:rsidRDefault="00F06663" w14:paraId="01473B02" w14:textId="24AF62EB">
      <w:pPr>
        <w:rPr>
          <w:lang w:val="es-CO"/>
        </w:rPr>
      </w:pPr>
    </w:p>
    <w:p w:rsidR="00F06663" w:rsidP="00F06663" w:rsidRDefault="00F06663" w14:paraId="777284C5" w14:textId="7F5C7622">
      <w:pPr>
        <w:rPr>
          <w:lang w:val="es-CO"/>
        </w:rPr>
      </w:pPr>
    </w:p>
    <w:p w:rsidR="00F06663" w:rsidP="00F06663" w:rsidRDefault="00F06663" w14:paraId="192CE2A0" w14:textId="69FED9BB">
      <w:pPr>
        <w:rPr>
          <w:lang w:val="es-CO"/>
        </w:rPr>
      </w:pPr>
    </w:p>
    <w:p w:rsidRPr="002077E1" w:rsidR="00F06663" w:rsidP="00F06663" w:rsidRDefault="00F06663" w14:paraId="70F3D151" w14:textId="77777777">
      <w:pPr>
        <w:rPr>
          <w:lang w:val="es-CO"/>
        </w:rPr>
      </w:pPr>
    </w:p>
    <w:p w:rsidRPr="002077E1" w:rsidR="00F06663" w:rsidP="00F06663" w:rsidRDefault="00F06663" w14:paraId="77C8AB3B" w14:textId="77777777">
      <w:pPr>
        <w:pStyle w:val="Ttulo3"/>
        <w:numPr>
          <w:ilvl w:val="0"/>
          <w:numId w:val="1"/>
        </w:numPr>
        <w:spacing w:before="0" w:after="80"/>
        <w:rPr>
          <w:rFonts w:ascii="Spranq eco sans" w:hAnsi="Spranq eco sans"/>
          <w:b/>
          <w:color w:val="auto"/>
          <w:sz w:val="22"/>
          <w:szCs w:val="22"/>
          <w:lang w:val="es-CO"/>
        </w:rPr>
      </w:pPr>
      <w:bookmarkStart w:name="_Toc202968781" w:id="13"/>
      <w:r w:rsidRPr="002077E1">
        <w:rPr>
          <w:rFonts w:ascii="Spranq eco sans" w:hAnsi="Spranq eco sans"/>
          <w:b/>
          <w:color w:val="auto"/>
          <w:sz w:val="22"/>
          <w:szCs w:val="22"/>
          <w:lang w:val="es-CO"/>
        </w:rPr>
        <w:t>LISTADO DE ANEXOS:</w:t>
      </w:r>
      <w:bookmarkEnd w:id="13"/>
    </w:p>
    <w:p w:rsidRPr="00026C22" w:rsidR="00ED6A35" w:rsidP="00ED6A35" w:rsidRDefault="00ED6A35" w14:paraId="79115DD9" w14:textId="77777777">
      <w:pPr>
        <w:rPr>
          <w:rFonts w:ascii="Spranq eco sans" w:hAnsi="Spranq eco sans"/>
          <w:sz w:val="22"/>
          <w:szCs w:val="22"/>
        </w:rPr>
      </w:pPr>
    </w:p>
    <w:p w:rsidRPr="00026C22" w:rsidR="00ED6A35" w:rsidP="4D4286F3" w:rsidRDefault="7096A4B8" w14:paraId="1A682B57" w14:textId="49D8B1B8">
      <w:pPr>
        <w:rPr>
          <w:rFonts w:ascii="Spranq eco sans" w:hAnsi="Spranq eco sans"/>
          <w:color w:val="808080" w:themeColor="background1" w:themeShade="80"/>
          <w:lang w:val="es-CO"/>
        </w:rPr>
      </w:pPr>
      <w:r w:rsidRPr="4D4286F3">
        <w:rPr>
          <w:rFonts w:ascii="Spranq eco sans" w:hAnsi="Spranq eco sans"/>
          <w:color w:val="808080" w:themeColor="background1" w:themeShade="80"/>
          <w:lang w:val="es-CO"/>
        </w:rPr>
        <w:t>Relaciones aquí lo anexos respectivos del proceso realizado</w:t>
      </w:r>
    </w:p>
    <w:p w:rsidRPr="00026C22" w:rsidR="00ED6A35" w:rsidP="00ED6A35" w:rsidRDefault="00ED6A35" w14:paraId="2A4A3F21" w14:textId="6F81E98C">
      <w:pPr>
        <w:rPr>
          <w:rFonts w:ascii="Spranq eco sans" w:hAnsi="Spranq eco sans"/>
          <w:sz w:val="22"/>
          <w:szCs w:val="22"/>
        </w:rPr>
      </w:pPr>
    </w:p>
    <w:p w:rsidRPr="00026C22" w:rsidR="00ED6A35" w:rsidP="00ED6A35" w:rsidRDefault="00ED6A35" w14:paraId="7D6491C0" w14:textId="77777777">
      <w:pPr>
        <w:rPr>
          <w:rFonts w:ascii="Spranq eco sans" w:hAnsi="Spranq eco sans"/>
          <w:sz w:val="22"/>
          <w:szCs w:val="22"/>
          <w:lang w:val="es-CO"/>
        </w:rPr>
      </w:pPr>
    </w:p>
    <w:p w:rsidRPr="00026C22" w:rsidR="00ED6A35" w:rsidP="00ED6A35" w:rsidRDefault="00ED6A35" w14:paraId="16387EDE" w14:textId="77777777">
      <w:pPr>
        <w:rPr>
          <w:rFonts w:ascii="Spranq eco sans" w:hAnsi="Spranq eco sans"/>
          <w:sz w:val="22"/>
          <w:szCs w:val="22"/>
          <w:lang w:val="es-CO"/>
        </w:rPr>
      </w:pPr>
    </w:p>
    <w:p w:rsidRPr="00026C22" w:rsidR="00ED6A35" w:rsidP="00ED6A35" w:rsidRDefault="00ED6A35" w14:paraId="1067D7E7" w14:textId="77777777">
      <w:pPr>
        <w:rPr>
          <w:rFonts w:ascii="Spranq eco sans" w:hAnsi="Spranq eco sans"/>
          <w:sz w:val="22"/>
          <w:szCs w:val="22"/>
          <w:lang w:val="es-CO"/>
        </w:rPr>
      </w:pPr>
    </w:p>
    <w:p w:rsidRPr="00026C22" w:rsidR="00ED6A35" w:rsidP="00ED6A35" w:rsidRDefault="00ED6A35" w14:paraId="7AD276CE" w14:textId="77777777">
      <w:pPr>
        <w:rPr>
          <w:rFonts w:ascii="Spranq eco sans" w:hAnsi="Spranq eco sans"/>
          <w:sz w:val="22"/>
          <w:szCs w:val="22"/>
          <w:lang w:val="es-CO"/>
        </w:rPr>
      </w:pPr>
      <w:bookmarkStart w:name="X630f2a4c061b4166483b1d86790d93cbfc6694f" w:id="14"/>
      <w:bookmarkEnd w:id="2"/>
    </w:p>
    <w:p w:rsidRPr="00026C22" w:rsidR="00ED6A35" w:rsidP="00ED6A35" w:rsidRDefault="00ED6A35" w14:paraId="7724BE62" w14:textId="77777777">
      <w:pPr>
        <w:rPr>
          <w:rFonts w:ascii="Spranq eco sans" w:hAnsi="Spranq eco sans"/>
          <w:sz w:val="22"/>
          <w:szCs w:val="22"/>
          <w:lang w:val="es-CO"/>
        </w:rPr>
      </w:pPr>
    </w:p>
    <w:p w:rsidRPr="00026C22" w:rsidR="00ED6A35" w:rsidP="00ED6A35" w:rsidRDefault="00ED6A35" w14:paraId="57A8B80D" w14:textId="77777777">
      <w:pPr>
        <w:rPr>
          <w:rFonts w:ascii="Spranq eco sans" w:hAnsi="Spranq eco sans"/>
          <w:sz w:val="22"/>
          <w:szCs w:val="22"/>
          <w:lang w:val="es-CO"/>
        </w:rPr>
      </w:pPr>
    </w:p>
    <w:p w:rsidRPr="00026C22" w:rsidR="00ED6A35" w:rsidP="00ED6A35" w:rsidRDefault="00ED6A35" w14:paraId="7EA9ADB3" w14:textId="77777777">
      <w:pPr>
        <w:rPr>
          <w:rFonts w:ascii="Spranq eco sans" w:hAnsi="Spranq eco sans"/>
          <w:sz w:val="22"/>
          <w:szCs w:val="22"/>
          <w:lang w:val="es-CO"/>
        </w:rPr>
      </w:pPr>
    </w:p>
    <w:p w:rsidRPr="00026C22" w:rsidR="00ED6A35" w:rsidP="00ED6A35" w:rsidRDefault="00ED6A35" w14:paraId="4E79AA35" w14:textId="77777777">
      <w:pPr>
        <w:rPr>
          <w:rFonts w:ascii="Spranq eco sans" w:hAnsi="Spranq eco sans"/>
          <w:sz w:val="22"/>
          <w:szCs w:val="22"/>
          <w:lang w:val="es-CO"/>
        </w:rPr>
      </w:pPr>
    </w:p>
    <w:bookmarkEnd w:id="14"/>
    <w:p w:rsidRPr="00026C22" w:rsidR="00ED6A35" w:rsidP="00B66BB9" w:rsidRDefault="00ED6A35" w14:paraId="66047726" w14:textId="77777777">
      <w:pPr>
        <w:rPr>
          <w:rFonts w:ascii="Spranq eco sans" w:hAnsi="Spranq eco sans"/>
        </w:rPr>
      </w:pPr>
    </w:p>
    <w:sectPr w:rsidRPr="00026C22" w:rsidR="00ED6A35" w:rsidSect="00026C22">
      <w:headerReference w:type="default" r:id="rId11"/>
      <w:footerReference w:type="default" r:id="rId12"/>
      <w:headerReference w:type="first" r:id="rId13"/>
      <w:footerReference w:type="first" r:id="rId14"/>
      <w:pgSz w:w="15840" w:h="12240" w:orient="landscape" w:code="1"/>
      <w:pgMar w:top="964" w:right="1134" w:bottom="964" w:left="1418" w:header="720" w:footer="4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45D" w:rsidRDefault="00A8545D" w14:paraId="6B9BDFBF" w14:textId="77777777">
      <w:r>
        <w:separator/>
      </w:r>
    </w:p>
  </w:endnote>
  <w:endnote w:type="continuationSeparator" w:id="0">
    <w:p w:rsidR="00A8545D" w:rsidRDefault="00A8545D" w14:paraId="13CB27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ranq eco sans">
    <w:altName w:val="Calibri"/>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Narrow">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26141"/>
      <w:docPartObj>
        <w:docPartGallery w:val="Page Numbers (Bottom of Page)"/>
        <w:docPartUnique/>
      </w:docPartObj>
    </w:sdtPr>
    <w:sdtEndPr/>
    <w:sdtContent>
      <w:p w:rsidR="00643E46" w:rsidRDefault="00643E46" w14:paraId="23C43A71" w14:textId="5837D42E">
        <w:pPr>
          <w:pStyle w:val="Piedepgina"/>
          <w:jc w:val="right"/>
        </w:pPr>
        <w:r>
          <w:fldChar w:fldCharType="begin"/>
        </w:r>
        <w:r>
          <w:instrText>PAGE   \* MERGEFORMAT</w:instrText>
        </w:r>
        <w:r>
          <w:fldChar w:fldCharType="separate"/>
        </w:r>
        <w:r w:rsidR="002077E1">
          <w:rPr>
            <w:noProof/>
          </w:rPr>
          <w:t>2</w:t>
        </w:r>
        <w:r>
          <w:fldChar w:fldCharType="end"/>
        </w:r>
      </w:p>
    </w:sdtContent>
  </w:sdt>
  <w:p w:rsidRPr="00643E46" w:rsidR="00643E46" w:rsidP="00643E46" w:rsidRDefault="00643E46" w14:paraId="39C495C8" w14:textId="15E8EC76">
    <w:pPr>
      <w:jc w:val="center"/>
      <w:rPr>
        <w:rFonts w:ascii="Spranq eco sans" w:hAnsi="Spranq eco sans"/>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DA7" w:rsidP="00164EBA" w:rsidRDefault="00E25DA7" w14:paraId="3D3D22A9" w14:textId="77777777">
    <w:pPr>
      <w:pStyle w:val="Piedepgina"/>
      <w:tabs>
        <w:tab w:val="right" w:pos="12438"/>
      </w:tabs>
    </w:pPr>
    <w:r>
      <w:tab/>
    </w:r>
    <w:r>
      <w:tab/>
    </w:r>
    <w:r>
      <w:tab/>
    </w:r>
    <w:r>
      <w:fldChar w:fldCharType="begin"/>
    </w:r>
    <w:r>
      <w:instrText xml:space="preserve"> PAGE   \* MERGEFORMAT </w:instrText>
    </w:r>
    <w:r>
      <w:fldChar w:fldCharType="separate"/>
    </w:r>
    <w:r>
      <w:rPr>
        <w:noProof/>
      </w:rPr>
      <w:t>1</w:t>
    </w:r>
    <w:r>
      <w:fldChar w:fldCharType="end"/>
    </w:r>
  </w:p>
  <w:p w:rsidR="00E25DA7" w:rsidRDefault="00E25DA7" w14:paraId="187F57B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45D" w:rsidRDefault="00A8545D" w14:paraId="3B5AE238" w14:textId="77777777">
      <w:r>
        <w:separator/>
      </w:r>
    </w:p>
  </w:footnote>
  <w:footnote w:type="continuationSeparator" w:id="0">
    <w:p w:rsidR="00A8545D" w:rsidRDefault="00A8545D" w14:paraId="6C261E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pPr w:leftFromText="141" w:rightFromText="141" w:horzAnchor="margin" w:tblpXSpec="center" w:tblpY="-462"/>
      <w:tblW w:w="5407" w:type="pct"/>
      <w:tblBorders>
        <w:top w:val="dotted" w:color="44546A" w:sz="4" w:space="0"/>
        <w:left w:val="dotted" w:color="44546A" w:sz="4" w:space="0"/>
        <w:bottom w:val="single" w:color="5B9BD5" w:sz="18" w:space="0"/>
        <w:right w:val="dotted" w:color="44546A" w:sz="4" w:space="0"/>
        <w:insideH w:val="dotted" w:color="44546A" w:sz="4" w:space="0"/>
        <w:insideV w:val="dotted" w:color="44546A" w:sz="4" w:space="0"/>
      </w:tblBorders>
      <w:tblLook w:val="0000" w:firstRow="0" w:lastRow="0" w:firstColumn="0" w:lastColumn="0" w:noHBand="0" w:noVBand="0"/>
    </w:tblPr>
    <w:tblGrid>
      <w:gridCol w:w="4107"/>
      <w:gridCol w:w="7372"/>
      <w:gridCol w:w="2880"/>
    </w:tblGrid>
    <w:tr w:rsidRPr="00183665" w:rsidR="00E25DA7" w:rsidTr="4D4286F3" w14:paraId="08BACBB8" w14:textId="77777777">
      <w:trPr>
        <w:trHeight w:val="465"/>
      </w:trPr>
      <w:tc>
        <w:tcPr>
          <w:tcW w:w="1430" w:type="pct"/>
          <w:vMerge w:val="restart"/>
          <w:vAlign w:val="center"/>
        </w:tcPr>
        <w:p w:rsidRPr="00BC693E" w:rsidR="00E25DA7" w:rsidP="003D2EC5" w:rsidRDefault="00E25DA7" w14:paraId="121FD38A" w14:textId="77777777">
          <w:pPr>
            <w:jc w:val="center"/>
            <w:rPr>
              <w:rFonts w:ascii="Arial Narrow" w:hAnsi="Arial Narrow" w:eastAsia="Calibri"/>
              <w:sz w:val="24"/>
              <w:szCs w:val="24"/>
            </w:rPr>
          </w:pPr>
          <w:r>
            <w:rPr>
              <w:rFonts w:ascii="Arial Narrow" w:hAnsi="Arial Narrow" w:eastAsia="Calibri"/>
              <w:noProof/>
              <w:sz w:val="24"/>
              <w:lang w:val="es-CO" w:eastAsia="es-CO"/>
            </w:rPr>
            <w:drawing>
              <wp:inline distT="0" distB="0" distL="0" distR="0" wp14:anchorId="17AFAA10" wp14:editId="491BDC30">
                <wp:extent cx="1838325" cy="772405"/>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nstitucional.png"/>
                        <pic:cNvPicPr/>
                      </pic:nvPicPr>
                      <pic:blipFill>
                        <a:blip r:embed="rId1">
                          <a:extLst>
                            <a:ext uri="{28A0092B-C50C-407E-A947-70E740481C1C}">
                              <a14:useLocalDpi xmlns:a14="http://schemas.microsoft.com/office/drawing/2010/main" val="0"/>
                            </a:ext>
                          </a:extLst>
                        </a:blip>
                        <a:stretch>
                          <a:fillRect/>
                        </a:stretch>
                      </pic:blipFill>
                      <pic:spPr>
                        <a:xfrm>
                          <a:off x="0" y="0"/>
                          <a:ext cx="1844922" cy="775177"/>
                        </a:xfrm>
                        <a:prstGeom prst="rect">
                          <a:avLst/>
                        </a:prstGeom>
                      </pic:spPr>
                    </pic:pic>
                  </a:graphicData>
                </a:graphic>
              </wp:inline>
            </w:drawing>
          </w:r>
        </w:p>
      </w:tc>
      <w:tc>
        <w:tcPr>
          <w:tcW w:w="3570" w:type="pct"/>
          <w:gridSpan w:val="2"/>
        </w:tcPr>
        <w:p w:rsidR="002077E1" w:rsidP="00865F89" w:rsidRDefault="002077E1" w14:paraId="241816A0" w14:textId="77777777">
          <w:pPr>
            <w:jc w:val="center"/>
            <w:rPr>
              <w:rFonts w:ascii="Spranq eco sans" w:hAnsi="Spranq eco sans" w:eastAsia="Calibri"/>
              <w:b/>
              <w:bCs/>
              <w:szCs w:val="32"/>
            </w:rPr>
          </w:pPr>
        </w:p>
        <w:p w:rsidR="00E25DA7" w:rsidP="00865F89" w:rsidRDefault="002077E1" w14:paraId="14370B07" w14:textId="77777777">
          <w:pPr>
            <w:jc w:val="center"/>
            <w:rPr>
              <w:rFonts w:ascii="Spranq eco sans" w:hAnsi="Spranq eco sans" w:eastAsia="Calibri"/>
              <w:b/>
              <w:bCs/>
              <w:szCs w:val="32"/>
            </w:rPr>
          </w:pPr>
          <w:r>
            <w:rPr>
              <w:rFonts w:ascii="Spranq eco sans" w:hAnsi="Spranq eco sans" w:eastAsia="Calibri"/>
              <w:b/>
              <w:bCs/>
              <w:szCs w:val="32"/>
            </w:rPr>
            <w:t>VICERRECTORÍ</w:t>
          </w:r>
          <w:r w:rsidRPr="00265909">
            <w:rPr>
              <w:rFonts w:ascii="Spranq eco sans" w:hAnsi="Spranq eco sans" w:eastAsia="Calibri"/>
              <w:b/>
              <w:bCs/>
              <w:szCs w:val="32"/>
            </w:rPr>
            <w:t>A DE INVESTIGACIONES</w:t>
          </w:r>
        </w:p>
        <w:p w:rsidRPr="00183665" w:rsidR="002077E1" w:rsidP="00865F89" w:rsidRDefault="002077E1" w14:paraId="5CD70D0F" w14:textId="2BC3DE61">
          <w:pPr>
            <w:jc w:val="center"/>
            <w:rPr>
              <w:rFonts w:ascii="Spranq eco sans" w:hAnsi="Spranq eco sans" w:eastAsia="Calibri"/>
              <w:b/>
              <w:bCs/>
              <w:sz w:val="18"/>
              <w:szCs w:val="24"/>
              <w:highlight w:val="yellow"/>
            </w:rPr>
          </w:pPr>
        </w:p>
      </w:tc>
    </w:tr>
    <w:tr w:rsidRPr="00BC693E" w:rsidR="00E25DA7" w:rsidTr="4D4286F3" w14:paraId="02557E16" w14:textId="77777777">
      <w:trPr>
        <w:trHeight w:val="998"/>
      </w:trPr>
      <w:tc>
        <w:tcPr>
          <w:tcW w:w="1430" w:type="pct"/>
          <w:vMerge/>
        </w:tcPr>
        <w:p w:rsidRPr="00BC693E" w:rsidR="00E25DA7" w:rsidP="00865F89" w:rsidRDefault="00E25DA7" w14:paraId="1FE2DD96" w14:textId="77777777">
          <w:pPr>
            <w:jc w:val="center"/>
            <w:rPr>
              <w:rFonts w:ascii="Arial Narrow" w:hAnsi="Arial Narrow" w:eastAsia="Calibri"/>
              <w:sz w:val="24"/>
              <w:szCs w:val="24"/>
            </w:rPr>
          </w:pPr>
        </w:p>
      </w:tc>
      <w:tc>
        <w:tcPr>
          <w:tcW w:w="2567" w:type="pct"/>
          <w:vAlign w:val="center"/>
        </w:tcPr>
        <w:p w:rsidRPr="002077E1" w:rsidR="00E25DA7" w:rsidP="4D4286F3" w:rsidRDefault="4D4286F3" w14:paraId="1941D6BC" w14:textId="55EF0EF9">
          <w:pPr>
            <w:jc w:val="center"/>
            <w:rPr>
              <w:rFonts w:ascii="Spranq eco sans" w:hAnsi="Spranq eco sans" w:eastAsia="Calibri"/>
              <w:b/>
              <w:bCs/>
              <w:i/>
              <w:iCs/>
              <w:sz w:val="18"/>
              <w:szCs w:val="18"/>
            </w:rPr>
          </w:pPr>
          <w:r w:rsidRPr="4D4286F3">
            <w:rPr>
              <w:rFonts w:ascii="Spranq eco sans" w:hAnsi="Spranq eco sans" w:eastAsia="Calibri"/>
              <w:b/>
              <w:bCs/>
              <w:i/>
              <w:iCs/>
              <w:sz w:val="18"/>
              <w:szCs w:val="18"/>
            </w:rPr>
            <w:t>PROCESO DE APROPIA</w:t>
          </w:r>
          <w:r w:rsidR="002077E1">
            <w:rPr>
              <w:rFonts w:ascii="Spranq eco sans" w:hAnsi="Spranq eco sans" w:eastAsia="Calibri"/>
              <w:b/>
              <w:bCs/>
              <w:i/>
              <w:iCs/>
              <w:sz w:val="18"/>
              <w:szCs w:val="18"/>
            </w:rPr>
            <w:t xml:space="preserve">CIÓN SOCIAL DEL CONOCIMIENTO PARA </w:t>
          </w:r>
          <w:r w:rsidRPr="002077E1">
            <w:rPr>
              <w:rFonts w:ascii="Spranq eco sans" w:hAnsi="Spranq eco sans" w:eastAsia="Calibri"/>
              <w:b/>
              <w:bCs/>
              <w:i/>
              <w:iCs/>
              <w:sz w:val="18"/>
              <w:szCs w:val="18"/>
            </w:rPr>
            <w:t xml:space="preserve">PROYECTOS DE INVESTIGACIÓN </w:t>
          </w:r>
        </w:p>
        <w:p w:rsidRPr="00BC693E" w:rsidR="00E25DA7" w:rsidP="4D4286F3" w:rsidRDefault="002077E1" w14:paraId="4B079CDC" w14:textId="7FE0D7FB">
          <w:pPr>
            <w:jc w:val="center"/>
            <w:rPr>
              <w:rFonts w:ascii="Arial Narrow" w:hAnsi="Arial Narrow" w:eastAsia="Calibri"/>
              <w:b/>
              <w:bCs/>
              <w:i/>
              <w:iCs/>
              <w:sz w:val="18"/>
              <w:szCs w:val="18"/>
            </w:rPr>
          </w:pPr>
          <w:r w:rsidRPr="002077E1">
            <w:rPr>
              <w:rFonts w:ascii="Spranq eco sans" w:hAnsi="Spranq eco sans" w:eastAsia="Calibri"/>
              <w:b/>
              <w:bCs/>
              <w:i/>
              <w:iCs/>
              <w:sz w:val="18"/>
              <w:szCs w:val="18"/>
            </w:rPr>
            <w:t>VII-FT-098-UDES</w:t>
          </w:r>
        </w:p>
      </w:tc>
      <w:tc>
        <w:tcPr>
          <w:tcW w:w="1004" w:type="pct"/>
          <w:vAlign w:val="center"/>
        </w:tcPr>
        <w:p w:rsidRPr="00BC693E" w:rsidR="00E25DA7" w:rsidP="00C26B7A" w:rsidRDefault="00E25DA7" w14:paraId="19DC62A2" w14:textId="3E2FD0F3">
          <w:pPr>
            <w:jc w:val="center"/>
            <w:rPr>
              <w:rFonts w:ascii="Spranq eco sans" w:hAnsi="Spranq eco sans" w:cs="Tahoma"/>
              <w:sz w:val="18"/>
              <w:szCs w:val="18"/>
            </w:rPr>
          </w:pPr>
          <w:r>
            <w:rPr>
              <w:rFonts w:ascii="Spranq eco sans" w:hAnsi="Spranq eco sans" w:eastAsia="Calibri"/>
              <w:sz w:val="18"/>
              <w:szCs w:val="18"/>
            </w:rPr>
            <w:t>Versión: 00</w:t>
          </w:r>
        </w:p>
      </w:tc>
    </w:tr>
  </w:tbl>
  <w:p w:rsidR="00E25DA7" w:rsidRDefault="00E25DA7" w14:paraId="27357532"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258"/>
      <w:gridCol w:w="7052"/>
      <w:gridCol w:w="2968"/>
    </w:tblGrid>
    <w:tr w:rsidRPr="00F932A5" w:rsidR="00E25DA7" w:rsidTr="00FD5CF5" w14:paraId="3444C317" w14:textId="77777777">
      <w:trPr>
        <w:cantSplit/>
        <w:trHeight w:val="239"/>
      </w:trPr>
      <w:tc>
        <w:tcPr>
          <w:tcW w:w="1174" w:type="pct"/>
          <w:vMerge w:val="restart"/>
          <w:vAlign w:val="center"/>
        </w:tcPr>
        <w:p w:rsidRPr="00F932A5" w:rsidR="00E25DA7" w:rsidP="001C665B" w:rsidRDefault="00E25DA7" w14:paraId="54738AF4" w14:textId="77777777">
          <w:pPr>
            <w:pStyle w:val="Encabezado"/>
            <w:rPr>
              <w:rFonts w:ascii="Arial Narrow" w:hAnsi="Arial Narrow"/>
              <w:sz w:val="22"/>
              <w:szCs w:val="22"/>
            </w:rPr>
          </w:pPr>
          <w:r>
            <w:rPr>
              <w:rFonts w:ascii="Arial Narrow" w:hAnsi="Arial Narrow"/>
              <w:noProof/>
              <w:sz w:val="22"/>
              <w:szCs w:val="22"/>
              <w:lang w:val="es-CO" w:eastAsia="es-CO"/>
            </w:rPr>
            <w:drawing>
              <wp:inline distT="0" distB="0" distL="0" distR="0" wp14:anchorId="3F08C9AA" wp14:editId="07777777">
                <wp:extent cx="1979930" cy="559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559435"/>
                        </a:xfrm>
                        <a:prstGeom prst="rect">
                          <a:avLst/>
                        </a:prstGeom>
                        <a:noFill/>
                        <a:ln>
                          <a:noFill/>
                        </a:ln>
                      </pic:spPr>
                    </pic:pic>
                  </a:graphicData>
                </a:graphic>
              </wp:inline>
            </w:drawing>
          </w:r>
        </w:p>
      </w:tc>
      <w:tc>
        <w:tcPr>
          <w:tcW w:w="2682" w:type="pct"/>
          <w:vMerge w:val="restart"/>
          <w:vAlign w:val="center"/>
        </w:tcPr>
        <w:p w:rsidR="00E25DA7" w:rsidP="001C665B" w:rsidRDefault="00E25DA7" w14:paraId="4C530F0D" w14:textId="77777777">
          <w:pPr>
            <w:pStyle w:val="Encabezado"/>
            <w:jc w:val="center"/>
            <w:rPr>
              <w:rFonts w:ascii="Arial Narrow" w:hAnsi="Arial Narrow" w:cs="Arial"/>
              <w:b/>
              <w:sz w:val="22"/>
              <w:szCs w:val="22"/>
              <w:lang w:val="es-MX"/>
            </w:rPr>
          </w:pPr>
          <w:r>
            <w:rPr>
              <w:rFonts w:ascii="Arial Narrow" w:hAnsi="Arial Narrow" w:cs="Arial"/>
              <w:b/>
              <w:sz w:val="22"/>
              <w:szCs w:val="22"/>
              <w:lang w:val="es-MX"/>
            </w:rPr>
            <w:t xml:space="preserve">INFORME TÉCNICO DE AVANCE O FINAL DE PROGRAMAS Y PROYECTOS </w:t>
          </w:r>
        </w:p>
        <w:p w:rsidRPr="00C306A3" w:rsidR="00E25DA7" w:rsidP="001C665B" w:rsidRDefault="00E25DA7" w14:paraId="0FA06F5E" w14:textId="77777777">
          <w:pPr>
            <w:pStyle w:val="Encabezado"/>
            <w:jc w:val="center"/>
            <w:rPr>
              <w:rFonts w:ascii="Arial Narrow" w:hAnsi="Arial Narrow"/>
              <w:b/>
              <w:sz w:val="24"/>
              <w:szCs w:val="24"/>
              <w:lang w:val="es-MX"/>
            </w:rPr>
          </w:pPr>
          <w:r>
            <w:rPr>
              <w:rFonts w:ascii="Arial Narrow" w:hAnsi="Arial Narrow" w:cs="Arial"/>
              <w:b/>
              <w:sz w:val="22"/>
              <w:szCs w:val="22"/>
              <w:lang w:val="es-MX"/>
            </w:rPr>
            <w:t xml:space="preserve">DE CTeI </w:t>
          </w:r>
        </w:p>
      </w:tc>
      <w:tc>
        <w:tcPr>
          <w:tcW w:w="1145" w:type="pct"/>
          <w:vAlign w:val="center"/>
        </w:tcPr>
        <w:p w:rsidRPr="00B930A0" w:rsidR="00E25DA7" w:rsidP="001C665B" w:rsidRDefault="00E25DA7" w14:paraId="7965855E" w14:textId="77777777">
          <w:pPr>
            <w:pStyle w:val="Encabezado"/>
            <w:jc w:val="center"/>
            <w:rPr>
              <w:rFonts w:ascii="Arial Narrow" w:hAnsi="Arial Narrow"/>
              <w:b/>
              <w:snapToGrid w:val="0"/>
              <w:sz w:val="24"/>
              <w:szCs w:val="24"/>
            </w:rPr>
          </w:pPr>
          <w:r w:rsidRPr="00B930A0">
            <w:rPr>
              <w:rFonts w:ascii="Arial Narrow" w:hAnsi="Arial Narrow"/>
              <w:b/>
              <w:snapToGrid w:val="0"/>
              <w:sz w:val="24"/>
              <w:szCs w:val="24"/>
            </w:rPr>
            <w:t>CÓDIGO</w:t>
          </w:r>
          <w:r>
            <w:rPr>
              <w:rFonts w:ascii="Arial Narrow" w:hAnsi="Arial Narrow"/>
              <w:snapToGrid w:val="0"/>
              <w:sz w:val="24"/>
              <w:szCs w:val="24"/>
            </w:rPr>
            <w:t>: M101PR03F09</w:t>
          </w:r>
        </w:p>
      </w:tc>
    </w:tr>
    <w:tr w:rsidRPr="00F932A5" w:rsidR="00E25DA7" w:rsidTr="00FD5CF5" w14:paraId="10CAE696" w14:textId="77777777">
      <w:trPr>
        <w:cantSplit/>
        <w:trHeight w:val="209"/>
      </w:trPr>
      <w:tc>
        <w:tcPr>
          <w:tcW w:w="1174" w:type="pct"/>
          <w:vMerge/>
        </w:tcPr>
        <w:p w:rsidRPr="00F932A5" w:rsidR="00E25DA7" w:rsidP="001C665B" w:rsidRDefault="00E25DA7" w14:paraId="46ABBD8F" w14:textId="77777777">
          <w:pPr>
            <w:pStyle w:val="Encabezado"/>
            <w:rPr>
              <w:rFonts w:ascii="Arial Narrow" w:hAnsi="Arial Narrow"/>
              <w:sz w:val="22"/>
              <w:szCs w:val="22"/>
            </w:rPr>
          </w:pPr>
        </w:p>
      </w:tc>
      <w:tc>
        <w:tcPr>
          <w:tcW w:w="2682" w:type="pct"/>
          <w:vMerge/>
          <w:vAlign w:val="center"/>
        </w:tcPr>
        <w:p w:rsidRPr="005439D2" w:rsidR="00E25DA7" w:rsidP="001C665B" w:rsidRDefault="00E25DA7" w14:paraId="06BBA33E" w14:textId="77777777">
          <w:pPr>
            <w:pStyle w:val="Encabezado"/>
            <w:jc w:val="center"/>
            <w:rPr>
              <w:rFonts w:ascii="Arial Narrow" w:hAnsi="Arial Narrow"/>
              <w:b/>
              <w:sz w:val="24"/>
              <w:szCs w:val="24"/>
            </w:rPr>
          </w:pPr>
        </w:p>
      </w:tc>
      <w:tc>
        <w:tcPr>
          <w:tcW w:w="1145" w:type="pct"/>
          <w:vAlign w:val="center"/>
        </w:tcPr>
        <w:p w:rsidRPr="005439D2" w:rsidR="00E25DA7" w:rsidP="001C665B" w:rsidRDefault="00E25DA7" w14:paraId="6C57758F" w14:textId="77777777">
          <w:pPr>
            <w:pStyle w:val="Encabezado"/>
            <w:jc w:val="center"/>
            <w:rPr>
              <w:rFonts w:ascii="Arial Narrow" w:hAnsi="Arial Narrow"/>
              <w:sz w:val="24"/>
              <w:szCs w:val="24"/>
            </w:rPr>
          </w:pPr>
          <w:r>
            <w:rPr>
              <w:rFonts w:ascii="Arial Narrow" w:hAnsi="Arial Narrow"/>
              <w:b/>
              <w:sz w:val="24"/>
              <w:szCs w:val="24"/>
            </w:rPr>
            <w:t>Versión</w:t>
          </w:r>
          <w:r w:rsidRPr="00074738">
            <w:rPr>
              <w:rFonts w:ascii="Arial Narrow" w:hAnsi="Arial Narrow"/>
              <w:sz w:val="24"/>
              <w:szCs w:val="24"/>
            </w:rPr>
            <w:t>: 00</w:t>
          </w:r>
        </w:p>
      </w:tc>
    </w:tr>
    <w:tr w:rsidRPr="00F932A5" w:rsidR="00E25DA7" w:rsidTr="00FD5CF5" w14:paraId="787FB257" w14:textId="77777777">
      <w:trPr>
        <w:cantSplit/>
        <w:trHeight w:val="247"/>
      </w:trPr>
      <w:tc>
        <w:tcPr>
          <w:tcW w:w="1174" w:type="pct"/>
          <w:vMerge/>
        </w:tcPr>
        <w:p w:rsidRPr="00F932A5" w:rsidR="00E25DA7" w:rsidP="001C665B" w:rsidRDefault="00E25DA7" w14:paraId="464FCBC1" w14:textId="77777777">
          <w:pPr>
            <w:pStyle w:val="Encabezado"/>
            <w:rPr>
              <w:rFonts w:ascii="Arial Narrow" w:hAnsi="Arial Narrow"/>
              <w:sz w:val="22"/>
              <w:szCs w:val="22"/>
            </w:rPr>
          </w:pPr>
        </w:p>
      </w:tc>
      <w:tc>
        <w:tcPr>
          <w:tcW w:w="2682" w:type="pct"/>
          <w:vMerge/>
          <w:vAlign w:val="center"/>
        </w:tcPr>
        <w:p w:rsidRPr="005439D2" w:rsidR="00E25DA7" w:rsidP="001C665B" w:rsidRDefault="00E25DA7" w14:paraId="5C8C6B09" w14:textId="77777777">
          <w:pPr>
            <w:pStyle w:val="Encabezado"/>
            <w:jc w:val="center"/>
            <w:rPr>
              <w:rFonts w:ascii="Arial Narrow" w:hAnsi="Arial Narrow"/>
              <w:b/>
              <w:sz w:val="24"/>
              <w:szCs w:val="24"/>
            </w:rPr>
          </w:pPr>
        </w:p>
      </w:tc>
      <w:tc>
        <w:tcPr>
          <w:tcW w:w="1145" w:type="pct"/>
          <w:vAlign w:val="center"/>
        </w:tcPr>
        <w:p w:rsidRPr="005439D2" w:rsidR="00E25DA7" w:rsidP="001C665B" w:rsidRDefault="00E25DA7" w14:paraId="03D9287A" w14:textId="77777777">
          <w:pPr>
            <w:pStyle w:val="Encabezado"/>
            <w:jc w:val="center"/>
            <w:rPr>
              <w:rFonts w:ascii="Arial Narrow" w:hAnsi="Arial Narrow"/>
              <w:sz w:val="24"/>
              <w:szCs w:val="24"/>
            </w:rPr>
          </w:pPr>
          <w:r w:rsidRPr="005439D2">
            <w:rPr>
              <w:rFonts w:ascii="Arial Narrow" w:hAnsi="Arial Narrow"/>
              <w:b/>
              <w:sz w:val="24"/>
              <w:szCs w:val="24"/>
            </w:rPr>
            <w:t>Fecha</w:t>
          </w:r>
          <w:r>
            <w:rPr>
              <w:rFonts w:ascii="Arial Narrow" w:hAnsi="Arial Narrow"/>
              <w:sz w:val="24"/>
              <w:szCs w:val="24"/>
            </w:rPr>
            <w:t>:  2014-03-26</w:t>
          </w:r>
        </w:p>
      </w:tc>
    </w:tr>
    <w:tr w:rsidRPr="00F932A5" w:rsidR="00E25DA7" w:rsidTr="00FD5CF5" w14:paraId="46BBA01D" w14:textId="77777777">
      <w:trPr>
        <w:cantSplit/>
        <w:trHeight w:val="120"/>
      </w:trPr>
      <w:tc>
        <w:tcPr>
          <w:tcW w:w="1174" w:type="pct"/>
          <w:vMerge/>
        </w:tcPr>
        <w:p w:rsidRPr="00F932A5" w:rsidR="00E25DA7" w:rsidP="001C665B" w:rsidRDefault="00E25DA7" w14:paraId="3382A365" w14:textId="77777777">
          <w:pPr>
            <w:pStyle w:val="Encabezado"/>
            <w:rPr>
              <w:rFonts w:ascii="Arial Narrow" w:hAnsi="Arial Narrow"/>
              <w:sz w:val="22"/>
              <w:szCs w:val="22"/>
            </w:rPr>
          </w:pPr>
        </w:p>
      </w:tc>
      <w:tc>
        <w:tcPr>
          <w:tcW w:w="2682" w:type="pct"/>
          <w:vMerge/>
          <w:vAlign w:val="center"/>
        </w:tcPr>
        <w:p w:rsidRPr="005439D2" w:rsidR="00E25DA7" w:rsidP="001C665B" w:rsidRDefault="00E25DA7" w14:paraId="5C71F136" w14:textId="77777777">
          <w:pPr>
            <w:pStyle w:val="Encabezado"/>
            <w:jc w:val="center"/>
            <w:rPr>
              <w:rFonts w:ascii="Arial Narrow" w:hAnsi="Arial Narrow"/>
              <w:b/>
              <w:sz w:val="24"/>
              <w:szCs w:val="24"/>
            </w:rPr>
          </w:pPr>
        </w:p>
      </w:tc>
      <w:tc>
        <w:tcPr>
          <w:tcW w:w="1145" w:type="pct"/>
          <w:vAlign w:val="center"/>
        </w:tcPr>
        <w:p w:rsidRPr="005439D2" w:rsidR="00E25DA7" w:rsidP="001C665B" w:rsidRDefault="00E25DA7" w14:paraId="6CC21C3D" w14:textId="1B9C38F6">
          <w:pPr>
            <w:jc w:val="center"/>
            <w:rPr>
              <w:rFonts w:ascii="Arial Narrow" w:hAnsi="Arial Narrow"/>
              <w:sz w:val="24"/>
              <w:szCs w:val="24"/>
            </w:rPr>
          </w:pPr>
          <w:r>
            <w:rPr>
              <w:rFonts w:ascii="Arial Narrow" w:hAnsi="Arial Narrow"/>
              <w:sz w:val="24"/>
              <w:szCs w:val="24"/>
            </w:rPr>
            <w:t>Página</w:t>
          </w:r>
          <w:r w:rsidRPr="005439D2">
            <w:rPr>
              <w:rFonts w:ascii="Arial Narrow" w:hAnsi="Arial Narrow"/>
              <w:sz w:val="24"/>
              <w:szCs w:val="24"/>
            </w:rPr>
            <w:t xml:space="preserve"> </w:t>
          </w:r>
          <w:r w:rsidRPr="005439D2">
            <w:rPr>
              <w:rFonts w:ascii="Arial Narrow" w:hAnsi="Arial Narrow"/>
              <w:sz w:val="24"/>
              <w:szCs w:val="24"/>
            </w:rPr>
            <w:fldChar w:fldCharType="begin"/>
          </w:r>
          <w:r w:rsidRPr="005439D2">
            <w:rPr>
              <w:rFonts w:ascii="Arial Narrow" w:hAnsi="Arial Narrow"/>
              <w:sz w:val="24"/>
              <w:szCs w:val="24"/>
            </w:rPr>
            <w:instrText xml:space="preserve"> PAGE </w:instrText>
          </w:r>
          <w:r w:rsidRPr="005439D2">
            <w:rPr>
              <w:rFonts w:ascii="Arial Narrow" w:hAnsi="Arial Narrow"/>
              <w:sz w:val="24"/>
              <w:szCs w:val="24"/>
            </w:rPr>
            <w:fldChar w:fldCharType="separate"/>
          </w:r>
          <w:r>
            <w:rPr>
              <w:rFonts w:ascii="Arial Narrow" w:hAnsi="Arial Narrow"/>
              <w:noProof/>
              <w:sz w:val="24"/>
              <w:szCs w:val="24"/>
            </w:rPr>
            <w:t>1</w:t>
          </w:r>
          <w:r w:rsidRPr="005439D2">
            <w:rPr>
              <w:rFonts w:ascii="Arial Narrow" w:hAnsi="Arial Narrow"/>
              <w:sz w:val="24"/>
              <w:szCs w:val="24"/>
            </w:rPr>
            <w:fldChar w:fldCharType="end"/>
          </w:r>
          <w:r>
            <w:rPr>
              <w:rFonts w:ascii="Arial Narrow" w:hAnsi="Arial Narrow"/>
              <w:sz w:val="24"/>
              <w:szCs w:val="24"/>
            </w:rPr>
            <w:t xml:space="preserve"> de</w:t>
          </w:r>
          <w:r w:rsidRPr="005439D2">
            <w:rPr>
              <w:rFonts w:ascii="Arial Narrow" w:hAnsi="Arial Narrow"/>
              <w:sz w:val="24"/>
              <w:szCs w:val="24"/>
            </w:rPr>
            <w:t xml:space="preserve"> </w:t>
          </w:r>
          <w:r w:rsidRPr="005439D2">
            <w:rPr>
              <w:rFonts w:ascii="Arial Narrow" w:hAnsi="Arial Narrow"/>
              <w:sz w:val="24"/>
              <w:szCs w:val="24"/>
            </w:rPr>
            <w:fldChar w:fldCharType="begin"/>
          </w:r>
          <w:r w:rsidRPr="005439D2">
            <w:rPr>
              <w:rFonts w:ascii="Arial Narrow" w:hAnsi="Arial Narrow"/>
              <w:sz w:val="24"/>
              <w:szCs w:val="24"/>
            </w:rPr>
            <w:instrText xml:space="preserve"> NUMPAGES  </w:instrText>
          </w:r>
          <w:r w:rsidRPr="005439D2">
            <w:rPr>
              <w:rFonts w:ascii="Arial Narrow" w:hAnsi="Arial Narrow"/>
              <w:sz w:val="24"/>
              <w:szCs w:val="24"/>
            </w:rPr>
            <w:fldChar w:fldCharType="separate"/>
          </w:r>
          <w:r w:rsidR="003748D1">
            <w:rPr>
              <w:rFonts w:ascii="Arial Narrow" w:hAnsi="Arial Narrow"/>
              <w:noProof/>
              <w:sz w:val="24"/>
              <w:szCs w:val="24"/>
            </w:rPr>
            <w:t>11</w:t>
          </w:r>
          <w:r w:rsidRPr="005439D2">
            <w:rPr>
              <w:rFonts w:ascii="Arial Narrow" w:hAnsi="Arial Narrow"/>
              <w:sz w:val="24"/>
              <w:szCs w:val="24"/>
            </w:rPr>
            <w:fldChar w:fldCharType="end"/>
          </w:r>
        </w:p>
      </w:tc>
    </w:tr>
  </w:tbl>
  <w:p w:rsidRPr="00164EBA" w:rsidR="00E25DA7" w:rsidRDefault="00E25DA7" w14:paraId="62199465" w14:textId="77777777">
    <w:pPr>
      <w:pStyle w:val="Encabezado"/>
      <w:rPr>
        <w:sz w:val="24"/>
      </w:rPr>
    </w:pPr>
  </w:p>
</w:hdr>
</file>

<file path=word/intelligence2.xml><?xml version="1.0" encoding="utf-8"?>
<int2:intelligence xmlns:int2="http://schemas.microsoft.com/office/intelligence/2020/intelligence" xmlns:oel="http://schemas.microsoft.com/office/2019/extlst">
  <int2:observations>
    <int2:textHash int2:hashCode="StWDryLC59QMHJ" int2:id="AUpKFQfL">
      <int2:state int2:value="Rejected" int2:type="spell"/>
    </int2:textHash>
    <int2:textHash int2:hashCode="gzZPf+nE4jFH3P" int2:id="MHtk7P14">
      <int2:state int2:value="Rejected" int2:type="spell"/>
    </int2:textHash>
    <int2:textHash int2:hashCode="DqhFc2y+6nbW66" int2:id="TncJBRy6">
      <int2:state int2:value="Rejected" int2:type="spell"/>
    </int2:textHash>
    <int2:textHash int2:hashCode="Hkcqt9c6VhIXeb" int2:id="Pin63Nzx">
      <int2:state int2:value="Rejected" int2:type="spell"/>
    </int2:textHash>
    <int2:textHash int2:hashCode="4m6zU50JS+DRdm" int2:id="aIe7UmCI">
      <int2:state int2:value="Rejected" int2:type="spell"/>
    </int2:textHash>
    <int2:textHash int2:hashCode="uVsmDHCeTjRKsI" int2:id="zwcJMWSd">
      <int2:state int2:value="Rejected" int2:type="spell"/>
    </int2:textHash>
    <int2:textHash int2:hashCode="7O2MwHgYRIU0Jx" int2:id="sXZ9YCNg">
      <int2:state int2:value="Rejected" int2:type="spell"/>
    </int2:textHash>
    <int2:textHash int2:hashCode="9fBib5mnXFqnp7" int2:id="fpmWUwXN">
      <int2:state int2:value="Rejected" int2:type="spell"/>
    </int2:textHash>
    <int2:textHash int2:hashCode="hTzJYUx1kKkMqk" int2:id="JDzsPHr5">
      <int2:state int2:value="Rejected" int2:type="spell"/>
    </int2:textHash>
    <int2:textHash int2:hashCode="JJ6kE0z2LEAPlR" int2:id="taIcXNLC">
      <int2:state int2:value="Rejected" int2:type="spell"/>
    </int2:textHash>
    <int2:textHash int2:hashCode="Dhvjp4gAA19Wvh" int2:id="rntHKuUN">
      <int2:state int2:value="Rejected" int2:type="AugLoop_Text_Critique"/>
    </int2:textHash>
    <int2:bookmark int2:bookmarkName="_Int_6cW5aYaV" int2:invalidationBookmarkName="" int2:hashCode="zc1cmjpHXyKYte" int2:id="h6wQSusC">
      <int2:state int2:value="Rejected" int2:type="gram"/>
    </int2:bookmark>
    <int2:bookmark int2:bookmarkName="_Int_zQEKNhln" int2:invalidationBookmarkName="" int2:hashCode="zc1cmjpHXyKYte" int2:id="d9pXaVAz">
      <int2:state int2:value="Rejected" int2:type="gram"/>
    </int2:bookmark>
    <int2:bookmark int2:bookmarkName="_Int_mNVEEFoO" int2:invalidationBookmarkName="" int2:hashCode="zc1cmjpHXyKYte" int2:id="tPKIOc8z">
      <int2:state int2:value="Rejected" int2:type="gram"/>
    </int2:bookmark>
    <int2:bookmark int2:bookmarkName="_Int_hs0qZlXz" int2:invalidationBookmarkName="" int2:hashCode="zc1cmjpHXyKYte" int2:id="hcNlDaE5">
      <int2:state int2:value="Rejected" int2:type="gram"/>
    </int2:bookmark>
    <int2:bookmark int2:bookmarkName="_Int_utjPXVdV" int2:invalidationBookmarkName="" int2:hashCode="I+/1RpjO9UXDSC" int2:id="tJte10ia">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52D11"/>
    <w:multiLevelType w:val="hybridMultilevel"/>
    <w:tmpl w:val="3A58C23C"/>
    <w:lvl w:ilvl="0" w:tplc="240A0003">
      <w:start w:val="1"/>
      <w:numFmt w:val="bullet"/>
      <w:lvlText w:val="o"/>
      <w:lvlJc w:val="left"/>
      <w:pPr>
        <w:ind w:left="720" w:hanging="360"/>
      </w:pPr>
      <w:rPr>
        <w:rFonts w:hint="default" w:ascii="Courier New" w:hAnsi="Courier New" w:cs="Courier New"/>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44FD693A"/>
    <w:multiLevelType w:val="hybridMultilevel"/>
    <w:tmpl w:val="165C113C"/>
    <w:lvl w:ilvl="0" w:tplc="240A000D">
      <w:start w:val="1"/>
      <w:numFmt w:val="bullet"/>
      <w:lvlText w:val=""/>
      <w:lvlJc w:val="left"/>
      <w:pPr>
        <w:ind w:left="360" w:hanging="360"/>
      </w:pPr>
      <w:rPr>
        <w:rFonts w:hint="default" w:ascii="Wingdings" w:hAnsi="Wingdings"/>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 w15:restartNumberingAfterBreak="0">
    <w:nsid w:val="50E10061"/>
    <w:multiLevelType w:val="hybridMultilevel"/>
    <w:tmpl w:val="59B04F38"/>
    <w:lvl w:ilvl="0" w:tplc="5970B690">
      <w:start w:val="2"/>
      <w:numFmt w:val="bullet"/>
      <w:lvlText w:val="-"/>
      <w:lvlJc w:val="left"/>
      <w:pPr>
        <w:ind w:left="360" w:hanging="360"/>
      </w:pPr>
      <w:rPr>
        <w:rFonts w:hint="default" w:ascii="Spranq eco sans" w:hAnsi="Spranq eco sans" w:eastAsia="Times New Roman" w:cs="Times New Roman"/>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 w15:restartNumberingAfterBreak="0">
    <w:nsid w:val="50F03AFF"/>
    <w:multiLevelType w:val="hybridMultilevel"/>
    <w:tmpl w:val="1C0AFA90"/>
    <w:lvl w:ilvl="0" w:tplc="10004FC2">
      <w:start w:val="2"/>
      <w:numFmt w:val="bullet"/>
      <w:lvlText w:val="-"/>
      <w:lvlJc w:val="left"/>
      <w:pPr>
        <w:ind w:left="360" w:hanging="360"/>
      </w:pPr>
      <w:rPr>
        <w:rFonts w:hint="default" w:ascii="Spranq eco sans" w:hAnsi="Spranq eco sans" w:eastAsia="Times New Roman" w:cs="Times New Roman"/>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4" w15:restartNumberingAfterBreak="0">
    <w:nsid w:val="58935377"/>
    <w:multiLevelType w:val="hybridMultilevel"/>
    <w:tmpl w:val="C974146C"/>
    <w:lvl w:ilvl="0" w:tplc="37C6FB06">
      <w:start w:val="2"/>
      <w:numFmt w:val="bullet"/>
      <w:lvlText w:val="-"/>
      <w:lvlJc w:val="left"/>
      <w:pPr>
        <w:ind w:left="360" w:hanging="360"/>
      </w:pPr>
      <w:rPr>
        <w:rFonts w:hint="default" w:ascii="Spranq eco sans" w:hAnsi="Spranq eco sans" w:eastAsia="Times New Roman" w:cs="Times New Roman"/>
        <w:b w:val="0"/>
      </w:rPr>
    </w:lvl>
    <w:lvl w:ilvl="1" w:tplc="240A0003" w:tentative="1">
      <w:start w:val="1"/>
      <w:numFmt w:val="bullet"/>
      <w:lvlText w:val="o"/>
      <w:lvlJc w:val="left"/>
      <w:pPr>
        <w:ind w:left="1222" w:hanging="360"/>
      </w:pPr>
      <w:rPr>
        <w:rFonts w:hint="default" w:ascii="Courier New" w:hAnsi="Courier New" w:cs="Courier New"/>
      </w:rPr>
    </w:lvl>
    <w:lvl w:ilvl="2" w:tplc="240A0005" w:tentative="1">
      <w:start w:val="1"/>
      <w:numFmt w:val="bullet"/>
      <w:lvlText w:val=""/>
      <w:lvlJc w:val="left"/>
      <w:pPr>
        <w:ind w:left="1942" w:hanging="360"/>
      </w:pPr>
      <w:rPr>
        <w:rFonts w:hint="default" w:ascii="Wingdings" w:hAnsi="Wingdings"/>
      </w:rPr>
    </w:lvl>
    <w:lvl w:ilvl="3" w:tplc="240A0001" w:tentative="1">
      <w:start w:val="1"/>
      <w:numFmt w:val="bullet"/>
      <w:lvlText w:val=""/>
      <w:lvlJc w:val="left"/>
      <w:pPr>
        <w:ind w:left="2662" w:hanging="360"/>
      </w:pPr>
      <w:rPr>
        <w:rFonts w:hint="default" w:ascii="Symbol" w:hAnsi="Symbol"/>
      </w:rPr>
    </w:lvl>
    <w:lvl w:ilvl="4" w:tplc="240A0003" w:tentative="1">
      <w:start w:val="1"/>
      <w:numFmt w:val="bullet"/>
      <w:lvlText w:val="o"/>
      <w:lvlJc w:val="left"/>
      <w:pPr>
        <w:ind w:left="3382" w:hanging="360"/>
      </w:pPr>
      <w:rPr>
        <w:rFonts w:hint="default" w:ascii="Courier New" w:hAnsi="Courier New" w:cs="Courier New"/>
      </w:rPr>
    </w:lvl>
    <w:lvl w:ilvl="5" w:tplc="240A0005" w:tentative="1">
      <w:start w:val="1"/>
      <w:numFmt w:val="bullet"/>
      <w:lvlText w:val=""/>
      <w:lvlJc w:val="left"/>
      <w:pPr>
        <w:ind w:left="4102" w:hanging="360"/>
      </w:pPr>
      <w:rPr>
        <w:rFonts w:hint="default" w:ascii="Wingdings" w:hAnsi="Wingdings"/>
      </w:rPr>
    </w:lvl>
    <w:lvl w:ilvl="6" w:tplc="240A0001" w:tentative="1">
      <w:start w:val="1"/>
      <w:numFmt w:val="bullet"/>
      <w:lvlText w:val=""/>
      <w:lvlJc w:val="left"/>
      <w:pPr>
        <w:ind w:left="4822" w:hanging="360"/>
      </w:pPr>
      <w:rPr>
        <w:rFonts w:hint="default" w:ascii="Symbol" w:hAnsi="Symbol"/>
      </w:rPr>
    </w:lvl>
    <w:lvl w:ilvl="7" w:tplc="240A0003" w:tentative="1">
      <w:start w:val="1"/>
      <w:numFmt w:val="bullet"/>
      <w:lvlText w:val="o"/>
      <w:lvlJc w:val="left"/>
      <w:pPr>
        <w:ind w:left="5542" w:hanging="360"/>
      </w:pPr>
      <w:rPr>
        <w:rFonts w:hint="default" w:ascii="Courier New" w:hAnsi="Courier New" w:cs="Courier New"/>
      </w:rPr>
    </w:lvl>
    <w:lvl w:ilvl="8" w:tplc="240A0005" w:tentative="1">
      <w:start w:val="1"/>
      <w:numFmt w:val="bullet"/>
      <w:lvlText w:val=""/>
      <w:lvlJc w:val="left"/>
      <w:pPr>
        <w:ind w:left="6262" w:hanging="360"/>
      </w:pPr>
      <w:rPr>
        <w:rFonts w:hint="default" w:ascii="Wingdings" w:hAnsi="Wingdings"/>
      </w:rPr>
    </w:lvl>
  </w:abstractNum>
  <w:abstractNum w:abstractNumId="5" w15:restartNumberingAfterBreak="0">
    <w:nsid w:val="5D6F40AA"/>
    <w:multiLevelType w:val="hybridMultilevel"/>
    <w:tmpl w:val="973C7F4C"/>
    <w:lvl w:ilvl="0" w:tplc="240A000F">
      <w:start w:val="1"/>
      <w:numFmt w:val="decimal"/>
      <w:lvlText w:val="%1."/>
      <w:lvlJc w:val="left"/>
      <w:pPr>
        <w:ind w:left="360" w:hanging="360"/>
      </w:pPr>
      <w:rPr>
        <w:rFonts w:hint="default"/>
      </w:rPr>
    </w:lvl>
    <w:lvl w:ilvl="1" w:tplc="240A0019">
      <w:start w:val="1"/>
      <w:numFmt w:val="lowerLetter"/>
      <w:lvlText w:val="%2."/>
      <w:lvlJc w:val="left"/>
      <w:pPr>
        <w:ind w:left="731" w:hanging="360"/>
      </w:pPr>
    </w:lvl>
    <w:lvl w:ilvl="2" w:tplc="240A001B" w:tentative="1">
      <w:start w:val="1"/>
      <w:numFmt w:val="lowerRoman"/>
      <w:lvlText w:val="%3."/>
      <w:lvlJc w:val="right"/>
      <w:pPr>
        <w:ind w:left="1451" w:hanging="180"/>
      </w:pPr>
    </w:lvl>
    <w:lvl w:ilvl="3" w:tplc="240A000F" w:tentative="1">
      <w:start w:val="1"/>
      <w:numFmt w:val="decimal"/>
      <w:lvlText w:val="%4."/>
      <w:lvlJc w:val="left"/>
      <w:pPr>
        <w:ind w:left="2171" w:hanging="360"/>
      </w:pPr>
    </w:lvl>
    <w:lvl w:ilvl="4" w:tplc="240A0019" w:tentative="1">
      <w:start w:val="1"/>
      <w:numFmt w:val="lowerLetter"/>
      <w:lvlText w:val="%5."/>
      <w:lvlJc w:val="left"/>
      <w:pPr>
        <w:ind w:left="2891" w:hanging="360"/>
      </w:pPr>
    </w:lvl>
    <w:lvl w:ilvl="5" w:tplc="240A001B" w:tentative="1">
      <w:start w:val="1"/>
      <w:numFmt w:val="lowerRoman"/>
      <w:lvlText w:val="%6."/>
      <w:lvlJc w:val="right"/>
      <w:pPr>
        <w:ind w:left="3611" w:hanging="180"/>
      </w:pPr>
    </w:lvl>
    <w:lvl w:ilvl="6" w:tplc="240A000F" w:tentative="1">
      <w:start w:val="1"/>
      <w:numFmt w:val="decimal"/>
      <w:lvlText w:val="%7."/>
      <w:lvlJc w:val="left"/>
      <w:pPr>
        <w:ind w:left="4331" w:hanging="360"/>
      </w:pPr>
    </w:lvl>
    <w:lvl w:ilvl="7" w:tplc="240A0019" w:tentative="1">
      <w:start w:val="1"/>
      <w:numFmt w:val="lowerLetter"/>
      <w:lvlText w:val="%8."/>
      <w:lvlJc w:val="left"/>
      <w:pPr>
        <w:ind w:left="5051" w:hanging="360"/>
      </w:pPr>
    </w:lvl>
    <w:lvl w:ilvl="8" w:tplc="240A001B" w:tentative="1">
      <w:start w:val="1"/>
      <w:numFmt w:val="lowerRoman"/>
      <w:lvlText w:val="%9."/>
      <w:lvlJc w:val="right"/>
      <w:pPr>
        <w:ind w:left="5771" w:hanging="180"/>
      </w:pPr>
    </w:lvl>
  </w:abstractNum>
  <w:abstractNum w:abstractNumId="6" w15:restartNumberingAfterBreak="0">
    <w:nsid w:val="69C45B56"/>
    <w:multiLevelType w:val="hybridMultilevel"/>
    <w:tmpl w:val="6FE2D35E"/>
    <w:lvl w:ilvl="0" w:tplc="240A0003">
      <w:start w:val="1"/>
      <w:numFmt w:val="bullet"/>
      <w:lvlText w:val="o"/>
      <w:lvlJc w:val="left"/>
      <w:pPr>
        <w:ind w:left="720" w:hanging="360"/>
      </w:pPr>
      <w:rPr>
        <w:rFonts w:hint="default" w:ascii="Courier New" w:hAnsi="Courier New" w:cs="Courier New"/>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6D6E5663"/>
    <w:multiLevelType w:val="hybridMultilevel"/>
    <w:tmpl w:val="9BCC7A9A"/>
    <w:lvl w:ilvl="0" w:tplc="240A0003">
      <w:start w:val="1"/>
      <w:numFmt w:val="bullet"/>
      <w:lvlText w:val="o"/>
      <w:lvlJc w:val="left"/>
      <w:pPr>
        <w:ind w:left="720" w:hanging="360"/>
      </w:pPr>
      <w:rPr>
        <w:rFonts w:hint="default" w:ascii="Courier New" w:hAnsi="Courier New" w:cs="Courier New"/>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744B3860"/>
    <w:multiLevelType w:val="hybridMultilevel"/>
    <w:tmpl w:val="FDFEBBEA"/>
    <w:lvl w:ilvl="0" w:tplc="240A0003">
      <w:start w:val="1"/>
      <w:numFmt w:val="bullet"/>
      <w:lvlText w:val="o"/>
      <w:lvlJc w:val="left"/>
      <w:pPr>
        <w:ind w:left="720" w:hanging="360"/>
      </w:pPr>
      <w:rPr>
        <w:rFonts w:hint="default" w:ascii="Courier New" w:hAnsi="Courier New" w:cs="Courier New"/>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7"/>
  </w:num>
  <w:num w:numId="8">
    <w:abstractNumId w:val="8"/>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E7F"/>
    <w:rsid w:val="00012A2F"/>
    <w:rsid w:val="00014CAB"/>
    <w:rsid w:val="00021DBA"/>
    <w:rsid w:val="00026C22"/>
    <w:rsid w:val="000412D9"/>
    <w:rsid w:val="00043489"/>
    <w:rsid w:val="00054BEE"/>
    <w:rsid w:val="00074738"/>
    <w:rsid w:val="00085E8D"/>
    <w:rsid w:val="00094F68"/>
    <w:rsid w:val="000D339C"/>
    <w:rsid w:val="000D4ACD"/>
    <w:rsid w:val="000D4B6A"/>
    <w:rsid w:val="000D4E7F"/>
    <w:rsid w:val="000E5E9C"/>
    <w:rsid w:val="000E6532"/>
    <w:rsid w:val="000F206C"/>
    <w:rsid w:val="000F3F64"/>
    <w:rsid w:val="00100CCB"/>
    <w:rsid w:val="00105365"/>
    <w:rsid w:val="00120BB6"/>
    <w:rsid w:val="0012474C"/>
    <w:rsid w:val="001260B9"/>
    <w:rsid w:val="00133703"/>
    <w:rsid w:val="0013435B"/>
    <w:rsid w:val="00137ED0"/>
    <w:rsid w:val="00146965"/>
    <w:rsid w:val="00164EBA"/>
    <w:rsid w:val="00170348"/>
    <w:rsid w:val="0019670E"/>
    <w:rsid w:val="001C665B"/>
    <w:rsid w:val="001D5D40"/>
    <w:rsid w:val="001F76D9"/>
    <w:rsid w:val="00206FBB"/>
    <w:rsid w:val="002077E1"/>
    <w:rsid w:val="002212F4"/>
    <w:rsid w:val="00271466"/>
    <w:rsid w:val="00283718"/>
    <w:rsid w:val="002B147F"/>
    <w:rsid w:val="002B2F42"/>
    <w:rsid w:val="002D5A99"/>
    <w:rsid w:val="002D5E1C"/>
    <w:rsid w:val="00303996"/>
    <w:rsid w:val="00330988"/>
    <w:rsid w:val="003724EF"/>
    <w:rsid w:val="003748D1"/>
    <w:rsid w:val="0038624F"/>
    <w:rsid w:val="00387111"/>
    <w:rsid w:val="00394930"/>
    <w:rsid w:val="003959D9"/>
    <w:rsid w:val="003C4CC2"/>
    <w:rsid w:val="003D2EC5"/>
    <w:rsid w:val="003D2F8C"/>
    <w:rsid w:val="003E7730"/>
    <w:rsid w:val="003F1F43"/>
    <w:rsid w:val="003F7A3C"/>
    <w:rsid w:val="00401FA9"/>
    <w:rsid w:val="00426C2D"/>
    <w:rsid w:val="00471ED0"/>
    <w:rsid w:val="004735EF"/>
    <w:rsid w:val="004A2B72"/>
    <w:rsid w:val="004D0C28"/>
    <w:rsid w:val="004E0D70"/>
    <w:rsid w:val="004E60B1"/>
    <w:rsid w:val="004E6199"/>
    <w:rsid w:val="005134D0"/>
    <w:rsid w:val="005439D2"/>
    <w:rsid w:val="00587667"/>
    <w:rsid w:val="00597C86"/>
    <w:rsid w:val="005A1CCF"/>
    <w:rsid w:val="005B1252"/>
    <w:rsid w:val="005C05B6"/>
    <w:rsid w:val="005E6C3E"/>
    <w:rsid w:val="006113EF"/>
    <w:rsid w:val="006170BD"/>
    <w:rsid w:val="00631DC7"/>
    <w:rsid w:val="00643E46"/>
    <w:rsid w:val="00671525"/>
    <w:rsid w:val="00674B9A"/>
    <w:rsid w:val="00680493"/>
    <w:rsid w:val="00690C6F"/>
    <w:rsid w:val="006A184D"/>
    <w:rsid w:val="006B6899"/>
    <w:rsid w:val="006C257B"/>
    <w:rsid w:val="006F1EAA"/>
    <w:rsid w:val="006F27D5"/>
    <w:rsid w:val="00700E09"/>
    <w:rsid w:val="007010D1"/>
    <w:rsid w:val="00735134"/>
    <w:rsid w:val="007439BB"/>
    <w:rsid w:val="007A6C91"/>
    <w:rsid w:val="007B4421"/>
    <w:rsid w:val="007C2CD9"/>
    <w:rsid w:val="007C6DED"/>
    <w:rsid w:val="007C794F"/>
    <w:rsid w:val="007D425E"/>
    <w:rsid w:val="007E0229"/>
    <w:rsid w:val="007E1BFF"/>
    <w:rsid w:val="007E5FA9"/>
    <w:rsid w:val="00833A45"/>
    <w:rsid w:val="00865F89"/>
    <w:rsid w:val="00891729"/>
    <w:rsid w:val="008D08A1"/>
    <w:rsid w:val="008E457B"/>
    <w:rsid w:val="008F2F3B"/>
    <w:rsid w:val="00900CA1"/>
    <w:rsid w:val="009161B3"/>
    <w:rsid w:val="00920E68"/>
    <w:rsid w:val="00976477"/>
    <w:rsid w:val="00985F0C"/>
    <w:rsid w:val="009956DA"/>
    <w:rsid w:val="00997613"/>
    <w:rsid w:val="009A1470"/>
    <w:rsid w:val="009B18B2"/>
    <w:rsid w:val="009B34B7"/>
    <w:rsid w:val="009D1BA8"/>
    <w:rsid w:val="009E6B4D"/>
    <w:rsid w:val="009F36C5"/>
    <w:rsid w:val="009F5C9C"/>
    <w:rsid w:val="00A05800"/>
    <w:rsid w:val="00A15D7C"/>
    <w:rsid w:val="00A318F3"/>
    <w:rsid w:val="00A67FA6"/>
    <w:rsid w:val="00A7176C"/>
    <w:rsid w:val="00A732B8"/>
    <w:rsid w:val="00A732E1"/>
    <w:rsid w:val="00A77286"/>
    <w:rsid w:val="00A77BF8"/>
    <w:rsid w:val="00A8170D"/>
    <w:rsid w:val="00A8545D"/>
    <w:rsid w:val="00AA745C"/>
    <w:rsid w:val="00AC35ED"/>
    <w:rsid w:val="00AD0681"/>
    <w:rsid w:val="00AF446D"/>
    <w:rsid w:val="00B037A1"/>
    <w:rsid w:val="00B20CAA"/>
    <w:rsid w:val="00B448F9"/>
    <w:rsid w:val="00B60BBE"/>
    <w:rsid w:val="00B66BB9"/>
    <w:rsid w:val="00B7673B"/>
    <w:rsid w:val="00B86340"/>
    <w:rsid w:val="00B930A0"/>
    <w:rsid w:val="00BA748C"/>
    <w:rsid w:val="00BB195F"/>
    <w:rsid w:val="00BC2436"/>
    <w:rsid w:val="00BC78C7"/>
    <w:rsid w:val="00BD71A0"/>
    <w:rsid w:val="00C02C36"/>
    <w:rsid w:val="00C242A6"/>
    <w:rsid w:val="00C268CE"/>
    <w:rsid w:val="00C26B7A"/>
    <w:rsid w:val="00C306A3"/>
    <w:rsid w:val="00C34A0C"/>
    <w:rsid w:val="00C4463A"/>
    <w:rsid w:val="00C5072B"/>
    <w:rsid w:val="00C647FF"/>
    <w:rsid w:val="00C71D12"/>
    <w:rsid w:val="00CA7436"/>
    <w:rsid w:val="00CC7FCA"/>
    <w:rsid w:val="00CD54C5"/>
    <w:rsid w:val="00CE79C8"/>
    <w:rsid w:val="00CF70AB"/>
    <w:rsid w:val="00D03C92"/>
    <w:rsid w:val="00D44D27"/>
    <w:rsid w:val="00D50251"/>
    <w:rsid w:val="00D65497"/>
    <w:rsid w:val="00D654FC"/>
    <w:rsid w:val="00D76FE6"/>
    <w:rsid w:val="00D817ED"/>
    <w:rsid w:val="00D86243"/>
    <w:rsid w:val="00DC6CE4"/>
    <w:rsid w:val="00DF70AD"/>
    <w:rsid w:val="00E25DA7"/>
    <w:rsid w:val="00E27545"/>
    <w:rsid w:val="00E41D15"/>
    <w:rsid w:val="00E462DC"/>
    <w:rsid w:val="00E47CEF"/>
    <w:rsid w:val="00E54592"/>
    <w:rsid w:val="00E62D36"/>
    <w:rsid w:val="00E66C27"/>
    <w:rsid w:val="00E67A4F"/>
    <w:rsid w:val="00E7305E"/>
    <w:rsid w:val="00E93234"/>
    <w:rsid w:val="00EA4C58"/>
    <w:rsid w:val="00EB49DE"/>
    <w:rsid w:val="00EB5A69"/>
    <w:rsid w:val="00EB6EC7"/>
    <w:rsid w:val="00EC2450"/>
    <w:rsid w:val="00ED6A35"/>
    <w:rsid w:val="00EE1226"/>
    <w:rsid w:val="00F04B53"/>
    <w:rsid w:val="00F06663"/>
    <w:rsid w:val="00F0773C"/>
    <w:rsid w:val="00F2651F"/>
    <w:rsid w:val="00F378B9"/>
    <w:rsid w:val="00F4496B"/>
    <w:rsid w:val="00F55D5A"/>
    <w:rsid w:val="00F65963"/>
    <w:rsid w:val="00F76153"/>
    <w:rsid w:val="00FA1D46"/>
    <w:rsid w:val="00FA58E2"/>
    <w:rsid w:val="00FB3D68"/>
    <w:rsid w:val="00FC7B85"/>
    <w:rsid w:val="00FD5CF5"/>
    <w:rsid w:val="0239ACD7"/>
    <w:rsid w:val="050172A2"/>
    <w:rsid w:val="0605057B"/>
    <w:rsid w:val="06356765"/>
    <w:rsid w:val="09171E78"/>
    <w:rsid w:val="09AFF359"/>
    <w:rsid w:val="0BFF582E"/>
    <w:rsid w:val="0CC11CBE"/>
    <w:rsid w:val="0D881AB4"/>
    <w:rsid w:val="0DEBC16A"/>
    <w:rsid w:val="1042C458"/>
    <w:rsid w:val="10C65CC5"/>
    <w:rsid w:val="10EAEB9C"/>
    <w:rsid w:val="110BA9F5"/>
    <w:rsid w:val="11C7A5D5"/>
    <w:rsid w:val="11E756B2"/>
    <w:rsid w:val="1441F451"/>
    <w:rsid w:val="16680CA5"/>
    <w:rsid w:val="16D9698A"/>
    <w:rsid w:val="187216DA"/>
    <w:rsid w:val="1B6C48FC"/>
    <w:rsid w:val="1B747E0E"/>
    <w:rsid w:val="1B9ED8B4"/>
    <w:rsid w:val="200C6913"/>
    <w:rsid w:val="223721CA"/>
    <w:rsid w:val="2332257C"/>
    <w:rsid w:val="24084B27"/>
    <w:rsid w:val="252B3D45"/>
    <w:rsid w:val="256A97FF"/>
    <w:rsid w:val="25E34141"/>
    <w:rsid w:val="278D7A33"/>
    <w:rsid w:val="27C341E7"/>
    <w:rsid w:val="28356444"/>
    <w:rsid w:val="29977737"/>
    <w:rsid w:val="2D09CBED"/>
    <w:rsid w:val="2E036D0F"/>
    <w:rsid w:val="2E202EA9"/>
    <w:rsid w:val="304FC29F"/>
    <w:rsid w:val="30AA81E0"/>
    <w:rsid w:val="310A7E4A"/>
    <w:rsid w:val="333CDEA2"/>
    <w:rsid w:val="337AA571"/>
    <w:rsid w:val="342C21A1"/>
    <w:rsid w:val="348E18A2"/>
    <w:rsid w:val="35222B10"/>
    <w:rsid w:val="375BBDFE"/>
    <w:rsid w:val="377219E1"/>
    <w:rsid w:val="387EB6A9"/>
    <w:rsid w:val="3E2349F0"/>
    <w:rsid w:val="3EF994B7"/>
    <w:rsid w:val="40C6CA89"/>
    <w:rsid w:val="41EAEF1C"/>
    <w:rsid w:val="4477C54A"/>
    <w:rsid w:val="4753A976"/>
    <w:rsid w:val="47642D17"/>
    <w:rsid w:val="47E104F1"/>
    <w:rsid w:val="4837875B"/>
    <w:rsid w:val="4D4229D9"/>
    <w:rsid w:val="4D4286F3"/>
    <w:rsid w:val="4EDFE703"/>
    <w:rsid w:val="4EE9FECA"/>
    <w:rsid w:val="4FF3D039"/>
    <w:rsid w:val="5050BF8B"/>
    <w:rsid w:val="50FE3AC9"/>
    <w:rsid w:val="51A37703"/>
    <w:rsid w:val="5320B8EA"/>
    <w:rsid w:val="54B82EF8"/>
    <w:rsid w:val="5583D080"/>
    <w:rsid w:val="576ABEA5"/>
    <w:rsid w:val="5AFA45B4"/>
    <w:rsid w:val="5D66297E"/>
    <w:rsid w:val="5E2883E3"/>
    <w:rsid w:val="5EF77E7F"/>
    <w:rsid w:val="5FB7CBAA"/>
    <w:rsid w:val="6338D1A1"/>
    <w:rsid w:val="64C934D1"/>
    <w:rsid w:val="64F0E16E"/>
    <w:rsid w:val="6570865A"/>
    <w:rsid w:val="657DD33E"/>
    <w:rsid w:val="65CA01C5"/>
    <w:rsid w:val="662D1837"/>
    <w:rsid w:val="67310248"/>
    <w:rsid w:val="68D7CBEA"/>
    <w:rsid w:val="69BD7342"/>
    <w:rsid w:val="6DFF6188"/>
    <w:rsid w:val="6FDA4CDD"/>
    <w:rsid w:val="6FFC23FF"/>
    <w:rsid w:val="7096A4B8"/>
    <w:rsid w:val="7098BC2E"/>
    <w:rsid w:val="73595429"/>
    <w:rsid w:val="74B5B209"/>
    <w:rsid w:val="7874E9F8"/>
    <w:rsid w:val="7B51A8F8"/>
    <w:rsid w:val="7C4AEF28"/>
    <w:rsid w:val="7C5D1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6956A"/>
  <w15:chartTrackingRefBased/>
  <w15:docId w15:val="{150FFD55-F880-4B34-B040-CA3A3C14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B49DE"/>
    <w:rPr>
      <w:lang w:val="es-ES" w:eastAsia="es-ES"/>
    </w:rPr>
  </w:style>
  <w:style w:type="paragraph" w:styleId="Ttulo1">
    <w:name w:val="heading 1"/>
    <w:basedOn w:val="Normal"/>
    <w:next w:val="Normal"/>
    <w:link w:val="Ttulo1Car"/>
    <w:qFormat/>
    <w:pPr>
      <w:keepNext/>
      <w:jc w:val="center"/>
      <w:outlineLvl w:val="0"/>
    </w:pPr>
    <w:rPr>
      <w:b/>
      <w:bCs/>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unhideWhenUsed/>
    <w:qFormat/>
    <w:rsid w:val="00E25DA7"/>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link w:val="TextoindependienteCar"/>
    <w:semiHidden/>
    <w:pPr>
      <w:jc w:val="both"/>
    </w:pPr>
    <w:rPr>
      <w:rFonts w:ascii="Arial" w:hAnsi="Arial"/>
      <w:sz w:val="22"/>
    </w:rPr>
  </w:style>
  <w:style w:type="paragraph" w:styleId="Textoindependiente2">
    <w:name w:val="Body Text 2"/>
    <w:basedOn w:val="Normal"/>
    <w:semiHidden/>
    <w:pPr>
      <w:jc w:val="both"/>
    </w:pPr>
  </w:style>
  <w:style w:type="character" w:styleId="Nmerodepgina">
    <w:name w:val="page number"/>
    <w:basedOn w:val="Fuentedeprrafopredeter"/>
    <w:rsid w:val="000D4E7F"/>
  </w:style>
  <w:style w:type="character" w:styleId="EncabezadoCar" w:customStyle="1">
    <w:name w:val="Encabezado Car"/>
    <w:link w:val="Encabezado"/>
    <w:rsid w:val="000D4E7F"/>
    <w:rPr>
      <w:lang w:val="es-ES" w:eastAsia="es-ES"/>
    </w:rPr>
  </w:style>
  <w:style w:type="paragraph" w:styleId="QMH-Standard" w:customStyle="1">
    <w:name w:val="QMH-Standard"/>
    <w:rsid w:val="000D339C"/>
    <w:pPr>
      <w:tabs>
        <w:tab w:val="left" w:pos="1418"/>
        <w:tab w:val="left" w:pos="2268"/>
      </w:tabs>
      <w:ind w:left="1134" w:right="567"/>
      <w:jc w:val="both"/>
    </w:pPr>
    <w:rPr>
      <w:sz w:val="24"/>
      <w:lang w:val="es-ES_tradnl" w:eastAsia="es-ES"/>
    </w:rPr>
  </w:style>
  <w:style w:type="paragraph" w:styleId="Textosinformato">
    <w:name w:val="Plain Text"/>
    <w:basedOn w:val="Normal"/>
    <w:semiHidden/>
    <w:pPr>
      <w:autoSpaceDE w:val="0"/>
      <w:autoSpaceDN w:val="0"/>
    </w:pPr>
    <w:rPr>
      <w:rFonts w:ascii="Courier New" w:hAnsi="Courier New" w:cs="Courier New"/>
    </w:rPr>
  </w:style>
  <w:style w:type="paragraph" w:styleId="Sangra2detindependiente">
    <w:name w:val="Body Text Indent 2"/>
    <w:basedOn w:val="Normal"/>
    <w:semiHidden/>
    <w:pPr>
      <w:ind w:hanging="1701"/>
      <w:jc w:val="both"/>
    </w:pPr>
    <w:rPr>
      <w:sz w:val="22"/>
    </w:rPr>
  </w:style>
  <w:style w:type="table" w:styleId="Tablaconcuadrcula">
    <w:name w:val="Table Grid"/>
    <w:basedOn w:val="Tablanormal"/>
    <w:uiPriority w:val="59"/>
    <w:rsid w:val="000D339C"/>
    <w:pPr>
      <w:ind w:left="28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iedepginaCar" w:customStyle="1">
    <w:name w:val="Pie de página Car"/>
    <w:link w:val="Piedepgina"/>
    <w:uiPriority w:val="99"/>
    <w:rsid w:val="005E6C3E"/>
    <w:rPr>
      <w:lang w:val="es-ES" w:eastAsia="es-ES"/>
    </w:rPr>
  </w:style>
  <w:style w:type="paragraph" w:styleId="Textodeglobo">
    <w:name w:val="Balloon Text"/>
    <w:basedOn w:val="Normal"/>
    <w:link w:val="TextodegloboCar"/>
    <w:uiPriority w:val="99"/>
    <w:semiHidden/>
    <w:unhideWhenUsed/>
    <w:rsid w:val="00C306A3"/>
    <w:rPr>
      <w:rFonts w:ascii="Tahoma" w:hAnsi="Tahoma" w:cs="Tahoma"/>
      <w:sz w:val="16"/>
      <w:szCs w:val="16"/>
    </w:rPr>
  </w:style>
  <w:style w:type="character" w:styleId="TextodegloboCar" w:customStyle="1">
    <w:name w:val="Texto de globo Car"/>
    <w:link w:val="Textodeglobo"/>
    <w:uiPriority w:val="99"/>
    <w:semiHidden/>
    <w:rsid w:val="00C306A3"/>
    <w:rPr>
      <w:rFonts w:ascii="Tahoma" w:hAnsi="Tahoma" w:cs="Tahoma"/>
      <w:sz w:val="16"/>
      <w:szCs w:val="16"/>
      <w:lang w:val="es-ES" w:eastAsia="es-ES"/>
    </w:rPr>
  </w:style>
  <w:style w:type="paragraph" w:styleId="Prrafodelista">
    <w:name w:val="List Paragraph"/>
    <w:basedOn w:val="Normal"/>
    <w:qFormat/>
    <w:rsid w:val="00074738"/>
    <w:pPr>
      <w:widowControl w:val="0"/>
      <w:spacing w:after="200" w:line="276" w:lineRule="auto"/>
      <w:ind w:left="720"/>
      <w:contextualSpacing/>
    </w:pPr>
    <w:rPr>
      <w:rFonts w:ascii="Calibri" w:hAnsi="Calibri" w:eastAsia="Calibri"/>
      <w:sz w:val="22"/>
      <w:szCs w:val="22"/>
      <w:lang w:val="en-US" w:eastAsia="en-US"/>
    </w:rPr>
  </w:style>
  <w:style w:type="paragraph" w:styleId="Textonotapie">
    <w:name w:val="footnote text"/>
    <w:basedOn w:val="Normal"/>
    <w:link w:val="TextonotapieCar"/>
    <w:semiHidden/>
    <w:rsid w:val="00AA745C"/>
    <w:rPr>
      <w:lang w:val="es-ES_tradnl"/>
    </w:rPr>
  </w:style>
  <w:style w:type="character" w:styleId="TextonotapieCar" w:customStyle="1">
    <w:name w:val="Texto nota pie Car"/>
    <w:link w:val="Textonotapie"/>
    <w:semiHidden/>
    <w:rsid w:val="00AA745C"/>
    <w:rPr>
      <w:lang w:val="es-ES_tradnl" w:eastAsia="es-ES"/>
    </w:rPr>
  </w:style>
  <w:style w:type="paragraph" w:styleId="NormalWeb">
    <w:name w:val="Normal (Web)"/>
    <w:basedOn w:val="Normal"/>
    <w:uiPriority w:val="99"/>
    <w:semiHidden/>
    <w:unhideWhenUsed/>
    <w:rsid w:val="002B2F42"/>
    <w:pPr>
      <w:spacing w:before="100" w:beforeAutospacing="1" w:after="100" w:afterAutospacing="1"/>
    </w:pPr>
    <w:rPr>
      <w:sz w:val="24"/>
      <w:szCs w:val="24"/>
      <w:lang w:val="es-CO" w:eastAsia="es-CO"/>
    </w:rPr>
  </w:style>
  <w:style w:type="character" w:styleId="TextoindependienteCar" w:customStyle="1">
    <w:name w:val="Texto independiente Car"/>
    <w:basedOn w:val="Fuentedeprrafopredeter"/>
    <w:link w:val="Textoindependiente"/>
    <w:semiHidden/>
    <w:rsid w:val="00D86243"/>
    <w:rPr>
      <w:rFonts w:ascii="Arial" w:hAnsi="Arial"/>
      <w:sz w:val="22"/>
      <w:lang w:val="es-ES" w:eastAsia="es-ES"/>
    </w:rPr>
  </w:style>
  <w:style w:type="character" w:styleId="normaltextrun" w:customStyle="1">
    <w:name w:val="normaltextrun"/>
    <w:basedOn w:val="Fuentedeprrafopredeter"/>
    <w:rsid w:val="00D86243"/>
  </w:style>
  <w:style w:type="paragraph" w:styleId="TtuloTDC">
    <w:name w:val="TOC Heading"/>
    <w:basedOn w:val="Ttulo1"/>
    <w:next w:val="Normal"/>
    <w:uiPriority w:val="39"/>
    <w:unhideWhenUsed/>
    <w:qFormat/>
    <w:rsid w:val="00CE79C8"/>
    <w:pPr>
      <w:keepLines/>
      <w:spacing w:before="240" w:line="259" w:lineRule="auto"/>
      <w:jc w:val="left"/>
      <w:outlineLvl w:val="9"/>
    </w:pPr>
    <w:rPr>
      <w:rFonts w:asciiTheme="majorHAnsi" w:hAnsiTheme="majorHAnsi" w:eastAsiaTheme="majorEastAsia" w:cstheme="majorBidi"/>
      <w:b w:val="0"/>
      <w:bCs w:val="0"/>
      <w:color w:val="2F5496" w:themeColor="accent1" w:themeShade="BF"/>
      <w:sz w:val="32"/>
      <w:szCs w:val="32"/>
      <w:lang w:val="es-CO" w:eastAsia="es-CO"/>
    </w:rPr>
  </w:style>
  <w:style w:type="paragraph" w:styleId="TDC1">
    <w:name w:val="toc 1"/>
    <w:basedOn w:val="Normal"/>
    <w:next w:val="Normal"/>
    <w:autoRedefine/>
    <w:uiPriority w:val="39"/>
    <w:unhideWhenUsed/>
    <w:rsid w:val="00CE79C8"/>
    <w:pPr>
      <w:spacing w:after="100"/>
    </w:pPr>
  </w:style>
  <w:style w:type="character" w:styleId="Hipervnculo">
    <w:name w:val="Hyperlink"/>
    <w:basedOn w:val="Fuentedeprrafopredeter"/>
    <w:uiPriority w:val="99"/>
    <w:unhideWhenUsed/>
    <w:rsid w:val="00CE79C8"/>
    <w:rPr>
      <w:color w:val="0563C1" w:themeColor="hyperlink"/>
      <w:u w:val="single"/>
    </w:rPr>
  </w:style>
  <w:style w:type="character" w:styleId="Ttulo1Car" w:customStyle="1">
    <w:name w:val="Título 1 Car"/>
    <w:basedOn w:val="Fuentedeprrafopredeter"/>
    <w:link w:val="Ttulo1"/>
    <w:rsid w:val="003E7730"/>
    <w:rPr>
      <w:b/>
      <w:bCs/>
      <w:lang w:val="es-ES" w:eastAsia="es-ES"/>
    </w:rPr>
  </w:style>
  <w:style w:type="character" w:styleId="Textoennegrita">
    <w:name w:val="Strong"/>
    <w:basedOn w:val="Fuentedeprrafopredeter"/>
    <w:uiPriority w:val="22"/>
    <w:qFormat/>
    <w:rsid w:val="00C242A6"/>
    <w:rPr>
      <w:b/>
      <w:bCs/>
    </w:rPr>
  </w:style>
  <w:style w:type="character" w:styleId="Ttulo3Car" w:customStyle="1">
    <w:name w:val="Título 3 Car"/>
    <w:basedOn w:val="Fuentedeprrafopredeter"/>
    <w:link w:val="Ttulo3"/>
    <w:uiPriority w:val="9"/>
    <w:rsid w:val="00E25DA7"/>
    <w:rPr>
      <w:rFonts w:asciiTheme="majorHAnsi" w:hAnsiTheme="majorHAnsi" w:eastAsiaTheme="majorEastAsia" w:cstheme="majorBidi"/>
      <w:color w:val="1F3763" w:themeColor="accent1" w:themeShade="7F"/>
      <w:sz w:val="24"/>
      <w:szCs w:val="24"/>
      <w:lang w:val="es-ES" w:eastAsia="es-ES"/>
    </w:rPr>
  </w:style>
  <w:style w:type="character" w:styleId="nfasis">
    <w:name w:val="Emphasis"/>
    <w:basedOn w:val="Fuentedeprrafopredeter"/>
    <w:uiPriority w:val="20"/>
    <w:qFormat/>
    <w:rsid w:val="00E25DA7"/>
    <w:rPr>
      <w:i/>
      <w:iCs/>
    </w:rPr>
  </w:style>
  <w:style w:type="paragraph" w:styleId="FirstParagraph" w:customStyle="1">
    <w:name w:val="First Paragraph"/>
    <w:basedOn w:val="Textoindependiente"/>
    <w:next w:val="Textoindependiente"/>
    <w:qFormat/>
    <w:rsid w:val="00ED6A35"/>
    <w:pPr>
      <w:spacing w:before="180" w:after="180"/>
      <w:jc w:val="left"/>
    </w:pPr>
    <w:rPr>
      <w:rFonts w:asciiTheme="minorHAnsi" w:hAnsiTheme="minorHAnsi" w:eastAsiaTheme="minorHAnsi" w:cstheme="minorBidi"/>
      <w:sz w:val="24"/>
      <w:szCs w:val="24"/>
      <w:lang w:val="en-US" w:eastAsia="en-US"/>
    </w:rPr>
  </w:style>
  <w:style w:type="paragraph" w:styleId="Compact" w:customStyle="1">
    <w:name w:val="Compact"/>
    <w:basedOn w:val="Textoindependiente"/>
    <w:qFormat/>
    <w:rsid w:val="00ED6A35"/>
    <w:pPr>
      <w:spacing w:before="36" w:after="36"/>
      <w:jc w:val="left"/>
    </w:pPr>
    <w:rPr>
      <w:rFonts w:asciiTheme="minorHAnsi" w:hAnsiTheme="minorHAnsi" w:eastAsiaTheme="minorHAnsi" w:cstheme="minorBidi"/>
      <w:sz w:val="24"/>
      <w:szCs w:val="24"/>
      <w:lang w:val="en-US" w:eastAsia="en-US"/>
    </w:rPr>
  </w:style>
  <w:style w:type="table" w:styleId="Table" w:customStyle="1">
    <w:name w:val="Table"/>
    <w:semiHidden/>
    <w:unhideWhenUsed/>
    <w:qFormat/>
    <w:rsid w:val="00ED6A35"/>
    <w:pPr>
      <w:spacing w:after="200"/>
    </w:pPr>
    <w:rPr>
      <w:rFonts w:asciiTheme="minorHAnsi" w:hAnsiTheme="minorHAnsi" w:eastAsiaTheme="minorHAnsi" w:cstheme="minorBidi"/>
      <w:sz w:val="24"/>
      <w:szCs w:val="24"/>
      <w:lang w:val="es-CO" w:eastAsia="en-US"/>
    </w:rPr>
    <w:tblPr>
      <w:tblInd w:w="0" w:type="dxa"/>
      <w:tblCellMar>
        <w:top w:w="0" w:type="dxa"/>
        <w:left w:w="108" w:type="dxa"/>
        <w:bottom w:w="0" w:type="dxa"/>
        <w:right w:w="108" w:type="dxa"/>
      </w:tblCellMar>
    </w:tblPr>
    <w:tblStylePr w:type="firstRow">
      <w:tblPr>
        <w:jc w:val="left"/>
      </w:tblPr>
      <w:trPr>
        <w:jc w:val="left"/>
      </w:trPr>
      <w:tcPr>
        <w:tcBorders>
          <w:bottom w:val="single" w:color="auto" w:sz="0" w:space="0"/>
        </w:tcBorders>
        <w:vAlign w:val="bottom"/>
      </w:tcPr>
    </w:tblStylePr>
  </w:style>
  <w:style w:type="paragraph" w:styleId="TDC3">
    <w:name w:val="toc 3"/>
    <w:basedOn w:val="Normal"/>
    <w:next w:val="Normal"/>
    <w:autoRedefine/>
    <w:uiPriority w:val="39"/>
    <w:unhideWhenUsed/>
    <w:rsid w:val="00F06663"/>
    <w:pPr>
      <w:tabs>
        <w:tab w:val="left" w:pos="880"/>
        <w:tab w:val="right" w:leader="dot" w:pos="13278"/>
      </w:tabs>
      <w:spacing w:after="100"/>
      <w:ind w:left="400"/>
    </w:pPr>
  </w:style>
  <w:style w:type="character" w:styleId="Hipervnculovisitado">
    <w:name w:val="FollowedHyperlink"/>
    <w:basedOn w:val="Fuentedeprrafopredeter"/>
    <w:uiPriority w:val="99"/>
    <w:semiHidden/>
    <w:unhideWhenUsed/>
    <w:rsid w:val="00F04B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3568">
      <w:bodyDiv w:val="1"/>
      <w:marLeft w:val="0"/>
      <w:marRight w:val="0"/>
      <w:marTop w:val="0"/>
      <w:marBottom w:val="0"/>
      <w:divBdr>
        <w:top w:val="none" w:sz="0" w:space="0" w:color="auto"/>
        <w:left w:val="none" w:sz="0" w:space="0" w:color="auto"/>
        <w:bottom w:val="none" w:sz="0" w:space="0" w:color="auto"/>
        <w:right w:val="none" w:sz="0" w:space="0" w:color="auto"/>
      </w:divBdr>
    </w:div>
    <w:div w:id="118651850">
      <w:bodyDiv w:val="1"/>
      <w:marLeft w:val="0"/>
      <w:marRight w:val="0"/>
      <w:marTop w:val="0"/>
      <w:marBottom w:val="0"/>
      <w:divBdr>
        <w:top w:val="none" w:sz="0" w:space="0" w:color="auto"/>
        <w:left w:val="none" w:sz="0" w:space="0" w:color="auto"/>
        <w:bottom w:val="none" w:sz="0" w:space="0" w:color="auto"/>
        <w:right w:val="none" w:sz="0" w:space="0" w:color="auto"/>
      </w:divBdr>
    </w:div>
    <w:div w:id="164709704">
      <w:bodyDiv w:val="1"/>
      <w:marLeft w:val="0"/>
      <w:marRight w:val="0"/>
      <w:marTop w:val="0"/>
      <w:marBottom w:val="0"/>
      <w:divBdr>
        <w:top w:val="none" w:sz="0" w:space="0" w:color="auto"/>
        <w:left w:val="none" w:sz="0" w:space="0" w:color="auto"/>
        <w:bottom w:val="none" w:sz="0" w:space="0" w:color="auto"/>
        <w:right w:val="none" w:sz="0" w:space="0" w:color="auto"/>
      </w:divBdr>
    </w:div>
    <w:div w:id="204173276">
      <w:bodyDiv w:val="1"/>
      <w:marLeft w:val="0"/>
      <w:marRight w:val="0"/>
      <w:marTop w:val="0"/>
      <w:marBottom w:val="0"/>
      <w:divBdr>
        <w:top w:val="none" w:sz="0" w:space="0" w:color="auto"/>
        <w:left w:val="none" w:sz="0" w:space="0" w:color="auto"/>
        <w:bottom w:val="none" w:sz="0" w:space="0" w:color="auto"/>
        <w:right w:val="none" w:sz="0" w:space="0" w:color="auto"/>
      </w:divBdr>
      <w:divsChild>
        <w:div w:id="775373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395531">
      <w:bodyDiv w:val="1"/>
      <w:marLeft w:val="0"/>
      <w:marRight w:val="0"/>
      <w:marTop w:val="0"/>
      <w:marBottom w:val="0"/>
      <w:divBdr>
        <w:top w:val="none" w:sz="0" w:space="0" w:color="auto"/>
        <w:left w:val="none" w:sz="0" w:space="0" w:color="auto"/>
        <w:bottom w:val="none" w:sz="0" w:space="0" w:color="auto"/>
        <w:right w:val="none" w:sz="0" w:space="0" w:color="auto"/>
      </w:divBdr>
    </w:div>
    <w:div w:id="568270809">
      <w:bodyDiv w:val="1"/>
      <w:marLeft w:val="0"/>
      <w:marRight w:val="0"/>
      <w:marTop w:val="0"/>
      <w:marBottom w:val="0"/>
      <w:divBdr>
        <w:top w:val="none" w:sz="0" w:space="0" w:color="auto"/>
        <w:left w:val="none" w:sz="0" w:space="0" w:color="auto"/>
        <w:bottom w:val="none" w:sz="0" w:space="0" w:color="auto"/>
        <w:right w:val="none" w:sz="0" w:space="0" w:color="auto"/>
      </w:divBdr>
      <w:divsChild>
        <w:div w:id="1284339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070222">
      <w:bodyDiv w:val="1"/>
      <w:marLeft w:val="0"/>
      <w:marRight w:val="0"/>
      <w:marTop w:val="0"/>
      <w:marBottom w:val="0"/>
      <w:divBdr>
        <w:top w:val="none" w:sz="0" w:space="0" w:color="auto"/>
        <w:left w:val="none" w:sz="0" w:space="0" w:color="auto"/>
        <w:bottom w:val="none" w:sz="0" w:space="0" w:color="auto"/>
        <w:right w:val="none" w:sz="0" w:space="0" w:color="auto"/>
      </w:divBdr>
    </w:div>
    <w:div w:id="879131606">
      <w:bodyDiv w:val="1"/>
      <w:marLeft w:val="0"/>
      <w:marRight w:val="0"/>
      <w:marTop w:val="0"/>
      <w:marBottom w:val="0"/>
      <w:divBdr>
        <w:top w:val="none" w:sz="0" w:space="0" w:color="auto"/>
        <w:left w:val="none" w:sz="0" w:space="0" w:color="auto"/>
        <w:bottom w:val="none" w:sz="0" w:space="0" w:color="auto"/>
        <w:right w:val="none" w:sz="0" w:space="0" w:color="auto"/>
      </w:divBdr>
    </w:div>
    <w:div w:id="924073418">
      <w:bodyDiv w:val="1"/>
      <w:marLeft w:val="0"/>
      <w:marRight w:val="0"/>
      <w:marTop w:val="0"/>
      <w:marBottom w:val="0"/>
      <w:divBdr>
        <w:top w:val="none" w:sz="0" w:space="0" w:color="auto"/>
        <w:left w:val="none" w:sz="0" w:space="0" w:color="auto"/>
        <w:bottom w:val="none" w:sz="0" w:space="0" w:color="auto"/>
        <w:right w:val="none" w:sz="0" w:space="0" w:color="auto"/>
      </w:divBdr>
    </w:div>
    <w:div w:id="929507898">
      <w:bodyDiv w:val="1"/>
      <w:marLeft w:val="0"/>
      <w:marRight w:val="0"/>
      <w:marTop w:val="0"/>
      <w:marBottom w:val="0"/>
      <w:divBdr>
        <w:top w:val="none" w:sz="0" w:space="0" w:color="auto"/>
        <w:left w:val="none" w:sz="0" w:space="0" w:color="auto"/>
        <w:bottom w:val="none" w:sz="0" w:space="0" w:color="auto"/>
        <w:right w:val="none" w:sz="0" w:space="0" w:color="auto"/>
      </w:divBdr>
    </w:div>
    <w:div w:id="937983249">
      <w:bodyDiv w:val="1"/>
      <w:marLeft w:val="0"/>
      <w:marRight w:val="0"/>
      <w:marTop w:val="0"/>
      <w:marBottom w:val="0"/>
      <w:divBdr>
        <w:top w:val="none" w:sz="0" w:space="0" w:color="auto"/>
        <w:left w:val="none" w:sz="0" w:space="0" w:color="auto"/>
        <w:bottom w:val="none" w:sz="0" w:space="0" w:color="auto"/>
        <w:right w:val="none" w:sz="0" w:space="0" w:color="auto"/>
      </w:divBdr>
      <w:divsChild>
        <w:div w:id="212473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308669">
      <w:bodyDiv w:val="1"/>
      <w:marLeft w:val="0"/>
      <w:marRight w:val="0"/>
      <w:marTop w:val="0"/>
      <w:marBottom w:val="0"/>
      <w:divBdr>
        <w:top w:val="none" w:sz="0" w:space="0" w:color="auto"/>
        <w:left w:val="none" w:sz="0" w:space="0" w:color="auto"/>
        <w:bottom w:val="none" w:sz="0" w:space="0" w:color="auto"/>
        <w:right w:val="none" w:sz="0" w:space="0" w:color="auto"/>
      </w:divBdr>
    </w:div>
    <w:div w:id="1078405864">
      <w:bodyDiv w:val="1"/>
      <w:marLeft w:val="0"/>
      <w:marRight w:val="0"/>
      <w:marTop w:val="0"/>
      <w:marBottom w:val="0"/>
      <w:divBdr>
        <w:top w:val="none" w:sz="0" w:space="0" w:color="auto"/>
        <w:left w:val="none" w:sz="0" w:space="0" w:color="auto"/>
        <w:bottom w:val="none" w:sz="0" w:space="0" w:color="auto"/>
        <w:right w:val="none" w:sz="0" w:space="0" w:color="auto"/>
      </w:divBdr>
    </w:div>
    <w:div w:id="1114134617">
      <w:bodyDiv w:val="1"/>
      <w:marLeft w:val="0"/>
      <w:marRight w:val="0"/>
      <w:marTop w:val="0"/>
      <w:marBottom w:val="0"/>
      <w:divBdr>
        <w:top w:val="none" w:sz="0" w:space="0" w:color="auto"/>
        <w:left w:val="none" w:sz="0" w:space="0" w:color="auto"/>
        <w:bottom w:val="none" w:sz="0" w:space="0" w:color="auto"/>
        <w:right w:val="none" w:sz="0" w:space="0" w:color="auto"/>
      </w:divBdr>
    </w:div>
    <w:div w:id="1293707548">
      <w:bodyDiv w:val="1"/>
      <w:marLeft w:val="0"/>
      <w:marRight w:val="0"/>
      <w:marTop w:val="0"/>
      <w:marBottom w:val="0"/>
      <w:divBdr>
        <w:top w:val="none" w:sz="0" w:space="0" w:color="auto"/>
        <w:left w:val="none" w:sz="0" w:space="0" w:color="auto"/>
        <w:bottom w:val="none" w:sz="0" w:space="0" w:color="auto"/>
        <w:right w:val="none" w:sz="0" w:space="0" w:color="auto"/>
      </w:divBdr>
    </w:div>
    <w:div w:id="1320647592">
      <w:bodyDiv w:val="1"/>
      <w:marLeft w:val="0"/>
      <w:marRight w:val="0"/>
      <w:marTop w:val="0"/>
      <w:marBottom w:val="0"/>
      <w:divBdr>
        <w:top w:val="none" w:sz="0" w:space="0" w:color="auto"/>
        <w:left w:val="none" w:sz="0" w:space="0" w:color="auto"/>
        <w:bottom w:val="none" w:sz="0" w:space="0" w:color="auto"/>
        <w:right w:val="none" w:sz="0" w:space="0" w:color="auto"/>
      </w:divBdr>
      <w:divsChild>
        <w:div w:id="175331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785658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902165">
      <w:bodyDiv w:val="1"/>
      <w:marLeft w:val="0"/>
      <w:marRight w:val="0"/>
      <w:marTop w:val="0"/>
      <w:marBottom w:val="0"/>
      <w:divBdr>
        <w:top w:val="none" w:sz="0" w:space="0" w:color="auto"/>
        <w:left w:val="none" w:sz="0" w:space="0" w:color="auto"/>
        <w:bottom w:val="none" w:sz="0" w:space="0" w:color="auto"/>
        <w:right w:val="none" w:sz="0" w:space="0" w:color="auto"/>
      </w:divBdr>
      <w:divsChild>
        <w:div w:id="700134376">
          <w:marLeft w:val="0"/>
          <w:marRight w:val="0"/>
          <w:marTop w:val="0"/>
          <w:marBottom w:val="0"/>
          <w:divBdr>
            <w:top w:val="none" w:sz="0" w:space="0" w:color="auto"/>
            <w:left w:val="none" w:sz="0" w:space="0" w:color="auto"/>
            <w:bottom w:val="none" w:sz="0" w:space="0" w:color="auto"/>
            <w:right w:val="none" w:sz="0" w:space="0" w:color="auto"/>
          </w:divBdr>
          <w:divsChild>
            <w:div w:id="6853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8491">
      <w:bodyDiv w:val="1"/>
      <w:marLeft w:val="0"/>
      <w:marRight w:val="0"/>
      <w:marTop w:val="0"/>
      <w:marBottom w:val="0"/>
      <w:divBdr>
        <w:top w:val="none" w:sz="0" w:space="0" w:color="auto"/>
        <w:left w:val="none" w:sz="0" w:space="0" w:color="auto"/>
        <w:bottom w:val="none" w:sz="0" w:space="0" w:color="auto"/>
        <w:right w:val="none" w:sz="0" w:space="0" w:color="auto"/>
      </w:divBdr>
    </w:div>
    <w:div w:id="1759905541">
      <w:bodyDiv w:val="1"/>
      <w:marLeft w:val="0"/>
      <w:marRight w:val="0"/>
      <w:marTop w:val="0"/>
      <w:marBottom w:val="0"/>
      <w:divBdr>
        <w:top w:val="none" w:sz="0" w:space="0" w:color="auto"/>
        <w:left w:val="none" w:sz="0" w:space="0" w:color="auto"/>
        <w:bottom w:val="none" w:sz="0" w:space="0" w:color="auto"/>
        <w:right w:val="none" w:sz="0" w:space="0" w:color="auto"/>
      </w:divBdr>
    </w:div>
    <w:div w:id="1889145406">
      <w:bodyDiv w:val="1"/>
      <w:marLeft w:val="0"/>
      <w:marRight w:val="0"/>
      <w:marTop w:val="0"/>
      <w:marBottom w:val="0"/>
      <w:divBdr>
        <w:top w:val="none" w:sz="0" w:space="0" w:color="auto"/>
        <w:left w:val="none" w:sz="0" w:space="0" w:color="auto"/>
        <w:bottom w:val="none" w:sz="0" w:space="0" w:color="auto"/>
        <w:right w:val="none" w:sz="0" w:space="0" w:color="auto"/>
      </w:divBdr>
    </w:div>
    <w:div w:id="2063478847">
      <w:bodyDiv w:val="1"/>
      <w:marLeft w:val="0"/>
      <w:marRight w:val="0"/>
      <w:marTop w:val="0"/>
      <w:marBottom w:val="0"/>
      <w:divBdr>
        <w:top w:val="none" w:sz="0" w:space="0" w:color="auto"/>
        <w:left w:val="none" w:sz="0" w:space="0" w:color="auto"/>
        <w:bottom w:val="none" w:sz="0" w:space="0" w:color="auto"/>
        <w:right w:val="none" w:sz="0" w:space="0" w:color="auto"/>
      </w:divBdr>
      <w:divsChild>
        <w:div w:id="1141079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668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minciencias.gov.co/sites/default/files/upload/convocatoria/anexo_13._lineamientos_apropiacion_social_del_conocimiento.docx" TargetMode="External" Id="rId10" /><Relationship Type="http://schemas.openxmlformats.org/officeDocument/2006/relationships/settings" Target="settings.xml" Id="rId4" /><Relationship Type="http://schemas.openxmlformats.org/officeDocument/2006/relationships/hyperlink" Target="https://minciencias.gov.co/sites/default/files/upload/convocatoria/anexo_13._lineamientos_apropiacion_social_del_conocimiento.docx" TargetMode="Externa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A7E85-C48A-4B01-B5AE-7A7258C1A5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Procalidad Consultores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P-001. Procedimiento Control Documentos</dc:title>
  <dc:subject>PROCEDIMIENTO OBLIGATORIO</dc:subject>
  <dc:creator>Procalidad Consultores</dc:creator>
  <keywords>Procedimiento                 Control de documentos</keywords>
  <lastModifiedBy>Sistema Información Investigaciones</lastModifiedBy>
  <revision>3</revision>
  <lastPrinted>2025-07-09T21:06:00.0000000Z</lastPrinted>
  <dcterms:created xsi:type="dcterms:W3CDTF">2025-08-01T15:07:00.0000000Z</dcterms:created>
  <dcterms:modified xsi:type="dcterms:W3CDTF">2025-08-08T19:08:54.6142731Z</dcterms:modified>
</coreProperties>
</file>