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s-CO"/>
        </w:rPr>
        <w:id w:val="-1511512159"/>
        <w:docPartObj>
          <w:docPartGallery w:val="Table of Contents"/>
          <w:docPartUnique/>
        </w:docPartObj>
      </w:sdtPr>
      <w:sdtEndPr>
        <w:rPr>
          <w:rFonts w:ascii="Calibri" w:eastAsiaTheme="minorEastAsia" w:hAnsi="Calibri" w:cstheme="minorBidi"/>
          <w:color w:val="auto"/>
          <w:sz w:val="22"/>
          <w:szCs w:val="22"/>
        </w:rPr>
      </w:sdtEndPr>
      <w:sdtContent>
        <w:p w14:paraId="268EFB38" w14:textId="7572DF7E" w:rsidR="000762ED" w:rsidRPr="003E19F0" w:rsidRDefault="000762ED">
          <w:pPr>
            <w:pStyle w:val="TtuloTDC"/>
            <w:rPr>
              <w:lang w:val="es-CO"/>
            </w:rPr>
          </w:pPr>
          <w:r w:rsidRPr="003E19F0">
            <w:rPr>
              <w:lang w:val="es-CO"/>
            </w:rPr>
            <w:t>Tabla de contenido</w:t>
          </w:r>
        </w:p>
        <w:p w14:paraId="23A0C6DC" w14:textId="2FAF8DF8" w:rsidR="00291E91" w:rsidRDefault="000762ED">
          <w:pPr>
            <w:pStyle w:val="TDC1"/>
            <w:tabs>
              <w:tab w:val="left" w:pos="480"/>
              <w:tab w:val="right" w:leader="dot" w:pos="10111"/>
            </w:tabs>
            <w:rPr>
              <w:rFonts w:asciiTheme="minorHAnsi" w:hAnsiTheme="minorHAnsi"/>
              <w:noProof/>
              <w:kern w:val="2"/>
              <w:sz w:val="24"/>
              <w:szCs w:val="24"/>
              <w:lang w:val="es-CO" w:eastAsia="es-CO"/>
              <w14:ligatures w14:val="standardContextual"/>
            </w:rPr>
          </w:pPr>
          <w:r w:rsidRPr="003E19F0">
            <w:rPr>
              <w:lang w:val="es-CO"/>
            </w:rPr>
            <w:fldChar w:fldCharType="begin"/>
          </w:r>
          <w:r w:rsidRPr="003E19F0">
            <w:rPr>
              <w:lang w:val="es-CO"/>
            </w:rPr>
            <w:instrText xml:space="preserve"> TOC \o "1-3" \h \z \u </w:instrText>
          </w:r>
          <w:r w:rsidRPr="003E19F0">
            <w:rPr>
              <w:lang w:val="es-CO"/>
            </w:rPr>
            <w:fldChar w:fldCharType="separate"/>
          </w:r>
          <w:hyperlink w:anchor="_Toc230601582" w:history="1">
            <w:r w:rsidR="00291E91" w:rsidRPr="005C4FA0">
              <w:rPr>
                <w:rStyle w:val="Hipervnculo"/>
                <w:noProof/>
                <w:lang w:val="es-CO"/>
              </w:rPr>
              <w:t>1.</w:t>
            </w:r>
            <w:r w:rsidR="00291E91">
              <w:rPr>
                <w:rFonts w:asciiTheme="minorHAnsi" w:hAnsiTheme="minorHAnsi"/>
                <w:noProof/>
                <w:kern w:val="2"/>
                <w:sz w:val="24"/>
                <w:szCs w:val="24"/>
                <w:lang w:val="es-CO" w:eastAsia="es-CO"/>
                <w14:ligatures w14:val="standardContextual"/>
              </w:rPr>
              <w:tab/>
            </w:r>
            <w:r w:rsidR="00291E91" w:rsidRPr="005C4FA0">
              <w:rPr>
                <w:rStyle w:val="Hipervnculo"/>
                <w:noProof/>
                <w:lang w:val="es-CO"/>
              </w:rPr>
              <w:t>Introducción.</w:t>
            </w:r>
            <w:r w:rsidR="00291E91">
              <w:rPr>
                <w:noProof/>
                <w:webHidden/>
              </w:rPr>
              <w:tab/>
            </w:r>
            <w:r w:rsidR="00291E91">
              <w:rPr>
                <w:noProof/>
                <w:webHidden/>
              </w:rPr>
              <w:fldChar w:fldCharType="begin"/>
            </w:r>
            <w:r w:rsidR="00291E91">
              <w:rPr>
                <w:noProof/>
                <w:webHidden/>
              </w:rPr>
              <w:instrText xml:space="preserve"> PAGEREF _Toc230601582 \h </w:instrText>
            </w:r>
            <w:r w:rsidR="00291E91">
              <w:rPr>
                <w:noProof/>
                <w:webHidden/>
              </w:rPr>
            </w:r>
            <w:r w:rsidR="00291E91">
              <w:rPr>
                <w:noProof/>
                <w:webHidden/>
              </w:rPr>
              <w:fldChar w:fldCharType="separate"/>
            </w:r>
            <w:r w:rsidR="00291E91">
              <w:rPr>
                <w:noProof/>
                <w:webHidden/>
              </w:rPr>
              <w:t>2</w:t>
            </w:r>
            <w:r w:rsidR="00291E91">
              <w:rPr>
                <w:noProof/>
                <w:webHidden/>
              </w:rPr>
              <w:fldChar w:fldCharType="end"/>
            </w:r>
          </w:hyperlink>
        </w:p>
        <w:p w14:paraId="69F9A921" w14:textId="24DF6F7A"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3" w:history="1">
            <w:r w:rsidRPr="005C4FA0">
              <w:rPr>
                <w:rStyle w:val="Hipervnculo"/>
                <w:noProof/>
                <w:lang w:val="es-CO"/>
              </w:rPr>
              <w:t>2.</w:t>
            </w:r>
            <w:r>
              <w:rPr>
                <w:rFonts w:asciiTheme="minorHAnsi" w:hAnsiTheme="minorHAnsi"/>
                <w:noProof/>
                <w:kern w:val="2"/>
                <w:sz w:val="24"/>
                <w:szCs w:val="24"/>
                <w:lang w:val="es-CO" w:eastAsia="es-CO"/>
                <w14:ligatures w14:val="standardContextual"/>
              </w:rPr>
              <w:tab/>
            </w:r>
            <w:r w:rsidRPr="005C4FA0">
              <w:rPr>
                <w:rStyle w:val="Hipervnculo"/>
                <w:noProof/>
                <w:lang w:val="es-CO"/>
              </w:rPr>
              <w:t>Objeto y alcance</w:t>
            </w:r>
            <w:r>
              <w:rPr>
                <w:noProof/>
                <w:webHidden/>
              </w:rPr>
              <w:tab/>
            </w:r>
            <w:r>
              <w:rPr>
                <w:noProof/>
                <w:webHidden/>
              </w:rPr>
              <w:fldChar w:fldCharType="begin"/>
            </w:r>
            <w:r>
              <w:rPr>
                <w:noProof/>
                <w:webHidden/>
              </w:rPr>
              <w:instrText xml:space="preserve"> PAGEREF _Toc230601583 \h </w:instrText>
            </w:r>
            <w:r>
              <w:rPr>
                <w:noProof/>
                <w:webHidden/>
              </w:rPr>
            </w:r>
            <w:r>
              <w:rPr>
                <w:noProof/>
                <w:webHidden/>
              </w:rPr>
              <w:fldChar w:fldCharType="separate"/>
            </w:r>
            <w:r>
              <w:rPr>
                <w:noProof/>
                <w:webHidden/>
              </w:rPr>
              <w:t>2</w:t>
            </w:r>
            <w:r>
              <w:rPr>
                <w:noProof/>
                <w:webHidden/>
              </w:rPr>
              <w:fldChar w:fldCharType="end"/>
            </w:r>
          </w:hyperlink>
        </w:p>
        <w:p w14:paraId="29DA5492" w14:textId="4A43206F"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4" w:history="1">
            <w:r w:rsidRPr="005C4FA0">
              <w:rPr>
                <w:rStyle w:val="Hipervnculo"/>
                <w:noProof/>
                <w:lang w:val="es-CO"/>
              </w:rPr>
              <w:t>3.</w:t>
            </w:r>
            <w:r>
              <w:rPr>
                <w:rFonts w:asciiTheme="minorHAnsi" w:hAnsiTheme="minorHAnsi"/>
                <w:noProof/>
                <w:kern w:val="2"/>
                <w:sz w:val="24"/>
                <w:szCs w:val="24"/>
                <w:lang w:val="es-CO" w:eastAsia="es-CO"/>
                <w14:ligatures w14:val="standardContextual"/>
              </w:rPr>
              <w:tab/>
            </w:r>
            <w:r w:rsidRPr="005C4FA0">
              <w:rPr>
                <w:rStyle w:val="Hipervnculo"/>
                <w:noProof/>
                <w:lang w:val="es-CO"/>
              </w:rPr>
              <w:t>Declaratoria obligatoria para progresión TRL</w:t>
            </w:r>
            <w:r>
              <w:rPr>
                <w:noProof/>
                <w:webHidden/>
              </w:rPr>
              <w:tab/>
            </w:r>
            <w:r>
              <w:rPr>
                <w:noProof/>
                <w:webHidden/>
              </w:rPr>
              <w:fldChar w:fldCharType="begin"/>
            </w:r>
            <w:r>
              <w:rPr>
                <w:noProof/>
                <w:webHidden/>
              </w:rPr>
              <w:instrText xml:space="preserve"> PAGEREF _Toc230601584 \h </w:instrText>
            </w:r>
            <w:r>
              <w:rPr>
                <w:noProof/>
                <w:webHidden/>
              </w:rPr>
            </w:r>
            <w:r>
              <w:rPr>
                <w:noProof/>
                <w:webHidden/>
              </w:rPr>
              <w:fldChar w:fldCharType="separate"/>
            </w:r>
            <w:r>
              <w:rPr>
                <w:noProof/>
                <w:webHidden/>
              </w:rPr>
              <w:t>2</w:t>
            </w:r>
            <w:r>
              <w:rPr>
                <w:noProof/>
                <w:webHidden/>
              </w:rPr>
              <w:fldChar w:fldCharType="end"/>
            </w:r>
          </w:hyperlink>
        </w:p>
        <w:p w14:paraId="37EB2900" w14:textId="12238D54"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5" w:history="1">
            <w:r w:rsidRPr="005C4FA0">
              <w:rPr>
                <w:rStyle w:val="Hipervnculo"/>
                <w:noProof/>
                <w:lang w:val="es-CO"/>
              </w:rPr>
              <w:t>4.</w:t>
            </w:r>
            <w:r>
              <w:rPr>
                <w:rFonts w:asciiTheme="minorHAnsi" w:hAnsiTheme="minorHAnsi"/>
                <w:noProof/>
                <w:kern w:val="2"/>
                <w:sz w:val="24"/>
                <w:szCs w:val="24"/>
                <w:lang w:val="es-CO" w:eastAsia="es-CO"/>
                <w14:ligatures w14:val="standardContextual"/>
              </w:rPr>
              <w:tab/>
            </w:r>
            <w:r w:rsidRPr="005C4FA0">
              <w:rPr>
                <w:rStyle w:val="Hipervnculo"/>
                <w:noProof/>
                <w:lang w:val="es-CO"/>
              </w:rPr>
              <w:t>Marco de referencia y principios de aseguramiento</w:t>
            </w:r>
            <w:r>
              <w:rPr>
                <w:noProof/>
                <w:webHidden/>
              </w:rPr>
              <w:tab/>
            </w:r>
            <w:r>
              <w:rPr>
                <w:noProof/>
                <w:webHidden/>
              </w:rPr>
              <w:fldChar w:fldCharType="begin"/>
            </w:r>
            <w:r>
              <w:rPr>
                <w:noProof/>
                <w:webHidden/>
              </w:rPr>
              <w:instrText xml:space="preserve"> PAGEREF _Toc230601585 \h </w:instrText>
            </w:r>
            <w:r>
              <w:rPr>
                <w:noProof/>
                <w:webHidden/>
              </w:rPr>
            </w:r>
            <w:r>
              <w:rPr>
                <w:noProof/>
                <w:webHidden/>
              </w:rPr>
              <w:fldChar w:fldCharType="separate"/>
            </w:r>
            <w:r>
              <w:rPr>
                <w:noProof/>
                <w:webHidden/>
              </w:rPr>
              <w:t>3</w:t>
            </w:r>
            <w:r>
              <w:rPr>
                <w:noProof/>
                <w:webHidden/>
              </w:rPr>
              <w:fldChar w:fldCharType="end"/>
            </w:r>
          </w:hyperlink>
        </w:p>
        <w:p w14:paraId="5390B52C" w14:textId="67E9F186"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6" w:history="1">
            <w:r w:rsidRPr="005C4FA0">
              <w:rPr>
                <w:rStyle w:val="Hipervnculo"/>
                <w:noProof/>
                <w:lang w:val="es-CO"/>
              </w:rPr>
              <w:t>5.</w:t>
            </w:r>
            <w:r>
              <w:rPr>
                <w:rFonts w:asciiTheme="minorHAnsi" w:hAnsiTheme="minorHAnsi"/>
                <w:noProof/>
                <w:kern w:val="2"/>
                <w:sz w:val="24"/>
                <w:szCs w:val="24"/>
                <w:lang w:val="es-CO" w:eastAsia="es-CO"/>
                <w14:ligatures w14:val="standardContextual"/>
              </w:rPr>
              <w:tab/>
            </w:r>
            <w:r w:rsidRPr="005C4FA0">
              <w:rPr>
                <w:rStyle w:val="Hipervnculo"/>
                <w:noProof/>
                <w:lang w:val="es-CO"/>
              </w:rPr>
              <w:t>Estructura general de evidencias</w:t>
            </w:r>
            <w:r>
              <w:rPr>
                <w:noProof/>
                <w:webHidden/>
              </w:rPr>
              <w:tab/>
            </w:r>
            <w:r>
              <w:rPr>
                <w:noProof/>
                <w:webHidden/>
              </w:rPr>
              <w:fldChar w:fldCharType="begin"/>
            </w:r>
            <w:r>
              <w:rPr>
                <w:noProof/>
                <w:webHidden/>
              </w:rPr>
              <w:instrText xml:space="preserve"> PAGEREF _Toc230601586 \h </w:instrText>
            </w:r>
            <w:r>
              <w:rPr>
                <w:noProof/>
                <w:webHidden/>
              </w:rPr>
            </w:r>
            <w:r>
              <w:rPr>
                <w:noProof/>
                <w:webHidden/>
              </w:rPr>
              <w:fldChar w:fldCharType="separate"/>
            </w:r>
            <w:r>
              <w:rPr>
                <w:noProof/>
                <w:webHidden/>
              </w:rPr>
              <w:t>3</w:t>
            </w:r>
            <w:r>
              <w:rPr>
                <w:noProof/>
                <w:webHidden/>
              </w:rPr>
              <w:fldChar w:fldCharType="end"/>
            </w:r>
          </w:hyperlink>
        </w:p>
        <w:p w14:paraId="71834075" w14:textId="7A61BCCE"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7" w:history="1">
            <w:r w:rsidRPr="005C4FA0">
              <w:rPr>
                <w:rStyle w:val="Hipervnculo"/>
                <w:noProof/>
                <w:lang w:val="es-CO"/>
              </w:rPr>
              <w:t>6.</w:t>
            </w:r>
            <w:r>
              <w:rPr>
                <w:rFonts w:asciiTheme="minorHAnsi" w:hAnsiTheme="minorHAnsi"/>
                <w:noProof/>
                <w:kern w:val="2"/>
                <w:sz w:val="24"/>
                <w:szCs w:val="24"/>
                <w:lang w:val="es-CO" w:eastAsia="es-CO"/>
                <w14:ligatures w14:val="standardContextual"/>
              </w:rPr>
              <w:tab/>
            </w:r>
            <w:r w:rsidRPr="005C4FA0">
              <w:rPr>
                <w:rStyle w:val="Hipervnculo"/>
                <w:noProof/>
                <w:lang w:val="es-CO"/>
              </w:rPr>
              <w:t>Ruta institucional para documentar y validar un TRL</w:t>
            </w:r>
            <w:r>
              <w:rPr>
                <w:noProof/>
                <w:webHidden/>
              </w:rPr>
              <w:tab/>
            </w:r>
            <w:r>
              <w:rPr>
                <w:noProof/>
                <w:webHidden/>
              </w:rPr>
              <w:fldChar w:fldCharType="begin"/>
            </w:r>
            <w:r>
              <w:rPr>
                <w:noProof/>
                <w:webHidden/>
              </w:rPr>
              <w:instrText xml:space="preserve"> PAGEREF _Toc230601587 \h </w:instrText>
            </w:r>
            <w:r>
              <w:rPr>
                <w:noProof/>
                <w:webHidden/>
              </w:rPr>
            </w:r>
            <w:r>
              <w:rPr>
                <w:noProof/>
                <w:webHidden/>
              </w:rPr>
              <w:fldChar w:fldCharType="separate"/>
            </w:r>
            <w:r>
              <w:rPr>
                <w:noProof/>
                <w:webHidden/>
              </w:rPr>
              <w:t>4</w:t>
            </w:r>
            <w:r>
              <w:rPr>
                <w:noProof/>
                <w:webHidden/>
              </w:rPr>
              <w:fldChar w:fldCharType="end"/>
            </w:r>
          </w:hyperlink>
        </w:p>
        <w:p w14:paraId="534CC2C9" w14:textId="01671BF3"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8" w:history="1">
            <w:r w:rsidRPr="005C4FA0">
              <w:rPr>
                <w:rStyle w:val="Hipervnculo"/>
                <w:noProof/>
                <w:lang w:val="es-CO"/>
              </w:rPr>
              <w:t>7.</w:t>
            </w:r>
            <w:r>
              <w:rPr>
                <w:rFonts w:asciiTheme="minorHAnsi" w:hAnsiTheme="minorHAnsi"/>
                <w:noProof/>
                <w:kern w:val="2"/>
                <w:sz w:val="24"/>
                <w:szCs w:val="24"/>
                <w:lang w:val="es-CO" w:eastAsia="es-CO"/>
                <w14:ligatures w14:val="standardContextual"/>
              </w:rPr>
              <w:tab/>
            </w:r>
            <w:r w:rsidRPr="005C4FA0">
              <w:rPr>
                <w:rStyle w:val="Hipervnculo"/>
                <w:noProof/>
                <w:lang w:val="es-CO"/>
              </w:rPr>
              <w:t>Matriz resumen de niveles TRL</w:t>
            </w:r>
            <w:r>
              <w:rPr>
                <w:noProof/>
                <w:webHidden/>
              </w:rPr>
              <w:tab/>
            </w:r>
            <w:r>
              <w:rPr>
                <w:noProof/>
                <w:webHidden/>
              </w:rPr>
              <w:fldChar w:fldCharType="begin"/>
            </w:r>
            <w:r>
              <w:rPr>
                <w:noProof/>
                <w:webHidden/>
              </w:rPr>
              <w:instrText xml:space="preserve"> PAGEREF _Toc230601588 \h </w:instrText>
            </w:r>
            <w:r>
              <w:rPr>
                <w:noProof/>
                <w:webHidden/>
              </w:rPr>
            </w:r>
            <w:r>
              <w:rPr>
                <w:noProof/>
                <w:webHidden/>
              </w:rPr>
              <w:fldChar w:fldCharType="separate"/>
            </w:r>
            <w:r>
              <w:rPr>
                <w:noProof/>
                <w:webHidden/>
              </w:rPr>
              <w:t>5</w:t>
            </w:r>
            <w:r>
              <w:rPr>
                <w:noProof/>
                <w:webHidden/>
              </w:rPr>
              <w:fldChar w:fldCharType="end"/>
            </w:r>
          </w:hyperlink>
        </w:p>
        <w:p w14:paraId="42D983A5" w14:textId="2554CCBA"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89" w:history="1">
            <w:r w:rsidRPr="005C4FA0">
              <w:rPr>
                <w:rStyle w:val="Hipervnculo"/>
                <w:noProof/>
                <w:lang w:val="es-CO"/>
              </w:rPr>
              <w:t>8.</w:t>
            </w:r>
            <w:r>
              <w:rPr>
                <w:rFonts w:asciiTheme="minorHAnsi" w:hAnsiTheme="minorHAnsi"/>
                <w:noProof/>
                <w:kern w:val="2"/>
                <w:sz w:val="24"/>
                <w:szCs w:val="24"/>
                <w:lang w:val="es-CO" w:eastAsia="es-CO"/>
                <w14:ligatures w14:val="standardContextual"/>
              </w:rPr>
              <w:tab/>
            </w:r>
            <w:r w:rsidRPr="005C4FA0">
              <w:rPr>
                <w:rStyle w:val="Hipervnculo"/>
                <w:noProof/>
                <w:lang w:val="es-CO"/>
              </w:rPr>
              <w:t>Guía de documentación por nivel TRL</w:t>
            </w:r>
            <w:r>
              <w:rPr>
                <w:noProof/>
                <w:webHidden/>
              </w:rPr>
              <w:tab/>
            </w:r>
            <w:r>
              <w:rPr>
                <w:noProof/>
                <w:webHidden/>
              </w:rPr>
              <w:fldChar w:fldCharType="begin"/>
            </w:r>
            <w:r>
              <w:rPr>
                <w:noProof/>
                <w:webHidden/>
              </w:rPr>
              <w:instrText xml:space="preserve"> PAGEREF _Toc230601589 \h </w:instrText>
            </w:r>
            <w:r>
              <w:rPr>
                <w:noProof/>
                <w:webHidden/>
              </w:rPr>
            </w:r>
            <w:r>
              <w:rPr>
                <w:noProof/>
                <w:webHidden/>
              </w:rPr>
              <w:fldChar w:fldCharType="separate"/>
            </w:r>
            <w:r>
              <w:rPr>
                <w:noProof/>
                <w:webHidden/>
              </w:rPr>
              <w:t>6</w:t>
            </w:r>
            <w:r>
              <w:rPr>
                <w:noProof/>
                <w:webHidden/>
              </w:rPr>
              <w:fldChar w:fldCharType="end"/>
            </w:r>
          </w:hyperlink>
        </w:p>
        <w:p w14:paraId="2D9C16A0" w14:textId="1F57D3CE"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0" w:history="1">
            <w:r w:rsidRPr="005C4FA0">
              <w:rPr>
                <w:rStyle w:val="Hipervnculo"/>
                <w:noProof/>
                <w:lang w:val="es-CO"/>
              </w:rPr>
              <w:t>8.1.</w:t>
            </w:r>
            <w:r>
              <w:rPr>
                <w:rFonts w:asciiTheme="minorHAnsi" w:hAnsiTheme="minorHAnsi"/>
                <w:noProof/>
                <w:kern w:val="2"/>
                <w:sz w:val="24"/>
                <w:szCs w:val="24"/>
                <w:lang w:val="es-CO" w:eastAsia="es-CO"/>
                <w14:ligatures w14:val="standardContextual"/>
              </w:rPr>
              <w:tab/>
            </w:r>
            <w:r w:rsidRPr="005C4FA0">
              <w:rPr>
                <w:rStyle w:val="Hipervnculo"/>
                <w:noProof/>
                <w:lang w:val="es-CO"/>
              </w:rPr>
              <w:t>Investigación básica - TRL 1</w:t>
            </w:r>
            <w:r>
              <w:rPr>
                <w:noProof/>
                <w:webHidden/>
              </w:rPr>
              <w:tab/>
            </w:r>
            <w:r>
              <w:rPr>
                <w:noProof/>
                <w:webHidden/>
              </w:rPr>
              <w:fldChar w:fldCharType="begin"/>
            </w:r>
            <w:r>
              <w:rPr>
                <w:noProof/>
                <w:webHidden/>
              </w:rPr>
              <w:instrText xml:space="preserve"> PAGEREF _Toc230601590 \h </w:instrText>
            </w:r>
            <w:r>
              <w:rPr>
                <w:noProof/>
                <w:webHidden/>
              </w:rPr>
            </w:r>
            <w:r>
              <w:rPr>
                <w:noProof/>
                <w:webHidden/>
              </w:rPr>
              <w:fldChar w:fldCharType="separate"/>
            </w:r>
            <w:r>
              <w:rPr>
                <w:noProof/>
                <w:webHidden/>
              </w:rPr>
              <w:t>6</w:t>
            </w:r>
            <w:r>
              <w:rPr>
                <w:noProof/>
                <w:webHidden/>
              </w:rPr>
              <w:fldChar w:fldCharType="end"/>
            </w:r>
          </w:hyperlink>
        </w:p>
        <w:p w14:paraId="581CCF1E" w14:textId="556AD4A9"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1" w:history="1">
            <w:r w:rsidRPr="005C4FA0">
              <w:rPr>
                <w:rStyle w:val="Hipervnculo"/>
                <w:noProof/>
                <w:lang w:val="es-CO"/>
              </w:rPr>
              <w:t>8.2.</w:t>
            </w:r>
            <w:r>
              <w:rPr>
                <w:rFonts w:asciiTheme="minorHAnsi" w:hAnsiTheme="minorHAnsi"/>
                <w:noProof/>
                <w:kern w:val="2"/>
                <w:sz w:val="24"/>
                <w:szCs w:val="24"/>
                <w:lang w:val="es-CO" w:eastAsia="es-CO"/>
                <w14:ligatures w14:val="standardContextual"/>
              </w:rPr>
              <w:tab/>
            </w:r>
            <w:r w:rsidRPr="005C4FA0">
              <w:rPr>
                <w:rStyle w:val="Hipervnculo"/>
                <w:noProof/>
                <w:lang w:val="es-CO"/>
              </w:rPr>
              <w:t>Concepto tecnológico formulado - TRL 2</w:t>
            </w:r>
            <w:r>
              <w:rPr>
                <w:noProof/>
                <w:webHidden/>
              </w:rPr>
              <w:tab/>
            </w:r>
            <w:r>
              <w:rPr>
                <w:noProof/>
                <w:webHidden/>
              </w:rPr>
              <w:fldChar w:fldCharType="begin"/>
            </w:r>
            <w:r>
              <w:rPr>
                <w:noProof/>
                <w:webHidden/>
              </w:rPr>
              <w:instrText xml:space="preserve"> PAGEREF _Toc230601591 \h </w:instrText>
            </w:r>
            <w:r>
              <w:rPr>
                <w:noProof/>
                <w:webHidden/>
              </w:rPr>
            </w:r>
            <w:r>
              <w:rPr>
                <w:noProof/>
                <w:webHidden/>
              </w:rPr>
              <w:fldChar w:fldCharType="separate"/>
            </w:r>
            <w:r>
              <w:rPr>
                <w:noProof/>
                <w:webHidden/>
              </w:rPr>
              <w:t>6</w:t>
            </w:r>
            <w:r>
              <w:rPr>
                <w:noProof/>
                <w:webHidden/>
              </w:rPr>
              <w:fldChar w:fldCharType="end"/>
            </w:r>
          </w:hyperlink>
        </w:p>
        <w:p w14:paraId="64428751" w14:textId="3D5FE3F8"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2" w:history="1">
            <w:r w:rsidRPr="005C4FA0">
              <w:rPr>
                <w:rStyle w:val="Hipervnculo"/>
                <w:noProof/>
                <w:lang w:val="es-CO"/>
              </w:rPr>
              <w:t>8.3.</w:t>
            </w:r>
            <w:r>
              <w:rPr>
                <w:rFonts w:asciiTheme="minorHAnsi" w:hAnsiTheme="minorHAnsi"/>
                <w:noProof/>
                <w:kern w:val="2"/>
                <w:sz w:val="24"/>
                <w:szCs w:val="24"/>
                <w:lang w:val="es-CO" w:eastAsia="es-CO"/>
                <w14:ligatures w14:val="standardContextual"/>
              </w:rPr>
              <w:tab/>
            </w:r>
            <w:r w:rsidRPr="005C4FA0">
              <w:rPr>
                <w:rStyle w:val="Hipervnculo"/>
                <w:noProof/>
                <w:lang w:val="es-CO"/>
              </w:rPr>
              <w:t>Prueba experimental de concepto - TRL 3</w:t>
            </w:r>
            <w:r>
              <w:rPr>
                <w:noProof/>
                <w:webHidden/>
              </w:rPr>
              <w:tab/>
            </w:r>
            <w:r>
              <w:rPr>
                <w:noProof/>
                <w:webHidden/>
              </w:rPr>
              <w:fldChar w:fldCharType="begin"/>
            </w:r>
            <w:r>
              <w:rPr>
                <w:noProof/>
                <w:webHidden/>
              </w:rPr>
              <w:instrText xml:space="preserve"> PAGEREF _Toc230601592 \h </w:instrText>
            </w:r>
            <w:r>
              <w:rPr>
                <w:noProof/>
                <w:webHidden/>
              </w:rPr>
            </w:r>
            <w:r>
              <w:rPr>
                <w:noProof/>
                <w:webHidden/>
              </w:rPr>
              <w:fldChar w:fldCharType="separate"/>
            </w:r>
            <w:r>
              <w:rPr>
                <w:noProof/>
                <w:webHidden/>
              </w:rPr>
              <w:t>7</w:t>
            </w:r>
            <w:r>
              <w:rPr>
                <w:noProof/>
                <w:webHidden/>
              </w:rPr>
              <w:fldChar w:fldCharType="end"/>
            </w:r>
          </w:hyperlink>
        </w:p>
        <w:p w14:paraId="674E0AF6" w14:textId="41EFE603"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3" w:history="1">
            <w:r w:rsidRPr="005C4FA0">
              <w:rPr>
                <w:rStyle w:val="Hipervnculo"/>
                <w:noProof/>
                <w:lang w:val="es-CO"/>
              </w:rPr>
              <w:t>8.4.</w:t>
            </w:r>
            <w:r>
              <w:rPr>
                <w:rFonts w:asciiTheme="minorHAnsi" w:hAnsiTheme="minorHAnsi"/>
                <w:noProof/>
                <w:kern w:val="2"/>
                <w:sz w:val="24"/>
                <w:szCs w:val="24"/>
                <w:lang w:val="es-CO" w:eastAsia="es-CO"/>
                <w14:ligatures w14:val="standardContextual"/>
              </w:rPr>
              <w:tab/>
            </w:r>
            <w:r w:rsidRPr="005C4FA0">
              <w:rPr>
                <w:rStyle w:val="Hipervnculo"/>
                <w:noProof/>
                <w:lang w:val="es-CO"/>
              </w:rPr>
              <w:t>Validación tecnológica en laboratorio - TRL 4</w:t>
            </w:r>
            <w:r>
              <w:rPr>
                <w:noProof/>
                <w:webHidden/>
              </w:rPr>
              <w:tab/>
            </w:r>
            <w:r>
              <w:rPr>
                <w:noProof/>
                <w:webHidden/>
              </w:rPr>
              <w:fldChar w:fldCharType="begin"/>
            </w:r>
            <w:r>
              <w:rPr>
                <w:noProof/>
                <w:webHidden/>
              </w:rPr>
              <w:instrText xml:space="preserve"> PAGEREF _Toc230601593 \h </w:instrText>
            </w:r>
            <w:r>
              <w:rPr>
                <w:noProof/>
                <w:webHidden/>
              </w:rPr>
            </w:r>
            <w:r>
              <w:rPr>
                <w:noProof/>
                <w:webHidden/>
              </w:rPr>
              <w:fldChar w:fldCharType="separate"/>
            </w:r>
            <w:r>
              <w:rPr>
                <w:noProof/>
                <w:webHidden/>
              </w:rPr>
              <w:t>7</w:t>
            </w:r>
            <w:r>
              <w:rPr>
                <w:noProof/>
                <w:webHidden/>
              </w:rPr>
              <w:fldChar w:fldCharType="end"/>
            </w:r>
          </w:hyperlink>
        </w:p>
        <w:p w14:paraId="380765B8" w14:textId="643770FA"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4" w:history="1">
            <w:r w:rsidRPr="005C4FA0">
              <w:rPr>
                <w:rStyle w:val="Hipervnculo"/>
                <w:noProof/>
                <w:lang w:val="es-CO"/>
              </w:rPr>
              <w:t>8.5.</w:t>
            </w:r>
            <w:r>
              <w:rPr>
                <w:rFonts w:asciiTheme="minorHAnsi" w:hAnsiTheme="minorHAnsi"/>
                <w:noProof/>
                <w:kern w:val="2"/>
                <w:sz w:val="24"/>
                <w:szCs w:val="24"/>
                <w:lang w:val="es-CO" w:eastAsia="es-CO"/>
                <w14:ligatures w14:val="standardContextual"/>
              </w:rPr>
              <w:tab/>
            </w:r>
            <w:r w:rsidRPr="005C4FA0">
              <w:rPr>
                <w:rStyle w:val="Hipervnculo"/>
                <w:noProof/>
                <w:lang w:val="es-CO"/>
              </w:rPr>
              <w:t>Validación en entorno relevante - TRL 5</w:t>
            </w:r>
            <w:r>
              <w:rPr>
                <w:noProof/>
                <w:webHidden/>
              </w:rPr>
              <w:tab/>
            </w:r>
            <w:r>
              <w:rPr>
                <w:noProof/>
                <w:webHidden/>
              </w:rPr>
              <w:fldChar w:fldCharType="begin"/>
            </w:r>
            <w:r>
              <w:rPr>
                <w:noProof/>
                <w:webHidden/>
              </w:rPr>
              <w:instrText xml:space="preserve"> PAGEREF _Toc230601594 \h </w:instrText>
            </w:r>
            <w:r>
              <w:rPr>
                <w:noProof/>
                <w:webHidden/>
              </w:rPr>
            </w:r>
            <w:r>
              <w:rPr>
                <w:noProof/>
                <w:webHidden/>
              </w:rPr>
              <w:fldChar w:fldCharType="separate"/>
            </w:r>
            <w:r>
              <w:rPr>
                <w:noProof/>
                <w:webHidden/>
              </w:rPr>
              <w:t>8</w:t>
            </w:r>
            <w:r>
              <w:rPr>
                <w:noProof/>
                <w:webHidden/>
              </w:rPr>
              <w:fldChar w:fldCharType="end"/>
            </w:r>
          </w:hyperlink>
        </w:p>
        <w:p w14:paraId="0ED62255" w14:textId="23898DCA"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5" w:history="1">
            <w:r w:rsidRPr="005C4FA0">
              <w:rPr>
                <w:rStyle w:val="Hipervnculo"/>
                <w:noProof/>
                <w:lang w:val="es-CO"/>
              </w:rPr>
              <w:t>8.6.</w:t>
            </w:r>
            <w:r>
              <w:rPr>
                <w:rFonts w:asciiTheme="minorHAnsi" w:hAnsiTheme="minorHAnsi"/>
                <w:noProof/>
                <w:kern w:val="2"/>
                <w:sz w:val="24"/>
                <w:szCs w:val="24"/>
                <w:lang w:val="es-CO" w:eastAsia="es-CO"/>
                <w14:ligatures w14:val="standardContextual"/>
              </w:rPr>
              <w:tab/>
            </w:r>
            <w:r w:rsidRPr="005C4FA0">
              <w:rPr>
                <w:rStyle w:val="Hipervnculo"/>
                <w:noProof/>
                <w:lang w:val="es-CO"/>
              </w:rPr>
              <w:t>Demostración tecnológica en ambiente relevante - TRL 6</w:t>
            </w:r>
            <w:r>
              <w:rPr>
                <w:noProof/>
                <w:webHidden/>
              </w:rPr>
              <w:tab/>
            </w:r>
            <w:r>
              <w:rPr>
                <w:noProof/>
                <w:webHidden/>
              </w:rPr>
              <w:fldChar w:fldCharType="begin"/>
            </w:r>
            <w:r>
              <w:rPr>
                <w:noProof/>
                <w:webHidden/>
              </w:rPr>
              <w:instrText xml:space="preserve"> PAGEREF _Toc230601595 \h </w:instrText>
            </w:r>
            <w:r>
              <w:rPr>
                <w:noProof/>
                <w:webHidden/>
              </w:rPr>
            </w:r>
            <w:r>
              <w:rPr>
                <w:noProof/>
                <w:webHidden/>
              </w:rPr>
              <w:fldChar w:fldCharType="separate"/>
            </w:r>
            <w:r>
              <w:rPr>
                <w:noProof/>
                <w:webHidden/>
              </w:rPr>
              <w:t>8</w:t>
            </w:r>
            <w:r>
              <w:rPr>
                <w:noProof/>
                <w:webHidden/>
              </w:rPr>
              <w:fldChar w:fldCharType="end"/>
            </w:r>
          </w:hyperlink>
        </w:p>
        <w:p w14:paraId="47EFCC3A" w14:textId="0572AB67"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6" w:history="1">
            <w:r w:rsidRPr="005C4FA0">
              <w:rPr>
                <w:rStyle w:val="Hipervnculo"/>
                <w:noProof/>
                <w:lang w:val="es-CO"/>
              </w:rPr>
              <w:t>8.7.</w:t>
            </w:r>
            <w:r>
              <w:rPr>
                <w:rFonts w:asciiTheme="minorHAnsi" w:hAnsiTheme="minorHAnsi"/>
                <w:noProof/>
                <w:kern w:val="2"/>
                <w:sz w:val="24"/>
                <w:szCs w:val="24"/>
                <w:lang w:val="es-CO" w:eastAsia="es-CO"/>
                <w14:ligatures w14:val="standardContextual"/>
              </w:rPr>
              <w:tab/>
            </w:r>
            <w:r w:rsidRPr="005C4FA0">
              <w:rPr>
                <w:rStyle w:val="Hipervnculo"/>
                <w:noProof/>
                <w:lang w:val="es-CO"/>
              </w:rPr>
              <w:t>Prototipo funcional en ambiente operativo - TRL 7</w:t>
            </w:r>
            <w:r>
              <w:rPr>
                <w:noProof/>
                <w:webHidden/>
              </w:rPr>
              <w:tab/>
            </w:r>
            <w:r>
              <w:rPr>
                <w:noProof/>
                <w:webHidden/>
              </w:rPr>
              <w:fldChar w:fldCharType="begin"/>
            </w:r>
            <w:r>
              <w:rPr>
                <w:noProof/>
                <w:webHidden/>
              </w:rPr>
              <w:instrText xml:space="preserve"> PAGEREF _Toc230601596 \h </w:instrText>
            </w:r>
            <w:r>
              <w:rPr>
                <w:noProof/>
                <w:webHidden/>
              </w:rPr>
            </w:r>
            <w:r>
              <w:rPr>
                <w:noProof/>
                <w:webHidden/>
              </w:rPr>
              <w:fldChar w:fldCharType="separate"/>
            </w:r>
            <w:r>
              <w:rPr>
                <w:noProof/>
                <w:webHidden/>
              </w:rPr>
              <w:t>9</w:t>
            </w:r>
            <w:r>
              <w:rPr>
                <w:noProof/>
                <w:webHidden/>
              </w:rPr>
              <w:fldChar w:fldCharType="end"/>
            </w:r>
          </w:hyperlink>
        </w:p>
        <w:p w14:paraId="557AB37F" w14:textId="265BB89F"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7" w:history="1">
            <w:r w:rsidRPr="005C4FA0">
              <w:rPr>
                <w:rStyle w:val="Hipervnculo"/>
                <w:noProof/>
                <w:lang w:val="es-CO"/>
              </w:rPr>
              <w:t>8.8.</w:t>
            </w:r>
            <w:r>
              <w:rPr>
                <w:rFonts w:asciiTheme="minorHAnsi" w:hAnsiTheme="minorHAnsi"/>
                <w:noProof/>
                <w:kern w:val="2"/>
                <w:sz w:val="24"/>
                <w:szCs w:val="24"/>
                <w:lang w:val="es-CO" w:eastAsia="es-CO"/>
                <w14:ligatures w14:val="standardContextual"/>
              </w:rPr>
              <w:tab/>
            </w:r>
            <w:r w:rsidRPr="005C4FA0">
              <w:rPr>
                <w:rStyle w:val="Hipervnculo"/>
                <w:noProof/>
                <w:lang w:val="es-CO"/>
              </w:rPr>
              <w:t>Sistema completo y evaluado - TRL 8</w:t>
            </w:r>
            <w:r>
              <w:rPr>
                <w:noProof/>
                <w:webHidden/>
              </w:rPr>
              <w:tab/>
            </w:r>
            <w:r>
              <w:rPr>
                <w:noProof/>
                <w:webHidden/>
              </w:rPr>
              <w:fldChar w:fldCharType="begin"/>
            </w:r>
            <w:r>
              <w:rPr>
                <w:noProof/>
                <w:webHidden/>
              </w:rPr>
              <w:instrText xml:space="preserve"> PAGEREF _Toc230601597 \h </w:instrText>
            </w:r>
            <w:r>
              <w:rPr>
                <w:noProof/>
                <w:webHidden/>
              </w:rPr>
            </w:r>
            <w:r>
              <w:rPr>
                <w:noProof/>
                <w:webHidden/>
              </w:rPr>
              <w:fldChar w:fldCharType="separate"/>
            </w:r>
            <w:r>
              <w:rPr>
                <w:noProof/>
                <w:webHidden/>
              </w:rPr>
              <w:t>9</w:t>
            </w:r>
            <w:r>
              <w:rPr>
                <w:noProof/>
                <w:webHidden/>
              </w:rPr>
              <w:fldChar w:fldCharType="end"/>
            </w:r>
          </w:hyperlink>
        </w:p>
        <w:p w14:paraId="5F44F497" w14:textId="05D7F86E" w:rsidR="00291E91" w:rsidRDefault="00291E91">
          <w:pPr>
            <w:pStyle w:val="TDC2"/>
            <w:tabs>
              <w:tab w:val="left" w:pos="960"/>
              <w:tab w:val="right" w:leader="dot" w:pos="10111"/>
            </w:tabs>
            <w:rPr>
              <w:rFonts w:asciiTheme="minorHAnsi" w:hAnsiTheme="minorHAnsi"/>
              <w:noProof/>
              <w:kern w:val="2"/>
              <w:sz w:val="24"/>
              <w:szCs w:val="24"/>
              <w:lang w:val="es-CO" w:eastAsia="es-CO"/>
              <w14:ligatures w14:val="standardContextual"/>
            </w:rPr>
          </w:pPr>
          <w:hyperlink w:anchor="_Toc230601598" w:history="1">
            <w:r w:rsidRPr="005C4FA0">
              <w:rPr>
                <w:rStyle w:val="Hipervnculo"/>
                <w:noProof/>
                <w:lang w:val="es-CO"/>
              </w:rPr>
              <w:t>8.9.</w:t>
            </w:r>
            <w:r>
              <w:rPr>
                <w:rFonts w:asciiTheme="minorHAnsi" w:hAnsiTheme="minorHAnsi"/>
                <w:noProof/>
                <w:kern w:val="2"/>
                <w:sz w:val="24"/>
                <w:szCs w:val="24"/>
                <w:lang w:val="es-CO" w:eastAsia="es-CO"/>
                <w14:ligatures w14:val="standardContextual"/>
              </w:rPr>
              <w:tab/>
            </w:r>
            <w:r w:rsidRPr="005C4FA0">
              <w:rPr>
                <w:rStyle w:val="Hipervnculo"/>
                <w:noProof/>
                <w:lang w:val="es-CO"/>
              </w:rPr>
              <w:t>Operación comercial y escalamiento - TRL 9</w:t>
            </w:r>
            <w:r>
              <w:rPr>
                <w:noProof/>
                <w:webHidden/>
              </w:rPr>
              <w:tab/>
            </w:r>
            <w:r>
              <w:rPr>
                <w:noProof/>
                <w:webHidden/>
              </w:rPr>
              <w:fldChar w:fldCharType="begin"/>
            </w:r>
            <w:r>
              <w:rPr>
                <w:noProof/>
                <w:webHidden/>
              </w:rPr>
              <w:instrText xml:space="preserve"> PAGEREF _Toc230601598 \h </w:instrText>
            </w:r>
            <w:r>
              <w:rPr>
                <w:noProof/>
                <w:webHidden/>
              </w:rPr>
            </w:r>
            <w:r>
              <w:rPr>
                <w:noProof/>
                <w:webHidden/>
              </w:rPr>
              <w:fldChar w:fldCharType="separate"/>
            </w:r>
            <w:r>
              <w:rPr>
                <w:noProof/>
                <w:webHidden/>
              </w:rPr>
              <w:t>9</w:t>
            </w:r>
            <w:r>
              <w:rPr>
                <w:noProof/>
                <w:webHidden/>
              </w:rPr>
              <w:fldChar w:fldCharType="end"/>
            </w:r>
          </w:hyperlink>
        </w:p>
        <w:p w14:paraId="73681C72" w14:textId="5D2FC4C5" w:rsidR="00291E91" w:rsidRDefault="00291E91">
          <w:pPr>
            <w:pStyle w:val="TDC1"/>
            <w:tabs>
              <w:tab w:val="left" w:pos="480"/>
              <w:tab w:val="right" w:leader="dot" w:pos="10111"/>
            </w:tabs>
            <w:rPr>
              <w:rFonts w:asciiTheme="minorHAnsi" w:hAnsiTheme="minorHAnsi"/>
              <w:noProof/>
              <w:kern w:val="2"/>
              <w:sz w:val="24"/>
              <w:szCs w:val="24"/>
              <w:lang w:val="es-CO" w:eastAsia="es-CO"/>
              <w14:ligatures w14:val="standardContextual"/>
            </w:rPr>
          </w:pPr>
          <w:hyperlink w:anchor="_Toc230601599" w:history="1">
            <w:r w:rsidRPr="005C4FA0">
              <w:rPr>
                <w:rStyle w:val="Hipervnculo"/>
                <w:noProof/>
                <w:lang w:val="es-CO"/>
              </w:rPr>
              <w:t>9.</w:t>
            </w:r>
            <w:r>
              <w:rPr>
                <w:rFonts w:asciiTheme="minorHAnsi" w:hAnsiTheme="minorHAnsi"/>
                <w:noProof/>
                <w:kern w:val="2"/>
                <w:sz w:val="24"/>
                <w:szCs w:val="24"/>
                <w:lang w:val="es-CO" w:eastAsia="es-CO"/>
                <w14:ligatures w14:val="standardContextual"/>
              </w:rPr>
              <w:tab/>
            </w:r>
            <w:r w:rsidRPr="005C4FA0">
              <w:rPr>
                <w:rStyle w:val="Hipervnculo"/>
                <w:noProof/>
                <w:lang w:val="es-CO"/>
              </w:rPr>
              <w:t>Plantilla institucional mínima de informe TRL</w:t>
            </w:r>
            <w:r>
              <w:rPr>
                <w:noProof/>
                <w:webHidden/>
              </w:rPr>
              <w:tab/>
            </w:r>
            <w:r>
              <w:rPr>
                <w:noProof/>
                <w:webHidden/>
              </w:rPr>
              <w:fldChar w:fldCharType="begin"/>
            </w:r>
            <w:r>
              <w:rPr>
                <w:noProof/>
                <w:webHidden/>
              </w:rPr>
              <w:instrText xml:space="preserve"> PAGEREF _Toc230601599 \h </w:instrText>
            </w:r>
            <w:r>
              <w:rPr>
                <w:noProof/>
                <w:webHidden/>
              </w:rPr>
            </w:r>
            <w:r>
              <w:rPr>
                <w:noProof/>
                <w:webHidden/>
              </w:rPr>
              <w:fldChar w:fldCharType="separate"/>
            </w:r>
            <w:r>
              <w:rPr>
                <w:noProof/>
                <w:webHidden/>
              </w:rPr>
              <w:t>10</w:t>
            </w:r>
            <w:r>
              <w:rPr>
                <w:noProof/>
                <w:webHidden/>
              </w:rPr>
              <w:fldChar w:fldCharType="end"/>
            </w:r>
          </w:hyperlink>
        </w:p>
        <w:p w14:paraId="7C182836" w14:textId="6D5713E2" w:rsidR="00291E91" w:rsidRDefault="00291E91">
          <w:pPr>
            <w:pStyle w:val="TDC1"/>
            <w:tabs>
              <w:tab w:val="left" w:pos="720"/>
              <w:tab w:val="right" w:leader="dot" w:pos="10111"/>
            </w:tabs>
            <w:rPr>
              <w:rFonts w:asciiTheme="minorHAnsi" w:hAnsiTheme="minorHAnsi"/>
              <w:noProof/>
              <w:kern w:val="2"/>
              <w:sz w:val="24"/>
              <w:szCs w:val="24"/>
              <w:lang w:val="es-CO" w:eastAsia="es-CO"/>
              <w14:ligatures w14:val="standardContextual"/>
            </w:rPr>
          </w:pPr>
          <w:hyperlink w:anchor="_Toc230601600" w:history="1">
            <w:r w:rsidRPr="005C4FA0">
              <w:rPr>
                <w:rStyle w:val="Hipervnculo"/>
                <w:noProof/>
                <w:lang w:val="es-CO"/>
              </w:rPr>
              <w:t>10.</w:t>
            </w:r>
            <w:r>
              <w:rPr>
                <w:rFonts w:asciiTheme="minorHAnsi" w:hAnsiTheme="minorHAnsi"/>
                <w:noProof/>
                <w:kern w:val="2"/>
                <w:sz w:val="24"/>
                <w:szCs w:val="24"/>
                <w:lang w:val="es-CO" w:eastAsia="es-CO"/>
                <w14:ligatures w14:val="standardContextual"/>
              </w:rPr>
              <w:tab/>
            </w:r>
            <w:r w:rsidRPr="005C4FA0">
              <w:rPr>
                <w:rStyle w:val="Hipervnculo"/>
                <w:noProof/>
                <w:lang w:val="es-CO"/>
              </w:rPr>
              <w:t>Control de calidad, revisión y cierre.</w:t>
            </w:r>
            <w:r>
              <w:rPr>
                <w:noProof/>
                <w:webHidden/>
              </w:rPr>
              <w:tab/>
            </w:r>
            <w:r>
              <w:rPr>
                <w:noProof/>
                <w:webHidden/>
              </w:rPr>
              <w:fldChar w:fldCharType="begin"/>
            </w:r>
            <w:r>
              <w:rPr>
                <w:noProof/>
                <w:webHidden/>
              </w:rPr>
              <w:instrText xml:space="preserve"> PAGEREF _Toc230601600 \h </w:instrText>
            </w:r>
            <w:r>
              <w:rPr>
                <w:noProof/>
                <w:webHidden/>
              </w:rPr>
            </w:r>
            <w:r>
              <w:rPr>
                <w:noProof/>
                <w:webHidden/>
              </w:rPr>
              <w:fldChar w:fldCharType="separate"/>
            </w:r>
            <w:r>
              <w:rPr>
                <w:noProof/>
                <w:webHidden/>
              </w:rPr>
              <w:t>11</w:t>
            </w:r>
            <w:r>
              <w:rPr>
                <w:noProof/>
                <w:webHidden/>
              </w:rPr>
              <w:fldChar w:fldCharType="end"/>
            </w:r>
          </w:hyperlink>
        </w:p>
        <w:p w14:paraId="45CBA7E9" w14:textId="3C983431" w:rsidR="00291E91" w:rsidRDefault="00291E91">
          <w:pPr>
            <w:pStyle w:val="TDC1"/>
            <w:tabs>
              <w:tab w:val="left" w:pos="720"/>
              <w:tab w:val="right" w:leader="dot" w:pos="10111"/>
            </w:tabs>
            <w:rPr>
              <w:rFonts w:asciiTheme="minorHAnsi" w:hAnsiTheme="minorHAnsi"/>
              <w:noProof/>
              <w:kern w:val="2"/>
              <w:sz w:val="24"/>
              <w:szCs w:val="24"/>
              <w:lang w:val="es-CO" w:eastAsia="es-CO"/>
              <w14:ligatures w14:val="standardContextual"/>
            </w:rPr>
          </w:pPr>
          <w:hyperlink w:anchor="_Toc230601601" w:history="1">
            <w:r w:rsidRPr="005C4FA0">
              <w:rPr>
                <w:rStyle w:val="Hipervnculo"/>
                <w:noProof/>
                <w:lang w:val="es-CO"/>
              </w:rPr>
              <w:t>11.</w:t>
            </w:r>
            <w:r>
              <w:rPr>
                <w:rFonts w:asciiTheme="minorHAnsi" w:hAnsiTheme="minorHAnsi"/>
                <w:noProof/>
                <w:kern w:val="2"/>
                <w:sz w:val="24"/>
                <w:szCs w:val="24"/>
                <w:lang w:val="es-CO" w:eastAsia="es-CO"/>
                <w14:ligatures w14:val="standardContextual"/>
              </w:rPr>
              <w:tab/>
            </w:r>
            <w:r w:rsidRPr="005C4FA0">
              <w:rPr>
                <w:rStyle w:val="Hipervnculo"/>
                <w:noProof/>
                <w:lang w:val="es-CO"/>
              </w:rPr>
              <w:t>Anexos</w:t>
            </w:r>
            <w:r>
              <w:rPr>
                <w:noProof/>
                <w:webHidden/>
              </w:rPr>
              <w:tab/>
            </w:r>
            <w:r>
              <w:rPr>
                <w:noProof/>
                <w:webHidden/>
              </w:rPr>
              <w:fldChar w:fldCharType="begin"/>
            </w:r>
            <w:r>
              <w:rPr>
                <w:noProof/>
                <w:webHidden/>
              </w:rPr>
              <w:instrText xml:space="preserve"> PAGEREF _Toc230601601 \h </w:instrText>
            </w:r>
            <w:r>
              <w:rPr>
                <w:noProof/>
                <w:webHidden/>
              </w:rPr>
            </w:r>
            <w:r>
              <w:rPr>
                <w:noProof/>
                <w:webHidden/>
              </w:rPr>
              <w:fldChar w:fldCharType="separate"/>
            </w:r>
            <w:r>
              <w:rPr>
                <w:noProof/>
                <w:webHidden/>
              </w:rPr>
              <w:t>11</w:t>
            </w:r>
            <w:r>
              <w:rPr>
                <w:noProof/>
                <w:webHidden/>
              </w:rPr>
              <w:fldChar w:fldCharType="end"/>
            </w:r>
          </w:hyperlink>
        </w:p>
        <w:p w14:paraId="30F57F12" w14:textId="2CC03C1C" w:rsidR="00291E91" w:rsidRDefault="00291E91">
          <w:pPr>
            <w:pStyle w:val="TDC2"/>
            <w:tabs>
              <w:tab w:val="right" w:leader="dot" w:pos="10111"/>
            </w:tabs>
            <w:rPr>
              <w:rFonts w:asciiTheme="minorHAnsi" w:hAnsiTheme="minorHAnsi"/>
              <w:noProof/>
              <w:kern w:val="2"/>
              <w:sz w:val="24"/>
              <w:szCs w:val="24"/>
              <w:lang w:val="es-CO" w:eastAsia="es-CO"/>
              <w14:ligatures w14:val="standardContextual"/>
            </w:rPr>
          </w:pPr>
          <w:hyperlink w:anchor="_Toc230601602" w:history="1">
            <w:r w:rsidRPr="005C4FA0">
              <w:rPr>
                <w:rStyle w:val="Hipervnculo"/>
                <w:noProof/>
                <w:lang w:val="es-CO"/>
              </w:rPr>
              <w:t>Anexo 1. Declaratoria de cumplimiento del nivel TRL anterior</w:t>
            </w:r>
            <w:r>
              <w:rPr>
                <w:noProof/>
                <w:webHidden/>
              </w:rPr>
              <w:tab/>
            </w:r>
            <w:r>
              <w:rPr>
                <w:noProof/>
                <w:webHidden/>
              </w:rPr>
              <w:fldChar w:fldCharType="begin"/>
            </w:r>
            <w:r>
              <w:rPr>
                <w:noProof/>
                <w:webHidden/>
              </w:rPr>
              <w:instrText xml:space="preserve"> PAGEREF _Toc230601602 \h </w:instrText>
            </w:r>
            <w:r>
              <w:rPr>
                <w:noProof/>
                <w:webHidden/>
              </w:rPr>
            </w:r>
            <w:r>
              <w:rPr>
                <w:noProof/>
                <w:webHidden/>
              </w:rPr>
              <w:fldChar w:fldCharType="separate"/>
            </w:r>
            <w:r>
              <w:rPr>
                <w:noProof/>
                <w:webHidden/>
              </w:rPr>
              <w:t>11</w:t>
            </w:r>
            <w:r>
              <w:rPr>
                <w:noProof/>
                <w:webHidden/>
              </w:rPr>
              <w:fldChar w:fldCharType="end"/>
            </w:r>
          </w:hyperlink>
        </w:p>
        <w:p w14:paraId="55189ED1" w14:textId="4653D589" w:rsidR="00291E91" w:rsidRDefault="00291E91">
          <w:pPr>
            <w:pStyle w:val="TDC2"/>
            <w:tabs>
              <w:tab w:val="right" w:leader="dot" w:pos="10111"/>
            </w:tabs>
            <w:rPr>
              <w:rFonts w:asciiTheme="minorHAnsi" w:hAnsiTheme="minorHAnsi"/>
              <w:noProof/>
              <w:kern w:val="2"/>
              <w:sz w:val="24"/>
              <w:szCs w:val="24"/>
              <w:lang w:val="es-CO" w:eastAsia="es-CO"/>
              <w14:ligatures w14:val="standardContextual"/>
            </w:rPr>
          </w:pPr>
          <w:hyperlink w:anchor="_Toc230601603" w:history="1">
            <w:r w:rsidRPr="005C4FA0">
              <w:rPr>
                <w:rStyle w:val="Hipervnculo"/>
                <w:noProof/>
                <w:lang w:val="es-CO"/>
              </w:rPr>
              <w:t>Anexo 2. Lista de chequeo rápida para investigadores</w:t>
            </w:r>
            <w:r>
              <w:rPr>
                <w:noProof/>
                <w:webHidden/>
              </w:rPr>
              <w:tab/>
            </w:r>
            <w:r>
              <w:rPr>
                <w:noProof/>
                <w:webHidden/>
              </w:rPr>
              <w:fldChar w:fldCharType="begin"/>
            </w:r>
            <w:r>
              <w:rPr>
                <w:noProof/>
                <w:webHidden/>
              </w:rPr>
              <w:instrText xml:space="preserve"> PAGEREF _Toc230601603 \h </w:instrText>
            </w:r>
            <w:r>
              <w:rPr>
                <w:noProof/>
                <w:webHidden/>
              </w:rPr>
            </w:r>
            <w:r>
              <w:rPr>
                <w:noProof/>
                <w:webHidden/>
              </w:rPr>
              <w:fldChar w:fldCharType="separate"/>
            </w:r>
            <w:r>
              <w:rPr>
                <w:noProof/>
                <w:webHidden/>
              </w:rPr>
              <w:t>12</w:t>
            </w:r>
            <w:r>
              <w:rPr>
                <w:noProof/>
                <w:webHidden/>
              </w:rPr>
              <w:fldChar w:fldCharType="end"/>
            </w:r>
          </w:hyperlink>
        </w:p>
        <w:p w14:paraId="2C91AA7E" w14:textId="729542A4" w:rsidR="00291E91" w:rsidRDefault="00291E91">
          <w:pPr>
            <w:pStyle w:val="TDC2"/>
            <w:tabs>
              <w:tab w:val="right" w:leader="dot" w:pos="10111"/>
            </w:tabs>
            <w:rPr>
              <w:rFonts w:asciiTheme="minorHAnsi" w:hAnsiTheme="minorHAnsi"/>
              <w:noProof/>
              <w:kern w:val="2"/>
              <w:sz w:val="24"/>
              <w:szCs w:val="24"/>
              <w:lang w:val="es-CO" w:eastAsia="es-CO"/>
              <w14:ligatures w14:val="standardContextual"/>
            </w:rPr>
          </w:pPr>
          <w:hyperlink w:anchor="_Toc230601604" w:history="1">
            <w:r w:rsidRPr="005C4FA0">
              <w:rPr>
                <w:rStyle w:val="Hipervnculo"/>
                <w:noProof/>
                <w:lang w:val="es-CO"/>
              </w:rPr>
              <w:t>Referencias</w:t>
            </w:r>
            <w:r>
              <w:rPr>
                <w:noProof/>
                <w:webHidden/>
              </w:rPr>
              <w:tab/>
            </w:r>
            <w:r>
              <w:rPr>
                <w:noProof/>
                <w:webHidden/>
              </w:rPr>
              <w:fldChar w:fldCharType="begin"/>
            </w:r>
            <w:r>
              <w:rPr>
                <w:noProof/>
                <w:webHidden/>
              </w:rPr>
              <w:instrText xml:space="preserve"> PAGEREF _Toc230601604 \h </w:instrText>
            </w:r>
            <w:r>
              <w:rPr>
                <w:noProof/>
                <w:webHidden/>
              </w:rPr>
            </w:r>
            <w:r>
              <w:rPr>
                <w:noProof/>
                <w:webHidden/>
              </w:rPr>
              <w:fldChar w:fldCharType="separate"/>
            </w:r>
            <w:r>
              <w:rPr>
                <w:noProof/>
                <w:webHidden/>
              </w:rPr>
              <w:t>12</w:t>
            </w:r>
            <w:r>
              <w:rPr>
                <w:noProof/>
                <w:webHidden/>
              </w:rPr>
              <w:fldChar w:fldCharType="end"/>
            </w:r>
          </w:hyperlink>
        </w:p>
        <w:p w14:paraId="56486D55" w14:textId="6B467332" w:rsidR="000762ED" w:rsidRPr="003E19F0" w:rsidRDefault="000762ED">
          <w:pPr>
            <w:rPr>
              <w:lang w:val="es-CO"/>
            </w:rPr>
          </w:pPr>
          <w:r w:rsidRPr="003E19F0">
            <w:rPr>
              <w:b/>
              <w:bCs/>
              <w:lang w:val="es-CO"/>
            </w:rPr>
            <w:fldChar w:fldCharType="end"/>
          </w:r>
        </w:p>
      </w:sdtContent>
    </w:sdt>
    <w:p w14:paraId="78CA31D9" w14:textId="77777777" w:rsidR="00925F41" w:rsidRPr="003E19F0" w:rsidRDefault="00925F41" w:rsidP="00925F41">
      <w:pPr>
        <w:rPr>
          <w:lang w:val="es-CO"/>
        </w:rPr>
      </w:pPr>
    </w:p>
    <w:p w14:paraId="69B2E476" w14:textId="77777777" w:rsidR="00925F41" w:rsidRPr="003E19F0" w:rsidRDefault="00925F41" w:rsidP="00925F41">
      <w:pPr>
        <w:rPr>
          <w:lang w:val="es-CO"/>
        </w:rPr>
      </w:pPr>
    </w:p>
    <w:p w14:paraId="22B52B4B" w14:textId="77777777" w:rsidR="000762ED" w:rsidRPr="003E19F0" w:rsidRDefault="000762ED" w:rsidP="000762ED">
      <w:pPr>
        <w:rPr>
          <w:lang w:val="es-CO"/>
        </w:rPr>
      </w:pPr>
    </w:p>
    <w:p w14:paraId="7944DF56" w14:textId="13DC0AC6" w:rsidR="00F60C98" w:rsidRPr="003E19F0" w:rsidRDefault="00000000" w:rsidP="001D6C0E">
      <w:pPr>
        <w:pStyle w:val="Ttulo1"/>
        <w:numPr>
          <w:ilvl w:val="0"/>
          <w:numId w:val="11"/>
        </w:numPr>
        <w:spacing w:before="200" w:after="80"/>
        <w:jc w:val="both"/>
        <w:rPr>
          <w:rFonts w:ascii="Calibri" w:hAnsi="Calibri"/>
          <w:lang w:val="es-CO"/>
        </w:rPr>
      </w:pPr>
      <w:bookmarkStart w:id="0" w:name="_Toc230601582"/>
      <w:r w:rsidRPr="003E19F0">
        <w:rPr>
          <w:rFonts w:ascii="Calibri" w:hAnsi="Calibri"/>
          <w:lang w:val="es-CO"/>
        </w:rPr>
        <w:lastRenderedPageBreak/>
        <w:t>Introducción</w:t>
      </w:r>
      <w:r w:rsidR="00925F41" w:rsidRPr="003E19F0">
        <w:rPr>
          <w:rFonts w:ascii="Calibri" w:hAnsi="Calibri"/>
          <w:lang w:val="es-CO"/>
        </w:rPr>
        <w:t>.</w:t>
      </w:r>
      <w:bookmarkEnd w:id="0"/>
    </w:p>
    <w:p w14:paraId="2798A8A7" w14:textId="77777777" w:rsidR="00414769" w:rsidRPr="003E19F0" w:rsidRDefault="00414769" w:rsidP="00925F41">
      <w:pPr>
        <w:jc w:val="both"/>
        <w:rPr>
          <w:lang w:val="es-CO"/>
        </w:rPr>
      </w:pPr>
    </w:p>
    <w:p w14:paraId="6238EB50" w14:textId="2784AAC9" w:rsidR="00F60C98" w:rsidRPr="003E19F0" w:rsidRDefault="00000000" w:rsidP="00925F41">
      <w:pPr>
        <w:jc w:val="both"/>
        <w:rPr>
          <w:lang w:val="es-CO"/>
        </w:rPr>
      </w:pPr>
      <w:r w:rsidRPr="003E19F0">
        <w:rPr>
          <w:lang w:val="es-CO"/>
        </w:rPr>
        <w:t>Esta guía establece un marco institucional para identificar, documentar y verificar el nivel de madurez tecnológica de los productos, procesos, servicios, prototipos, desarrollos, modelos o soluciones generados por investigadores y equipos académicos de la Universidad de Santander. Su propósito es facilitar la preparación de informes técnicos y la recopilación ordenada de evidencias que respalden el avance de una tecnología desde una etapa conceptual hasta una operación comercial u operacional validada.</w:t>
      </w:r>
    </w:p>
    <w:p w14:paraId="3CA84CAE" w14:textId="77777777" w:rsidR="00F60C98" w:rsidRPr="003E19F0" w:rsidRDefault="00000000" w:rsidP="00925F41">
      <w:pPr>
        <w:jc w:val="both"/>
        <w:rPr>
          <w:lang w:val="es-CO"/>
        </w:rPr>
      </w:pPr>
      <w:r w:rsidRPr="003E19F0">
        <w:rPr>
          <w:lang w:val="es-CO"/>
        </w:rPr>
        <w:t>La guía conserva el enfoque de aseguramiento de calidad, trazabilidad documental y verificación objetiva de evidencias. Por ello, cada nivel TRL debe soportarse mediante un informe técnico y un expediente de evidencias que permita a evaluadores internos o externos reconocer qué se ha hecho, cómo se validó, qué resultados se obtuvieron y qué condiciones deben cumplirse para avanzar al siguiente nivel.</w:t>
      </w:r>
    </w:p>
    <w:tbl>
      <w:tblPr>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0337"/>
      </w:tblGrid>
      <w:tr w:rsidR="001D6C0E" w:rsidRPr="003E19F0" w14:paraId="650534A7" w14:textId="77777777" w:rsidTr="00602B86">
        <w:trPr>
          <w:jc w:val="center"/>
        </w:trPr>
        <w:tc>
          <w:tcPr>
            <w:tcW w:w="10337" w:type="dxa"/>
            <w:shd w:val="clear" w:color="auto" w:fill="EAF2F8"/>
          </w:tcPr>
          <w:p w14:paraId="0542A63E" w14:textId="77777777" w:rsidR="001D6C0E" w:rsidRPr="003E19F0" w:rsidRDefault="001D6C0E" w:rsidP="00602B86">
            <w:pPr>
              <w:spacing w:after="80"/>
              <w:jc w:val="both"/>
              <w:rPr>
                <w:lang w:val="es-CO"/>
              </w:rPr>
            </w:pPr>
            <w:r w:rsidRPr="003E19F0">
              <w:rPr>
                <w:b/>
                <w:color w:val="003E74"/>
                <w:sz w:val="20"/>
                <w:lang w:val="es-CO"/>
              </w:rPr>
              <w:t>Uso de la guía</w:t>
            </w:r>
          </w:p>
          <w:p w14:paraId="68F047F3" w14:textId="77777777" w:rsidR="001D6C0E" w:rsidRPr="003E19F0" w:rsidRDefault="001D6C0E" w:rsidP="00602B86">
            <w:pPr>
              <w:spacing w:after="0" w:line="264" w:lineRule="auto"/>
              <w:jc w:val="both"/>
              <w:rPr>
                <w:lang w:val="es-CO"/>
              </w:rPr>
            </w:pPr>
            <w:r w:rsidRPr="003E19F0">
              <w:rPr>
                <w:sz w:val="20"/>
                <w:lang w:val="es-CO"/>
              </w:rPr>
              <w:t>El documento debe utilizarse como instrumento de orientación para investigadores, gestores de transferencia, líderes de proyectos, comités técnicos y unidades responsables de validar productos tecnológicos. No reemplaza las políticas institucionales, los requisitos regulatorios sectoriales ni los procedimientos específicos de propiedad intelectual, contratación o transferencia tecnológica.</w:t>
            </w:r>
          </w:p>
        </w:tc>
      </w:tr>
    </w:tbl>
    <w:p w14:paraId="5452C955" w14:textId="77777777" w:rsidR="001D6C0E" w:rsidRPr="003E19F0" w:rsidRDefault="001D6C0E" w:rsidP="00925F41">
      <w:pPr>
        <w:jc w:val="both"/>
        <w:rPr>
          <w:lang w:val="es-CO"/>
        </w:rPr>
      </w:pPr>
    </w:p>
    <w:p w14:paraId="0AB80177" w14:textId="41D1E770" w:rsidR="00F60C98" w:rsidRPr="003E19F0" w:rsidRDefault="00000000" w:rsidP="001D6C0E">
      <w:pPr>
        <w:pStyle w:val="Ttulo1"/>
        <w:numPr>
          <w:ilvl w:val="0"/>
          <w:numId w:val="11"/>
        </w:numPr>
        <w:spacing w:before="200" w:after="80"/>
        <w:jc w:val="both"/>
        <w:rPr>
          <w:rFonts w:ascii="Calibri" w:hAnsi="Calibri"/>
          <w:lang w:val="es-CO"/>
        </w:rPr>
      </w:pPr>
      <w:bookmarkStart w:id="1" w:name="_Toc230601583"/>
      <w:r w:rsidRPr="003E19F0">
        <w:rPr>
          <w:rFonts w:ascii="Calibri" w:hAnsi="Calibri"/>
          <w:lang w:val="es-CO"/>
        </w:rPr>
        <w:t>Objeto y alcance</w:t>
      </w:r>
      <w:bookmarkEnd w:id="1"/>
    </w:p>
    <w:p w14:paraId="45CC186D" w14:textId="77777777" w:rsidR="00925F41" w:rsidRPr="003E19F0" w:rsidRDefault="00925F41" w:rsidP="00925F41">
      <w:pPr>
        <w:rPr>
          <w:lang w:val="es-CO"/>
        </w:rPr>
      </w:pPr>
    </w:p>
    <w:p w14:paraId="501CF36B" w14:textId="77777777" w:rsidR="00F60C98" w:rsidRPr="003E19F0" w:rsidRDefault="00000000" w:rsidP="00925F41">
      <w:pPr>
        <w:jc w:val="both"/>
        <w:rPr>
          <w:lang w:val="es-CO"/>
        </w:rPr>
      </w:pPr>
      <w:r w:rsidRPr="003E19F0">
        <w:rPr>
          <w:lang w:val="es-CO"/>
        </w:rPr>
        <w:t>La guía tiene por objeto estandarizar la forma en que se describen, soportan y revisan los niveles TRL en proyectos de investigación, desarrollo tecnológico, innovación, transferencia y extensión. Aplica a tecnologías con potencial de aplicación social, productiva, ambiental, clínica, educativa, industrial, cultural o institucional, siempre que exista una ruta de desarrollo verificable y evidencias asociadas a su madurez técnica, comercial, normativa y organizacional.</w:t>
      </w:r>
    </w:p>
    <w:p w14:paraId="01B32AC3" w14:textId="77777777" w:rsidR="00F60C98" w:rsidRPr="003E19F0" w:rsidRDefault="00000000" w:rsidP="00925F41">
      <w:pPr>
        <w:jc w:val="both"/>
        <w:rPr>
          <w:lang w:val="es-CO"/>
        </w:rPr>
      </w:pPr>
      <w:r w:rsidRPr="003E19F0">
        <w:rPr>
          <w:lang w:val="es-CO"/>
        </w:rPr>
        <w:t>El alcance comprende la identificación del nivel TRL actual, la preparación del informe técnico correspondiente, la organización del repositorio de evidencias, la revisión de cumplimiento y la emisión de una recomendación de avance, permanencia o ajuste. Cuando una tecnología ya se encuentre en un nivel avanzado, el equipo responsable debe reconstruir el expediente retrospectivo de los niveles previos con evidencias verificables.</w:t>
      </w:r>
    </w:p>
    <w:p w14:paraId="2713250D" w14:textId="77777777" w:rsidR="00925F41" w:rsidRPr="003E19F0" w:rsidRDefault="00925F41" w:rsidP="00925F41">
      <w:pPr>
        <w:jc w:val="both"/>
        <w:rPr>
          <w:lang w:val="es-CO"/>
        </w:rPr>
      </w:pPr>
    </w:p>
    <w:p w14:paraId="0F29ECDC" w14:textId="56706FF0" w:rsidR="00925F41" w:rsidRPr="003E19F0" w:rsidRDefault="00000000" w:rsidP="001D6C0E">
      <w:pPr>
        <w:pStyle w:val="Ttulo1"/>
        <w:numPr>
          <w:ilvl w:val="0"/>
          <w:numId w:val="11"/>
        </w:numPr>
        <w:tabs>
          <w:tab w:val="left" w:pos="9312"/>
        </w:tabs>
        <w:spacing w:before="200" w:after="80"/>
        <w:jc w:val="both"/>
        <w:rPr>
          <w:rFonts w:ascii="Calibri" w:hAnsi="Calibri"/>
          <w:lang w:val="es-CO"/>
        </w:rPr>
      </w:pPr>
      <w:bookmarkStart w:id="2" w:name="_Toc230601584"/>
      <w:r w:rsidRPr="003E19F0">
        <w:rPr>
          <w:rFonts w:ascii="Calibri" w:hAnsi="Calibri"/>
          <w:lang w:val="es-CO"/>
        </w:rPr>
        <w:t>Declaratoria obligatoria para progresión TRL</w:t>
      </w:r>
      <w:bookmarkEnd w:id="2"/>
    </w:p>
    <w:p w14:paraId="054A4620" w14:textId="77777777" w:rsidR="001D6C0E" w:rsidRPr="003E19F0" w:rsidRDefault="001D6C0E" w:rsidP="001D6C0E">
      <w:pPr>
        <w:rPr>
          <w:lang w:val="es-CO"/>
        </w:rPr>
      </w:pPr>
    </w:p>
    <w:tbl>
      <w:tblPr>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0337"/>
      </w:tblGrid>
      <w:tr w:rsidR="00F60C98" w:rsidRPr="003E19F0" w14:paraId="1B5FD5C0" w14:textId="77777777" w:rsidTr="001D6C0E">
        <w:trPr>
          <w:jc w:val="center"/>
        </w:trPr>
        <w:tc>
          <w:tcPr>
            <w:tcW w:w="10337" w:type="dxa"/>
            <w:shd w:val="clear" w:color="auto" w:fill="FFF2CC"/>
          </w:tcPr>
          <w:p w14:paraId="25EF753F" w14:textId="77777777" w:rsidR="00F60C98" w:rsidRPr="003E19F0" w:rsidRDefault="00000000" w:rsidP="00925F41">
            <w:pPr>
              <w:spacing w:after="80"/>
              <w:jc w:val="both"/>
              <w:rPr>
                <w:lang w:val="es-CO"/>
              </w:rPr>
            </w:pPr>
            <w:r w:rsidRPr="003E19F0">
              <w:rPr>
                <w:b/>
                <w:color w:val="003E74"/>
                <w:sz w:val="20"/>
                <w:lang w:val="es-CO"/>
              </w:rPr>
              <w:t>Declaratoria obligatoria</w:t>
            </w:r>
          </w:p>
          <w:p w14:paraId="6E71B5FE" w14:textId="77777777" w:rsidR="00F60C98" w:rsidRPr="003E19F0" w:rsidRDefault="00000000" w:rsidP="00925F41">
            <w:pPr>
              <w:spacing w:after="0" w:line="264" w:lineRule="auto"/>
              <w:jc w:val="both"/>
              <w:rPr>
                <w:lang w:val="es-CO"/>
              </w:rPr>
            </w:pPr>
            <w:r w:rsidRPr="003E19F0">
              <w:rPr>
                <w:sz w:val="20"/>
                <w:lang w:val="es-CO"/>
              </w:rPr>
              <w:t xml:space="preserve">Para reconocer o subir el nivel de madurez tecnológica de una tecnología, producto, proceso, prototipo o servicio, el equipo </w:t>
            </w:r>
            <w:r w:rsidRPr="003E19F0">
              <w:rPr>
                <w:sz w:val="20"/>
                <w:lang w:val="es-CO"/>
              </w:rPr>
              <w:lastRenderedPageBreak/>
              <w:t>responsable deberá demostrar el cumplimiento integral de los requisitos, el informe técnico y las evidencias del TRL inmediatamente anterior. No se podrá aprobar la progresión a un nivel superior sin evidencia verificable del nivel previo, salvo concepto técnico formal que justifique la reconstrucción documental retrospectiva y que sea aprobado por la instancia institucional competente.</w:t>
            </w:r>
          </w:p>
        </w:tc>
      </w:tr>
    </w:tbl>
    <w:p w14:paraId="6663C700" w14:textId="77777777" w:rsidR="00925F41" w:rsidRPr="003E19F0" w:rsidRDefault="00925F41" w:rsidP="00925F41">
      <w:pPr>
        <w:jc w:val="both"/>
        <w:rPr>
          <w:lang w:val="es-CO"/>
        </w:rPr>
      </w:pPr>
    </w:p>
    <w:p w14:paraId="4697DF9F" w14:textId="2E113D27" w:rsidR="00F60C98" w:rsidRPr="003E19F0" w:rsidRDefault="00000000" w:rsidP="00925F41">
      <w:pPr>
        <w:jc w:val="both"/>
        <w:rPr>
          <w:lang w:val="es-CO"/>
        </w:rPr>
      </w:pPr>
      <w:r w:rsidRPr="003E19F0">
        <w:rPr>
          <w:lang w:val="es-CO"/>
        </w:rPr>
        <w:t>Esta declaratoria garantiza continuidad técnica, trazabilidad documental y consistencia en el proceso de maduración tecnológica. La progresión TRL no se fundamenta únicamente en la percepción del investigador ni en el estado deseado de la tecnología; debe sustentarse en resultados verificables, criterios de aceptación, evidencias fechadas, responsables identificados y documentos aprobados.</w:t>
      </w:r>
    </w:p>
    <w:p w14:paraId="4B6AAB6E" w14:textId="77777777" w:rsidR="00F60C98" w:rsidRPr="003E19F0" w:rsidRDefault="00000000" w:rsidP="00925F41">
      <w:pPr>
        <w:jc w:val="both"/>
        <w:rPr>
          <w:lang w:val="es-CO"/>
        </w:rPr>
      </w:pPr>
      <w:r w:rsidRPr="003E19F0">
        <w:rPr>
          <w:lang w:val="es-CO"/>
        </w:rPr>
        <w:t>La solicitud de reconocimiento de un nuevo TRL debe incluir el expediente del nivel solicitado y el cierre documental del nivel inmediatamente anterior. Cuando el proyecto provenga de una tecnología externa, licencia, desarrollo previo o trayectoria no documentada dentro de la institución, el equipo deberá presentar una matriz retrospectiva de evidencias que permita verificar los hitos ya alcanzados.</w:t>
      </w:r>
    </w:p>
    <w:p w14:paraId="636C02EF" w14:textId="77777777" w:rsidR="00925F41" w:rsidRPr="003E19F0" w:rsidRDefault="00925F41" w:rsidP="00925F41">
      <w:pPr>
        <w:jc w:val="both"/>
        <w:rPr>
          <w:lang w:val="es-CO"/>
        </w:rPr>
      </w:pPr>
    </w:p>
    <w:p w14:paraId="563F7E8A" w14:textId="4A39AC1E" w:rsidR="00F60C98" w:rsidRPr="003E19F0" w:rsidRDefault="00000000" w:rsidP="001D6C0E">
      <w:pPr>
        <w:pStyle w:val="Ttulo1"/>
        <w:numPr>
          <w:ilvl w:val="0"/>
          <w:numId w:val="11"/>
        </w:numPr>
        <w:spacing w:before="200" w:after="80"/>
        <w:jc w:val="both"/>
        <w:rPr>
          <w:rFonts w:ascii="Calibri" w:hAnsi="Calibri"/>
          <w:lang w:val="es-CO"/>
        </w:rPr>
      </w:pPr>
      <w:bookmarkStart w:id="3" w:name="_Toc230601585"/>
      <w:r w:rsidRPr="003E19F0">
        <w:rPr>
          <w:rFonts w:ascii="Calibri" w:hAnsi="Calibri"/>
          <w:lang w:val="es-CO"/>
        </w:rPr>
        <w:t>Marco de referencia y principios de aseguramiento</w:t>
      </w:r>
      <w:bookmarkEnd w:id="3"/>
    </w:p>
    <w:p w14:paraId="00FB7810" w14:textId="77777777" w:rsidR="00925F41" w:rsidRPr="003E19F0" w:rsidRDefault="00925F41" w:rsidP="00925F41">
      <w:pPr>
        <w:ind w:left="360"/>
        <w:rPr>
          <w:lang w:val="es-CO"/>
        </w:rPr>
      </w:pPr>
    </w:p>
    <w:p w14:paraId="5CE65D55" w14:textId="77777777" w:rsidR="00F60C98" w:rsidRPr="003E19F0" w:rsidRDefault="00000000" w:rsidP="00925F41">
      <w:pPr>
        <w:jc w:val="both"/>
        <w:rPr>
          <w:lang w:val="es-CO"/>
        </w:rPr>
      </w:pPr>
      <w:r w:rsidRPr="003E19F0">
        <w:rPr>
          <w:lang w:val="es-CO"/>
        </w:rPr>
        <w:t>La evaluación de TRL se fundamenta en criterios de madurez tecnológica, trazabilidad, verificabilidad, completitud y objetividad. La versión base de esta guía toma como referencia los niveles TRL, la gestión documental y el aseguramiento de calidad descritos en el documento institucional previo, incluyendo el uso de evidencias técnicas, funcionales, comerciales, normativas y organizacionales.</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2448"/>
        <w:gridCol w:w="7776"/>
      </w:tblGrid>
      <w:tr w:rsidR="001D6C0E" w:rsidRPr="003E19F0" w14:paraId="54EF9A26" w14:textId="77777777" w:rsidTr="00602B86">
        <w:trPr>
          <w:tblHeader/>
          <w:jc w:val="center"/>
        </w:trPr>
        <w:tc>
          <w:tcPr>
            <w:tcW w:w="2448" w:type="dxa"/>
            <w:shd w:val="clear" w:color="auto" w:fill="D9EAF7"/>
          </w:tcPr>
          <w:p w14:paraId="441271FA" w14:textId="77777777" w:rsidR="001D6C0E" w:rsidRPr="003E19F0" w:rsidRDefault="001D6C0E" w:rsidP="00602B86">
            <w:pPr>
              <w:spacing w:after="20" w:line="240" w:lineRule="auto"/>
              <w:jc w:val="both"/>
              <w:rPr>
                <w:sz w:val="20"/>
                <w:szCs w:val="24"/>
                <w:lang w:val="es-CO"/>
              </w:rPr>
            </w:pPr>
            <w:r w:rsidRPr="003E19F0">
              <w:rPr>
                <w:b/>
                <w:sz w:val="20"/>
                <w:szCs w:val="24"/>
                <w:lang w:val="es-CO"/>
              </w:rPr>
              <w:t>Principio</w:t>
            </w:r>
          </w:p>
        </w:tc>
        <w:tc>
          <w:tcPr>
            <w:tcW w:w="7776" w:type="dxa"/>
            <w:shd w:val="clear" w:color="auto" w:fill="D9EAF7"/>
          </w:tcPr>
          <w:p w14:paraId="12AB6934" w14:textId="77777777" w:rsidR="001D6C0E" w:rsidRPr="003E19F0" w:rsidRDefault="001D6C0E" w:rsidP="00602B86">
            <w:pPr>
              <w:spacing w:after="20" w:line="240" w:lineRule="auto"/>
              <w:jc w:val="both"/>
              <w:rPr>
                <w:sz w:val="20"/>
                <w:szCs w:val="24"/>
                <w:lang w:val="es-CO"/>
              </w:rPr>
            </w:pPr>
            <w:r w:rsidRPr="003E19F0">
              <w:rPr>
                <w:b/>
                <w:sz w:val="20"/>
                <w:szCs w:val="24"/>
                <w:lang w:val="es-CO"/>
              </w:rPr>
              <w:t>Aplicación institucional</w:t>
            </w:r>
          </w:p>
        </w:tc>
      </w:tr>
      <w:tr w:rsidR="001D6C0E" w:rsidRPr="003E19F0" w14:paraId="2F4C537F" w14:textId="77777777" w:rsidTr="00602B86">
        <w:trPr>
          <w:jc w:val="center"/>
        </w:trPr>
        <w:tc>
          <w:tcPr>
            <w:tcW w:w="2448" w:type="dxa"/>
          </w:tcPr>
          <w:p w14:paraId="06F98EBB" w14:textId="77777777" w:rsidR="001D6C0E" w:rsidRPr="003E19F0" w:rsidRDefault="001D6C0E" w:rsidP="00602B86">
            <w:pPr>
              <w:spacing w:after="20" w:line="240" w:lineRule="auto"/>
              <w:jc w:val="both"/>
              <w:rPr>
                <w:b/>
                <w:bCs/>
                <w:sz w:val="20"/>
                <w:szCs w:val="24"/>
                <w:lang w:val="es-CO"/>
              </w:rPr>
            </w:pPr>
            <w:r w:rsidRPr="003E19F0">
              <w:rPr>
                <w:b/>
                <w:bCs/>
                <w:sz w:val="20"/>
                <w:szCs w:val="24"/>
                <w:lang w:val="es-CO"/>
              </w:rPr>
              <w:t>Trazabilidad documental</w:t>
            </w:r>
          </w:p>
        </w:tc>
        <w:tc>
          <w:tcPr>
            <w:tcW w:w="7776" w:type="dxa"/>
          </w:tcPr>
          <w:p w14:paraId="2EE55721" w14:textId="77777777" w:rsidR="001D6C0E" w:rsidRPr="003E19F0" w:rsidRDefault="001D6C0E" w:rsidP="00602B86">
            <w:pPr>
              <w:spacing w:after="20" w:line="240" w:lineRule="auto"/>
              <w:jc w:val="both"/>
              <w:rPr>
                <w:sz w:val="20"/>
                <w:szCs w:val="24"/>
                <w:lang w:val="es-CO"/>
              </w:rPr>
            </w:pPr>
            <w:r w:rsidRPr="003E19F0">
              <w:rPr>
                <w:sz w:val="20"/>
                <w:szCs w:val="24"/>
                <w:lang w:val="es-CO"/>
              </w:rPr>
              <w:t>Cada evidencia debe contar con identificación, fecha, versión, responsable, ubicación de archivo y relación explícita con el nivel TRL que soporta.</w:t>
            </w:r>
          </w:p>
        </w:tc>
      </w:tr>
      <w:tr w:rsidR="001D6C0E" w:rsidRPr="003E19F0" w14:paraId="50D4096D" w14:textId="77777777" w:rsidTr="00602B86">
        <w:trPr>
          <w:jc w:val="center"/>
        </w:trPr>
        <w:tc>
          <w:tcPr>
            <w:tcW w:w="2448" w:type="dxa"/>
          </w:tcPr>
          <w:p w14:paraId="1E2C060E" w14:textId="77777777" w:rsidR="001D6C0E" w:rsidRPr="003E19F0" w:rsidRDefault="001D6C0E" w:rsidP="00602B86">
            <w:pPr>
              <w:spacing w:after="20" w:line="240" w:lineRule="auto"/>
              <w:jc w:val="both"/>
              <w:rPr>
                <w:b/>
                <w:bCs/>
                <w:sz w:val="20"/>
                <w:szCs w:val="24"/>
                <w:lang w:val="es-CO"/>
              </w:rPr>
            </w:pPr>
            <w:r w:rsidRPr="003E19F0">
              <w:rPr>
                <w:b/>
                <w:bCs/>
                <w:sz w:val="20"/>
                <w:szCs w:val="24"/>
                <w:lang w:val="es-CO"/>
              </w:rPr>
              <w:t>Verificabilidad</w:t>
            </w:r>
          </w:p>
        </w:tc>
        <w:tc>
          <w:tcPr>
            <w:tcW w:w="7776" w:type="dxa"/>
          </w:tcPr>
          <w:p w14:paraId="19F1158A" w14:textId="77777777" w:rsidR="001D6C0E" w:rsidRPr="003E19F0" w:rsidRDefault="001D6C0E" w:rsidP="00602B86">
            <w:pPr>
              <w:spacing w:after="20" w:line="240" w:lineRule="auto"/>
              <w:jc w:val="both"/>
              <w:rPr>
                <w:sz w:val="20"/>
                <w:szCs w:val="24"/>
                <w:lang w:val="es-CO"/>
              </w:rPr>
            </w:pPr>
            <w:r w:rsidRPr="003E19F0">
              <w:rPr>
                <w:sz w:val="20"/>
                <w:szCs w:val="24"/>
                <w:lang w:val="es-CO"/>
              </w:rPr>
              <w:t>Los resultados deben poder ser revisados por terceros mediante datos primarios, protocolos, bitácoras, fotografías, registros, certificados, actas o reportes externos.</w:t>
            </w:r>
          </w:p>
        </w:tc>
      </w:tr>
      <w:tr w:rsidR="001D6C0E" w:rsidRPr="003E19F0" w14:paraId="2F0FAB1A" w14:textId="77777777" w:rsidTr="00602B86">
        <w:trPr>
          <w:jc w:val="center"/>
        </w:trPr>
        <w:tc>
          <w:tcPr>
            <w:tcW w:w="2448" w:type="dxa"/>
          </w:tcPr>
          <w:p w14:paraId="717A8093" w14:textId="77777777" w:rsidR="001D6C0E" w:rsidRPr="003E19F0" w:rsidRDefault="001D6C0E" w:rsidP="00602B86">
            <w:pPr>
              <w:spacing w:after="20" w:line="240" w:lineRule="auto"/>
              <w:jc w:val="both"/>
              <w:rPr>
                <w:b/>
                <w:bCs/>
                <w:sz w:val="20"/>
                <w:szCs w:val="24"/>
                <w:lang w:val="es-CO"/>
              </w:rPr>
            </w:pPr>
            <w:r w:rsidRPr="003E19F0">
              <w:rPr>
                <w:b/>
                <w:bCs/>
                <w:sz w:val="20"/>
                <w:szCs w:val="24"/>
                <w:lang w:val="es-CO"/>
              </w:rPr>
              <w:t>Completitud</w:t>
            </w:r>
          </w:p>
        </w:tc>
        <w:tc>
          <w:tcPr>
            <w:tcW w:w="7776" w:type="dxa"/>
          </w:tcPr>
          <w:p w14:paraId="03A3696A" w14:textId="77777777" w:rsidR="001D6C0E" w:rsidRPr="003E19F0" w:rsidRDefault="001D6C0E" w:rsidP="00602B86">
            <w:pPr>
              <w:spacing w:after="20" w:line="240" w:lineRule="auto"/>
              <w:jc w:val="both"/>
              <w:rPr>
                <w:sz w:val="20"/>
                <w:szCs w:val="24"/>
                <w:lang w:val="es-CO"/>
              </w:rPr>
            </w:pPr>
            <w:r w:rsidRPr="003E19F0">
              <w:rPr>
                <w:sz w:val="20"/>
                <w:szCs w:val="24"/>
                <w:lang w:val="es-CO"/>
              </w:rPr>
              <w:t>Cada nivel debe documentar evidencia técnica, comercial, normativa y organizacional según la naturaleza de la tecnología.</w:t>
            </w:r>
          </w:p>
        </w:tc>
      </w:tr>
      <w:tr w:rsidR="001D6C0E" w:rsidRPr="003E19F0" w14:paraId="3E125789" w14:textId="77777777" w:rsidTr="00602B86">
        <w:trPr>
          <w:jc w:val="center"/>
        </w:trPr>
        <w:tc>
          <w:tcPr>
            <w:tcW w:w="2448" w:type="dxa"/>
          </w:tcPr>
          <w:p w14:paraId="0723C2A4" w14:textId="77777777" w:rsidR="001D6C0E" w:rsidRPr="003E19F0" w:rsidRDefault="001D6C0E" w:rsidP="00602B86">
            <w:pPr>
              <w:spacing w:after="20" w:line="240" w:lineRule="auto"/>
              <w:jc w:val="both"/>
              <w:rPr>
                <w:b/>
                <w:bCs/>
                <w:sz w:val="20"/>
                <w:szCs w:val="24"/>
                <w:lang w:val="es-CO"/>
              </w:rPr>
            </w:pPr>
            <w:r w:rsidRPr="003E19F0">
              <w:rPr>
                <w:b/>
                <w:bCs/>
                <w:sz w:val="20"/>
                <w:szCs w:val="24"/>
                <w:lang w:val="es-CO"/>
              </w:rPr>
              <w:t>Objetividad</w:t>
            </w:r>
          </w:p>
        </w:tc>
        <w:tc>
          <w:tcPr>
            <w:tcW w:w="7776" w:type="dxa"/>
          </w:tcPr>
          <w:p w14:paraId="01EEB7EB" w14:textId="77777777" w:rsidR="001D6C0E" w:rsidRPr="003E19F0" w:rsidRDefault="001D6C0E" w:rsidP="00602B86">
            <w:pPr>
              <w:spacing w:after="20" w:line="240" w:lineRule="auto"/>
              <w:jc w:val="both"/>
              <w:rPr>
                <w:sz w:val="20"/>
                <w:szCs w:val="24"/>
                <w:lang w:val="es-CO"/>
              </w:rPr>
            </w:pPr>
            <w:r w:rsidRPr="003E19F0">
              <w:rPr>
                <w:sz w:val="20"/>
                <w:szCs w:val="24"/>
                <w:lang w:val="es-CO"/>
              </w:rPr>
              <w:t>La interpretación del avance debe basarse en criterios definidos, resultados medibles, limitaciones documentadas y conclusiones sustentadas.</w:t>
            </w:r>
          </w:p>
        </w:tc>
      </w:tr>
      <w:tr w:rsidR="001D6C0E" w:rsidRPr="003E19F0" w14:paraId="17786269" w14:textId="77777777" w:rsidTr="00602B86">
        <w:trPr>
          <w:jc w:val="center"/>
        </w:trPr>
        <w:tc>
          <w:tcPr>
            <w:tcW w:w="2448" w:type="dxa"/>
          </w:tcPr>
          <w:p w14:paraId="60B50035" w14:textId="77777777" w:rsidR="001D6C0E" w:rsidRPr="003E19F0" w:rsidRDefault="001D6C0E" w:rsidP="00602B86">
            <w:pPr>
              <w:spacing w:after="20" w:line="240" w:lineRule="auto"/>
              <w:jc w:val="both"/>
              <w:rPr>
                <w:b/>
                <w:bCs/>
                <w:sz w:val="20"/>
                <w:szCs w:val="24"/>
                <w:lang w:val="es-CO"/>
              </w:rPr>
            </w:pPr>
            <w:r w:rsidRPr="003E19F0">
              <w:rPr>
                <w:b/>
                <w:bCs/>
                <w:sz w:val="20"/>
                <w:szCs w:val="24"/>
                <w:lang w:val="es-CO"/>
              </w:rPr>
              <w:t>Mejoramiento continuo</w:t>
            </w:r>
          </w:p>
        </w:tc>
        <w:tc>
          <w:tcPr>
            <w:tcW w:w="7776" w:type="dxa"/>
          </w:tcPr>
          <w:p w14:paraId="1AD5CF24" w14:textId="77777777" w:rsidR="001D6C0E" w:rsidRPr="003E19F0" w:rsidRDefault="001D6C0E" w:rsidP="00602B86">
            <w:pPr>
              <w:spacing w:after="20" w:line="240" w:lineRule="auto"/>
              <w:jc w:val="both"/>
              <w:rPr>
                <w:sz w:val="20"/>
                <w:szCs w:val="24"/>
                <w:lang w:val="es-CO"/>
              </w:rPr>
            </w:pPr>
            <w:r w:rsidRPr="003E19F0">
              <w:rPr>
                <w:sz w:val="20"/>
                <w:szCs w:val="24"/>
                <w:lang w:val="es-CO"/>
              </w:rPr>
              <w:t>Las brechas identificadas deben convertirse en acciones, ajustes de diseño, nuevas pruebas, planes de certificación o estrategias de transferencia.</w:t>
            </w:r>
          </w:p>
        </w:tc>
      </w:tr>
    </w:tbl>
    <w:p w14:paraId="654A2C5C" w14:textId="77777777" w:rsidR="003E19F0" w:rsidRPr="003E19F0" w:rsidRDefault="003E19F0" w:rsidP="00925F41">
      <w:pPr>
        <w:jc w:val="both"/>
        <w:rPr>
          <w:lang w:val="es-CO"/>
        </w:rPr>
      </w:pPr>
    </w:p>
    <w:p w14:paraId="5F9D5BE7" w14:textId="61201AEE" w:rsidR="00F60C98" w:rsidRPr="003E19F0" w:rsidRDefault="00000000" w:rsidP="001D6C0E">
      <w:pPr>
        <w:pStyle w:val="Ttulo1"/>
        <w:numPr>
          <w:ilvl w:val="0"/>
          <w:numId w:val="11"/>
        </w:numPr>
        <w:spacing w:before="200" w:after="80"/>
        <w:jc w:val="both"/>
        <w:rPr>
          <w:rFonts w:ascii="Calibri" w:hAnsi="Calibri"/>
          <w:lang w:val="es-CO"/>
        </w:rPr>
      </w:pPr>
      <w:bookmarkStart w:id="4" w:name="_Toc230601586"/>
      <w:r w:rsidRPr="003E19F0">
        <w:rPr>
          <w:rFonts w:ascii="Calibri" w:hAnsi="Calibri"/>
          <w:lang w:val="es-CO"/>
        </w:rPr>
        <w:t>Estructura general de evidencias</w:t>
      </w:r>
      <w:bookmarkEnd w:id="4"/>
    </w:p>
    <w:p w14:paraId="32DB9E10" w14:textId="77777777" w:rsidR="00F60C98" w:rsidRPr="003E19F0" w:rsidRDefault="00000000" w:rsidP="00925F41">
      <w:pPr>
        <w:jc w:val="both"/>
        <w:rPr>
          <w:lang w:val="es-CO"/>
        </w:rPr>
      </w:pPr>
      <w:r w:rsidRPr="003E19F0">
        <w:rPr>
          <w:lang w:val="es-CO"/>
        </w:rPr>
        <w:t>Todo expediente TRL debe organizarse en cuatro ejes de evidencia. Estos ejes permiten que el avance tecnológico no se evalúe únicamente por el desempeño técnico, sino también por su viabilidad de uso, cumplimiento normativo y capacidad institucional para sostener el desarrollo.</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2016"/>
        <w:gridCol w:w="3168"/>
        <w:gridCol w:w="5040"/>
      </w:tblGrid>
      <w:tr w:rsidR="00F60C98" w:rsidRPr="003E19F0" w14:paraId="6F6B04D6" w14:textId="77777777">
        <w:trPr>
          <w:tblHeader/>
          <w:jc w:val="center"/>
        </w:trPr>
        <w:tc>
          <w:tcPr>
            <w:tcW w:w="2016" w:type="dxa"/>
            <w:shd w:val="clear" w:color="auto" w:fill="D9EAF7"/>
          </w:tcPr>
          <w:p w14:paraId="2E4B89EE" w14:textId="77777777" w:rsidR="00F60C98" w:rsidRPr="003E19F0" w:rsidRDefault="00000000" w:rsidP="00925F41">
            <w:pPr>
              <w:spacing w:after="20" w:line="240" w:lineRule="auto"/>
              <w:jc w:val="both"/>
              <w:rPr>
                <w:sz w:val="28"/>
                <w:szCs w:val="28"/>
                <w:lang w:val="es-CO"/>
              </w:rPr>
            </w:pPr>
            <w:r w:rsidRPr="003E19F0">
              <w:rPr>
                <w:b/>
                <w:sz w:val="20"/>
                <w:szCs w:val="28"/>
                <w:lang w:val="es-CO"/>
              </w:rPr>
              <w:lastRenderedPageBreak/>
              <w:t>Eje de evidencia</w:t>
            </w:r>
          </w:p>
        </w:tc>
        <w:tc>
          <w:tcPr>
            <w:tcW w:w="3168" w:type="dxa"/>
            <w:shd w:val="clear" w:color="auto" w:fill="D9EAF7"/>
          </w:tcPr>
          <w:p w14:paraId="22F73931" w14:textId="77777777" w:rsidR="00F60C98" w:rsidRPr="003E19F0" w:rsidRDefault="00000000" w:rsidP="00925F41">
            <w:pPr>
              <w:spacing w:after="20" w:line="240" w:lineRule="auto"/>
              <w:jc w:val="both"/>
              <w:rPr>
                <w:sz w:val="28"/>
                <w:szCs w:val="28"/>
                <w:lang w:val="es-CO"/>
              </w:rPr>
            </w:pPr>
            <w:r w:rsidRPr="003E19F0">
              <w:rPr>
                <w:b/>
                <w:sz w:val="20"/>
                <w:szCs w:val="28"/>
                <w:lang w:val="es-CO"/>
              </w:rPr>
              <w:t>Propósito</w:t>
            </w:r>
          </w:p>
        </w:tc>
        <w:tc>
          <w:tcPr>
            <w:tcW w:w="5040" w:type="dxa"/>
            <w:shd w:val="clear" w:color="auto" w:fill="D9EAF7"/>
          </w:tcPr>
          <w:p w14:paraId="0159DC74" w14:textId="77777777" w:rsidR="00F60C98" w:rsidRPr="003E19F0" w:rsidRDefault="00000000" w:rsidP="00925F41">
            <w:pPr>
              <w:spacing w:after="20" w:line="240" w:lineRule="auto"/>
              <w:jc w:val="both"/>
              <w:rPr>
                <w:sz w:val="28"/>
                <w:szCs w:val="28"/>
                <w:lang w:val="es-CO"/>
              </w:rPr>
            </w:pPr>
            <w:r w:rsidRPr="003E19F0">
              <w:rPr>
                <w:b/>
                <w:sz w:val="20"/>
                <w:szCs w:val="28"/>
                <w:lang w:val="es-CO"/>
              </w:rPr>
              <w:t>Ejemplos de soporte</w:t>
            </w:r>
          </w:p>
        </w:tc>
      </w:tr>
      <w:tr w:rsidR="00F60C98" w:rsidRPr="003E19F0" w14:paraId="58C05C7B" w14:textId="77777777">
        <w:trPr>
          <w:jc w:val="center"/>
        </w:trPr>
        <w:tc>
          <w:tcPr>
            <w:tcW w:w="2016" w:type="dxa"/>
          </w:tcPr>
          <w:p w14:paraId="77A57682" w14:textId="77777777" w:rsidR="00F60C98" w:rsidRPr="003E19F0" w:rsidRDefault="00000000" w:rsidP="00925F41">
            <w:pPr>
              <w:spacing w:after="20" w:line="240" w:lineRule="auto"/>
              <w:jc w:val="both"/>
              <w:rPr>
                <w:b/>
                <w:bCs/>
                <w:sz w:val="28"/>
                <w:szCs w:val="28"/>
                <w:lang w:val="es-CO"/>
              </w:rPr>
            </w:pPr>
            <w:r w:rsidRPr="003E19F0">
              <w:rPr>
                <w:b/>
                <w:bCs/>
                <w:sz w:val="20"/>
                <w:szCs w:val="28"/>
                <w:lang w:val="es-CO"/>
              </w:rPr>
              <w:t>Técnico</w:t>
            </w:r>
          </w:p>
        </w:tc>
        <w:tc>
          <w:tcPr>
            <w:tcW w:w="3168" w:type="dxa"/>
          </w:tcPr>
          <w:p w14:paraId="21C04CD8" w14:textId="77777777" w:rsidR="00F60C98" w:rsidRPr="003E19F0" w:rsidRDefault="00000000" w:rsidP="001D6C0E">
            <w:pPr>
              <w:spacing w:after="20" w:line="240" w:lineRule="auto"/>
              <w:ind w:left="51" w:right="66"/>
              <w:jc w:val="both"/>
              <w:rPr>
                <w:sz w:val="28"/>
                <w:szCs w:val="28"/>
                <w:lang w:val="es-CO"/>
              </w:rPr>
            </w:pPr>
            <w:r w:rsidRPr="003E19F0">
              <w:rPr>
                <w:sz w:val="20"/>
                <w:szCs w:val="28"/>
                <w:lang w:val="es-CO"/>
              </w:rPr>
              <w:t>Demostrar desempeño, diseño, integración, confiabilidad y funcionamiento de la tecnología.</w:t>
            </w:r>
          </w:p>
        </w:tc>
        <w:tc>
          <w:tcPr>
            <w:tcW w:w="5040" w:type="dxa"/>
          </w:tcPr>
          <w:p w14:paraId="6950B86F" w14:textId="77777777" w:rsidR="00F60C98" w:rsidRPr="003E19F0" w:rsidRDefault="00000000" w:rsidP="00925F41">
            <w:pPr>
              <w:spacing w:after="20" w:line="240" w:lineRule="auto"/>
              <w:jc w:val="both"/>
              <w:rPr>
                <w:sz w:val="28"/>
                <w:szCs w:val="28"/>
                <w:lang w:val="es-CO"/>
              </w:rPr>
            </w:pPr>
            <w:r w:rsidRPr="003E19F0">
              <w:rPr>
                <w:sz w:val="20"/>
                <w:szCs w:val="28"/>
                <w:lang w:val="es-CO"/>
              </w:rPr>
              <w:t>Datos, protocolos, bitácoras, especificaciones, prototipos, fotografías, videos, gráficas, reportes de pruebas.</w:t>
            </w:r>
          </w:p>
        </w:tc>
      </w:tr>
      <w:tr w:rsidR="00F60C98" w:rsidRPr="003E19F0" w14:paraId="61334D05" w14:textId="77777777">
        <w:trPr>
          <w:jc w:val="center"/>
        </w:trPr>
        <w:tc>
          <w:tcPr>
            <w:tcW w:w="2016" w:type="dxa"/>
          </w:tcPr>
          <w:p w14:paraId="66A8B293" w14:textId="77777777" w:rsidR="00F60C98" w:rsidRPr="003E19F0" w:rsidRDefault="00000000" w:rsidP="00925F41">
            <w:pPr>
              <w:spacing w:after="20" w:line="240" w:lineRule="auto"/>
              <w:jc w:val="both"/>
              <w:rPr>
                <w:b/>
                <w:bCs/>
                <w:sz w:val="28"/>
                <w:szCs w:val="28"/>
                <w:lang w:val="es-CO"/>
              </w:rPr>
            </w:pPr>
            <w:r w:rsidRPr="003E19F0">
              <w:rPr>
                <w:b/>
                <w:bCs/>
                <w:sz w:val="20"/>
                <w:szCs w:val="28"/>
                <w:lang w:val="es-CO"/>
              </w:rPr>
              <w:t>Comercial o de usuario</w:t>
            </w:r>
          </w:p>
        </w:tc>
        <w:tc>
          <w:tcPr>
            <w:tcW w:w="3168" w:type="dxa"/>
          </w:tcPr>
          <w:p w14:paraId="70D78DB6" w14:textId="77777777" w:rsidR="00F60C98" w:rsidRPr="003E19F0" w:rsidRDefault="00000000" w:rsidP="001D6C0E">
            <w:pPr>
              <w:spacing w:after="20" w:line="240" w:lineRule="auto"/>
              <w:ind w:left="51" w:right="66"/>
              <w:jc w:val="both"/>
              <w:rPr>
                <w:sz w:val="28"/>
                <w:szCs w:val="28"/>
                <w:lang w:val="es-CO"/>
              </w:rPr>
            </w:pPr>
            <w:r w:rsidRPr="003E19F0">
              <w:rPr>
                <w:sz w:val="20"/>
                <w:szCs w:val="28"/>
                <w:lang w:val="es-CO"/>
              </w:rPr>
              <w:t>Demostrar necesidad, usuarios, mercado, adopción, satisfacción o disposición de uso.</w:t>
            </w:r>
          </w:p>
        </w:tc>
        <w:tc>
          <w:tcPr>
            <w:tcW w:w="5040" w:type="dxa"/>
          </w:tcPr>
          <w:p w14:paraId="186476EE" w14:textId="77777777" w:rsidR="00F60C98" w:rsidRPr="003E19F0" w:rsidRDefault="00000000" w:rsidP="00925F41">
            <w:pPr>
              <w:spacing w:after="20" w:line="240" w:lineRule="auto"/>
              <w:jc w:val="both"/>
              <w:rPr>
                <w:sz w:val="28"/>
                <w:szCs w:val="28"/>
                <w:lang w:val="es-CO"/>
              </w:rPr>
            </w:pPr>
            <w:r w:rsidRPr="003E19F0">
              <w:rPr>
                <w:sz w:val="20"/>
                <w:szCs w:val="28"/>
                <w:lang w:val="es-CO"/>
              </w:rPr>
              <w:t>Entrevistas, estudios de mercado, reportes de usuario, cartas de intención, indicadores de ventas, satisfacción.</w:t>
            </w:r>
          </w:p>
        </w:tc>
      </w:tr>
      <w:tr w:rsidR="00F60C98" w:rsidRPr="003E19F0" w14:paraId="75859DC3" w14:textId="77777777">
        <w:trPr>
          <w:jc w:val="center"/>
        </w:trPr>
        <w:tc>
          <w:tcPr>
            <w:tcW w:w="2016" w:type="dxa"/>
          </w:tcPr>
          <w:p w14:paraId="081E9A60" w14:textId="77777777" w:rsidR="00F60C98" w:rsidRPr="003E19F0" w:rsidRDefault="00000000" w:rsidP="00925F41">
            <w:pPr>
              <w:spacing w:after="20" w:line="240" w:lineRule="auto"/>
              <w:jc w:val="both"/>
              <w:rPr>
                <w:b/>
                <w:bCs/>
                <w:sz w:val="28"/>
                <w:szCs w:val="28"/>
                <w:lang w:val="es-CO"/>
              </w:rPr>
            </w:pPr>
            <w:r w:rsidRPr="003E19F0">
              <w:rPr>
                <w:b/>
                <w:bCs/>
                <w:sz w:val="20"/>
                <w:szCs w:val="28"/>
                <w:lang w:val="es-CO"/>
              </w:rPr>
              <w:t>Normativo y propiedad intelectual</w:t>
            </w:r>
          </w:p>
        </w:tc>
        <w:tc>
          <w:tcPr>
            <w:tcW w:w="3168" w:type="dxa"/>
          </w:tcPr>
          <w:p w14:paraId="19151B63" w14:textId="77777777" w:rsidR="00F60C98" w:rsidRPr="003E19F0" w:rsidRDefault="00000000" w:rsidP="001D6C0E">
            <w:pPr>
              <w:spacing w:after="20" w:line="240" w:lineRule="auto"/>
              <w:ind w:left="51" w:right="66"/>
              <w:jc w:val="both"/>
              <w:rPr>
                <w:sz w:val="28"/>
                <w:szCs w:val="28"/>
                <w:lang w:val="es-CO"/>
              </w:rPr>
            </w:pPr>
            <w:r w:rsidRPr="003E19F0">
              <w:rPr>
                <w:sz w:val="20"/>
                <w:szCs w:val="28"/>
                <w:lang w:val="es-CO"/>
              </w:rPr>
              <w:t>Demostrar revisión de requisitos regulatorios, estándares, certificaciones, patentes o derechos asociados.</w:t>
            </w:r>
          </w:p>
        </w:tc>
        <w:tc>
          <w:tcPr>
            <w:tcW w:w="5040" w:type="dxa"/>
          </w:tcPr>
          <w:p w14:paraId="59C85584" w14:textId="77777777" w:rsidR="00F60C98" w:rsidRPr="003E19F0" w:rsidRDefault="00000000" w:rsidP="00925F41">
            <w:pPr>
              <w:spacing w:after="20" w:line="240" w:lineRule="auto"/>
              <w:jc w:val="both"/>
              <w:rPr>
                <w:sz w:val="28"/>
                <w:szCs w:val="28"/>
                <w:lang w:val="es-CO"/>
              </w:rPr>
            </w:pPr>
            <w:r w:rsidRPr="003E19F0">
              <w:rPr>
                <w:sz w:val="20"/>
                <w:szCs w:val="28"/>
                <w:lang w:val="es-CO"/>
              </w:rPr>
              <w:t>Búsquedas de patentes, matrices normativas, solicitudes, registros, certificados, contratos, conceptos jurídicos.</w:t>
            </w:r>
          </w:p>
        </w:tc>
      </w:tr>
      <w:tr w:rsidR="00F60C98" w:rsidRPr="003E19F0" w14:paraId="3F8F740C" w14:textId="77777777">
        <w:trPr>
          <w:jc w:val="center"/>
        </w:trPr>
        <w:tc>
          <w:tcPr>
            <w:tcW w:w="2016" w:type="dxa"/>
          </w:tcPr>
          <w:p w14:paraId="220248DD" w14:textId="77777777" w:rsidR="00F60C98" w:rsidRPr="003E19F0" w:rsidRDefault="00000000" w:rsidP="00925F41">
            <w:pPr>
              <w:spacing w:after="20" w:line="240" w:lineRule="auto"/>
              <w:jc w:val="both"/>
              <w:rPr>
                <w:b/>
                <w:bCs/>
                <w:sz w:val="28"/>
                <w:szCs w:val="28"/>
                <w:lang w:val="es-CO"/>
              </w:rPr>
            </w:pPr>
            <w:r w:rsidRPr="003E19F0">
              <w:rPr>
                <w:b/>
                <w:bCs/>
                <w:sz w:val="20"/>
                <w:szCs w:val="28"/>
                <w:lang w:val="es-CO"/>
              </w:rPr>
              <w:t>Organizacional</w:t>
            </w:r>
          </w:p>
        </w:tc>
        <w:tc>
          <w:tcPr>
            <w:tcW w:w="3168" w:type="dxa"/>
          </w:tcPr>
          <w:p w14:paraId="4CB2060C" w14:textId="77777777" w:rsidR="00F60C98" w:rsidRPr="003E19F0" w:rsidRDefault="00000000" w:rsidP="001D6C0E">
            <w:pPr>
              <w:spacing w:after="20" w:line="240" w:lineRule="auto"/>
              <w:ind w:left="51" w:right="66"/>
              <w:jc w:val="both"/>
              <w:rPr>
                <w:sz w:val="28"/>
                <w:szCs w:val="28"/>
                <w:lang w:val="es-CO"/>
              </w:rPr>
            </w:pPr>
            <w:r w:rsidRPr="003E19F0">
              <w:rPr>
                <w:sz w:val="20"/>
                <w:szCs w:val="28"/>
                <w:lang w:val="es-CO"/>
              </w:rPr>
              <w:t>Demostrar recursos, roles, aliados, gobernanza, operación, sostenibilidad y capacidad de escalamiento.</w:t>
            </w:r>
          </w:p>
        </w:tc>
        <w:tc>
          <w:tcPr>
            <w:tcW w:w="5040" w:type="dxa"/>
          </w:tcPr>
          <w:p w14:paraId="649EEA4D" w14:textId="77777777" w:rsidR="00F60C98" w:rsidRPr="003E19F0" w:rsidRDefault="00000000" w:rsidP="00925F41">
            <w:pPr>
              <w:spacing w:after="20" w:line="240" w:lineRule="auto"/>
              <w:jc w:val="both"/>
              <w:rPr>
                <w:sz w:val="28"/>
                <w:szCs w:val="28"/>
                <w:lang w:val="es-CO"/>
              </w:rPr>
            </w:pPr>
            <w:r w:rsidRPr="003E19F0">
              <w:rPr>
                <w:sz w:val="20"/>
                <w:szCs w:val="28"/>
                <w:lang w:val="es-CO"/>
              </w:rPr>
              <w:t>Actas, cronogramas, presupuestos, organigramas, planes de manufactura, acuerdos, matrices de riesgo.</w:t>
            </w:r>
          </w:p>
        </w:tc>
      </w:tr>
    </w:tbl>
    <w:p w14:paraId="7D63D5A9" w14:textId="5D891BE1" w:rsidR="00F60C98" w:rsidRPr="003E19F0" w:rsidRDefault="00000000" w:rsidP="00925F41">
      <w:pPr>
        <w:jc w:val="both"/>
        <w:rPr>
          <w:lang w:val="es-CO"/>
        </w:rPr>
      </w:pPr>
      <w:r w:rsidRPr="003E19F0">
        <w:rPr>
          <w:lang w:val="es-CO"/>
        </w:rPr>
        <w:t>El expediente debe estar almacenado en una carpeta controlada. Se recomienda utilizar una estructura estándar con subcarpetas para control documental, informe principal, evidencia técnica, evidencia comercial, evidencia normativa, evidencia organizacional y anexos. Cada archivo debe nombrarse de manera que permita identificar el TRL, el tipo de evidencia, la fecha y la versión.</w:t>
      </w:r>
    </w:p>
    <w:p w14:paraId="5D9110A3" w14:textId="77777777" w:rsidR="001D6C0E" w:rsidRPr="003E19F0" w:rsidRDefault="001D6C0E" w:rsidP="00925F41">
      <w:pPr>
        <w:jc w:val="both"/>
        <w:rPr>
          <w:lang w:val="es-CO"/>
        </w:rPr>
      </w:pPr>
    </w:p>
    <w:p w14:paraId="7A08A469" w14:textId="132478A8" w:rsidR="00F60C98" w:rsidRPr="003E19F0" w:rsidRDefault="00000000" w:rsidP="001D6C0E">
      <w:pPr>
        <w:pStyle w:val="Ttulo1"/>
        <w:numPr>
          <w:ilvl w:val="0"/>
          <w:numId w:val="11"/>
        </w:numPr>
        <w:spacing w:before="200" w:after="80"/>
        <w:jc w:val="both"/>
        <w:rPr>
          <w:rFonts w:ascii="Calibri" w:hAnsi="Calibri"/>
          <w:lang w:val="es-CO"/>
        </w:rPr>
      </w:pPr>
      <w:bookmarkStart w:id="5" w:name="_Toc230601587"/>
      <w:r w:rsidRPr="003E19F0">
        <w:rPr>
          <w:rFonts w:ascii="Calibri" w:hAnsi="Calibri"/>
          <w:lang w:val="es-CO"/>
        </w:rPr>
        <w:t>Ruta institucional para documentar y validar un TRL</w:t>
      </w:r>
      <w:bookmarkEnd w:id="5"/>
    </w:p>
    <w:p w14:paraId="02B9209A" w14:textId="77777777" w:rsidR="001D6C0E" w:rsidRPr="003E19F0" w:rsidRDefault="001D6C0E" w:rsidP="001D6C0E">
      <w:pPr>
        <w:pStyle w:val="Prrafodelista"/>
        <w:rPr>
          <w:lang w:val="es-CO"/>
        </w:rPr>
      </w:pPr>
    </w:p>
    <w:p w14:paraId="38983F44" w14:textId="77777777" w:rsidR="00F60C98" w:rsidRPr="003E19F0" w:rsidRDefault="00000000" w:rsidP="00925F41">
      <w:pPr>
        <w:jc w:val="both"/>
        <w:rPr>
          <w:lang w:val="es-CO"/>
        </w:rPr>
      </w:pPr>
      <w:r w:rsidRPr="003E19F0">
        <w:rPr>
          <w:lang w:val="es-CO"/>
        </w:rPr>
        <w:t>La documentación de un TRL debe seguir una ruta secuencial que favorezca la revisión técnica y la toma de decisiones. El flujo propuesto permite reconocer el estado de madurez, completar evidencias, revisar brechas y emitir una recomendación institucional.</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4608"/>
        <w:gridCol w:w="3744"/>
      </w:tblGrid>
      <w:tr w:rsidR="001D6C0E" w:rsidRPr="003E19F0" w14:paraId="1D91EFA3" w14:textId="77777777" w:rsidTr="00602B86">
        <w:trPr>
          <w:tblHeader/>
          <w:jc w:val="center"/>
        </w:trPr>
        <w:tc>
          <w:tcPr>
            <w:tcW w:w="1872" w:type="dxa"/>
            <w:shd w:val="clear" w:color="auto" w:fill="D9EAF7"/>
          </w:tcPr>
          <w:p w14:paraId="427173F4" w14:textId="77777777" w:rsidR="001D6C0E" w:rsidRPr="003E19F0" w:rsidRDefault="001D6C0E" w:rsidP="00414769">
            <w:pPr>
              <w:spacing w:after="20" w:line="240" w:lineRule="auto"/>
              <w:jc w:val="center"/>
              <w:rPr>
                <w:sz w:val="20"/>
                <w:szCs w:val="28"/>
                <w:lang w:val="es-CO"/>
              </w:rPr>
            </w:pPr>
            <w:r w:rsidRPr="003E19F0">
              <w:rPr>
                <w:b/>
                <w:sz w:val="20"/>
                <w:szCs w:val="28"/>
                <w:lang w:val="es-CO"/>
              </w:rPr>
              <w:t>Etapa</w:t>
            </w:r>
          </w:p>
        </w:tc>
        <w:tc>
          <w:tcPr>
            <w:tcW w:w="4608" w:type="dxa"/>
            <w:shd w:val="clear" w:color="auto" w:fill="D9EAF7"/>
          </w:tcPr>
          <w:p w14:paraId="157A2FFC" w14:textId="77777777" w:rsidR="001D6C0E" w:rsidRPr="003E19F0" w:rsidRDefault="001D6C0E" w:rsidP="00414769">
            <w:pPr>
              <w:spacing w:after="20" w:line="240" w:lineRule="auto"/>
              <w:jc w:val="center"/>
              <w:rPr>
                <w:sz w:val="20"/>
                <w:szCs w:val="28"/>
                <w:lang w:val="es-CO"/>
              </w:rPr>
            </w:pPr>
            <w:r w:rsidRPr="003E19F0">
              <w:rPr>
                <w:b/>
                <w:sz w:val="20"/>
                <w:szCs w:val="28"/>
                <w:lang w:val="es-CO"/>
              </w:rPr>
              <w:t>Acción requerida</w:t>
            </w:r>
          </w:p>
        </w:tc>
        <w:tc>
          <w:tcPr>
            <w:tcW w:w="3744" w:type="dxa"/>
            <w:shd w:val="clear" w:color="auto" w:fill="D9EAF7"/>
          </w:tcPr>
          <w:p w14:paraId="0B8F8FF2" w14:textId="77777777" w:rsidR="001D6C0E" w:rsidRPr="003E19F0" w:rsidRDefault="001D6C0E" w:rsidP="00414769">
            <w:pPr>
              <w:spacing w:after="20" w:line="240" w:lineRule="auto"/>
              <w:jc w:val="center"/>
              <w:rPr>
                <w:sz w:val="20"/>
                <w:szCs w:val="28"/>
                <w:lang w:val="es-CO"/>
              </w:rPr>
            </w:pPr>
            <w:r w:rsidRPr="003E19F0">
              <w:rPr>
                <w:b/>
                <w:sz w:val="20"/>
                <w:szCs w:val="28"/>
                <w:lang w:val="es-CO"/>
              </w:rPr>
              <w:t>Resultado esperado</w:t>
            </w:r>
          </w:p>
        </w:tc>
      </w:tr>
      <w:tr w:rsidR="001D6C0E" w:rsidRPr="003E19F0" w14:paraId="283DE12C" w14:textId="77777777" w:rsidTr="00602B86">
        <w:trPr>
          <w:jc w:val="center"/>
        </w:trPr>
        <w:tc>
          <w:tcPr>
            <w:tcW w:w="1872" w:type="dxa"/>
          </w:tcPr>
          <w:p w14:paraId="02A306F4" w14:textId="77777777" w:rsidR="001D6C0E" w:rsidRPr="003E19F0" w:rsidRDefault="001D6C0E" w:rsidP="00602B86">
            <w:pPr>
              <w:spacing w:after="20" w:line="240" w:lineRule="auto"/>
              <w:rPr>
                <w:b/>
                <w:bCs/>
                <w:sz w:val="20"/>
                <w:szCs w:val="28"/>
                <w:lang w:val="es-CO"/>
              </w:rPr>
            </w:pPr>
            <w:r w:rsidRPr="003E19F0">
              <w:rPr>
                <w:b/>
                <w:bCs/>
                <w:sz w:val="20"/>
                <w:szCs w:val="28"/>
                <w:lang w:val="es-CO"/>
              </w:rPr>
              <w:t>1. Identificación</w:t>
            </w:r>
          </w:p>
        </w:tc>
        <w:tc>
          <w:tcPr>
            <w:tcW w:w="4608" w:type="dxa"/>
          </w:tcPr>
          <w:p w14:paraId="434E5DBC" w14:textId="77777777" w:rsidR="001D6C0E" w:rsidRPr="003E19F0" w:rsidRDefault="001D6C0E" w:rsidP="00414769">
            <w:pPr>
              <w:spacing w:after="20" w:line="240" w:lineRule="auto"/>
              <w:ind w:left="53" w:right="87"/>
              <w:jc w:val="both"/>
              <w:rPr>
                <w:sz w:val="20"/>
                <w:szCs w:val="28"/>
                <w:lang w:val="es-CO"/>
              </w:rPr>
            </w:pPr>
            <w:r w:rsidRPr="003E19F0">
              <w:rPr>
                <w:sz w:val="20"/>
                <w:szCs w:val="28"/>
                <w:lang w:val="es-CO"/>
              </w:rPr>
              <w:t>El equipo describe la tecnología, su estado actual y el nivel TRL que considera alcanzado.</w:t>
            </w:r>
          </w:p>
        </w:tc>
        <w:tc>
          <w:tcPr>
            <w:tcW w:w="3744" w:type="dxa"/>
          </w:tcPr>
          <w:p w14:paraId="306EDDC0" w14:textId="77777777" w:rsidR="001D6C0E" w:rsidRPr="003E19F0" w:rsidRDefault="001D6C0E" w:rsidP="00414769">
            <w:pPr>
              <w:spacing w:after="20" w:line="240" w:lineRule="auto"/>
              <w:ind w:left="123" w:right="145"/>
              <w:jc w:val="both"/>
              <w:rPr>
                <w:sz w:val="20"/>
                <w:szCs w:val="28"/>
                <w:lang w:val="es-CO"/>
              </w:rPr>
            </w:pPr>
            <w:r w:rsidRPr="003E19F0">
              <w:rPr>
                <w:sz w:val="20"/>
                <w:szCs w:val="28"/>
                <w:lang w:val="es-CO"/>
              </w:rPr>
              <w:t>Ficha inicial de identificación tecnológica.</w:t>
            </w:r>
          </w:p>
        </w:tc>
      </w:tr>
      <w:tr w:rsidR="001D6C0E" w:rsidRPr="003E19F0" w14:paraId="59A0A985" w14:textId="77777777" w:rsidTr="00602B86">
        <w:trPr>
          <w:jc w:val="center"/>
        </w:trPr>
        <w:tc>
          <w:tcPr>
            <w:tcW w:w="1872" w:type="dxa"/>
          </w:tcPr>
          <w:p w14:paraId="68F42754" w14:textId="77777777" w:rsidR="001D6C0E" w:rsidRPr="003E19F0" w:rsidRDefault="001D6C0E" w:rsidP="00602B86">
            <w:pPr>
              <w:spacing w:after="20" w:line="240" w:lineRule="auto"/>
              <w:rPr>
                <w:b/>
                <w:bCs/>
                <w:sz w:val="20"/>
                <w:szCs w:val="28"/>
                <w:lang w:val="es-CO"/>
              </w:rPr>
            </w:pPr>
            <w:r w:rsidRPr="003E19F0">
              <w:rPr>
                <w:b/>
                <w:bCs/>
                <w:sz w:val="20"/>
                <w:szCs w:val="28"/>
                <w:lang w:val="es-CO"/>
              </w:rPr>
              <w:t>2. Verificación previa</w:t>
            </w:r>
          </w:p>
        </w:tc>
        <w:tc>
          <w:tcPr>
            <w:tcW w:w="4608" w:type="dxa"/>
          </w:tcPr>
          <w:p w14:paraId="7995B341" w14:textId="77777777" w:rsidR="001D6C0E" w:rsidRPr="003E19F0" w:rsidRDefault="001D6C0E" w:rsidP="00414769">
            <w:pPr>
              <w:spacing w:after="20" w:line="240" w:lineRule="auto"/>
              <w:ind w:left="53" w:right="87"/>
              <w:jc w:val="both"/>
              <w:rPr>
                <w:sz w:val="20"/>
                <w:szCs w:val="28"/>
                <w:lang w:val="es-CO"/>
              </w:rPr>
            </w:pPr>
            <w:r w:rsidRPr="003E19F0">
              <w:rPr>
                <w:sz w:val="20"/>
                <w:szCs w:val="28"/>
                <w:lang w:val="es-CO"/>
              </w:rPr>
              <w:t>Se revisa si existe informe y evidencia suficiente del TRL anterior.</w:t>
            </w:r>
          </w:p>
        </w:tc>
        <w:tc>
          <w:tcPr>
            <w:tcW w:w="3744" w:type="dxa"/>
          </w:tcPr>
          <w:p w14:paraId="7F0ABA79" w14:textId="77777777" w:rsidR="001D6C0E" w:rsidRPr="003E19F0" w:rsidRDefault="001D6C0E" w:rsidP="00414769">
            <w:pPr>
              <w:spacing w:after="20" w:line="240" w:lineRule="auto"/>
              <w:ind w:left="123" w:right="145"/>
              <w:jc w:val="both"/>
              <w:rPr>
                <w:sz w:val="20"/>
                <w:szCs w:val="28"/>
                <w:lang w:val="es-CO"/>
              </w:rPr>
            </w:pPr>
            <w:r w:rsidRPr="003E19F0">
              <w:rPr>
                <w:sz w:val="20"/>
                <w:szCs w:val="28"/>
                <w:lang w:val="es-CO"/>
              </w:rPr>
              <w:t>Declaratoria de cumplimiento del nivel previo o plan de reconstrucción documental.</w:t>
            </w:r>
          </w:p>
        </w:tc>
      </w:tr>
      <w:tr w:rsidR="001D6C0E" w:rsidRPr="003E19F0" w14:paraId="3CB8BCFA" w14:textId="77777777" w:rsidTr="00602B86">
        <w:trPr>
          <w:jc w:val="center"/>
        </w:trPr>
        <w:tc>
          <w:tcPr>
            <w:tcW w:w="1872" w:type="dxa"/>
          </w:tcPr>
          <w:p w14:paraId="03942D02" w14:textId="77777777" w:rsidR="001D6C0E" w:rsidRPr="003E19F0" w:rsidRDefault="001D6C0E" w:rsidP="00602B86">
            <w:pPr>
              <w:spacing w:after="20" w:line="240" w:lineRule="auto"/>
              <w:rPr>
                <w:b/>
                <w:bCs/>
                <w:sz w:val="20"/>
                <w:szCs w:val="28"/>
                <w:lang w:val="es-CO"/>
              </w:rPr>
            </w:pPr>
            <w:r w:rsidRPr="003E19F0">
              <w:rPr>
                <w:b/>
                <w:bCs/>
                <w:sz w:val="20"/>
                <w:szCs w:val="28"/>
                <w:lang w:val="es-CO"/>
              </w:rPr>
              <w:t>3. Organización del expediente</w:t>
            </w:r>
          </w:p>
        </w:tc>
        <w:tc>
          <w:tcPr>
            <w:tcW w:w="4608" w:type="dxa"/>
          </w:tcPr>
          <w:p w14:paraId="668F6976" w14:textId="77777777" w:rsidR="001D6C0E" w:rsidRPr="003E19F0" w:rsidRDefault="001D6C0E" w:rsidP="00414769">
            <w:pPr>
              <w:spacing w:after="20" w:line="240" w:lineRule="auto"/>
              <w:ind w:left="53" w:right="87"/>
              <w:jc w:val="both"/>
              <w:rPr>
                <w:sz w:val="20"/>
                <w:szCs w:val="28"/>
                <w:lang w:val="es-CO"/>
              </w:rPr>
            </w:pPr>
            <w:r w:rsidRPr="003E19F0">
              <w:rPr>
                <w:sz w:val="20"/>
                <w:szCs w:val="28"/>
                <w:lang w:val="es-CO"/>
              </w:rPr>
              <w:t>Se recopilan el informe principal, datos, anexos, soportes técnicos, comerciales, normativos y organizacionales.</w:t>
            </w:r>
          </w:p>
        </w:tc>
        <w:tc>
          <w:tcPr>
            <w:tcW w:w="3744" w:type="dxa"/>
          </w:tcPr>
          <w:p w14:paraId="26CDB580" w14:textId="77777777" w:rsidR="001D6C0E" w:rsidRPr="003E19F0" w:rsidRDefault="001D6C0E" w:rsidP="00414769">
            <w:pPr>
              <w:spacing w:after="20" w:line="240" w:lineRule="auto"/>
              <w:ind w:left="123" w:right="145"/>
              <w:jc w:val="both"/>
              <w:rPr>
                <w:sz w:val="20"/>
                <w:szCs w:val="28"/>
                <w:lang w:val="es-CO"/>
              </w:rPr>
            </w:pPr>
            <w:r w:rsidRPr="003E19F0">
              <w:rPr>
                <w:sz w:val="20"/>
                <w:szCs w:val="28"/>
                <w:lang w:val="es-CO"/>
              </w:rPr>
              <w:t>Carpeta de evidencia completa y codificada.</w:t>
            </w:r>
          </w:p>
        </w:tc>
      </w:tr>
      <w:tr w:rsidR="001D6C0E" w:rsidRPr="003E19F0" w14:paraId="44E7DFD7" w14:textId="77777777" w:rsidTr="00602B86">
        <w:trPr>
          <w:jc w:val="center"/>
        </w:trPr>
        <w:tc>
          <w:tcPr>
            <w:tcW w:w="1872" w:type="dxa"/>
          </w:tcPr>
          <w:p w14:paraId="1636959E" w14:textId="77777777" w:rsidR="001D6C0E" w:rsidRPr="003E19F0" w:rsidRDefault="001D6C0E" w:rsidP="00602B86">
            <w:pPr>
              <w:spacing w:after="20" w:line="240" w:lineRule="auto"/>
              <w:rPr>
                <w:b/>
                <w:bCs/>
                <w:sz w:val="20"/>
                <w:szCs w:val="28"/>
                <w:lang w:val="es-CO"/>
              </w:rPr>
            </w:pPr>
            <w:r w:rsidRPr="003E19F0">
              <w:rPr>
                <w:b/>
                <w:bCs/>
                <w:sz w:val="20"/>
                <w:szCs w:val="28"/>
                <w:lang w:val="es-CO"/>
              </w:rPr>
              <w:t>4. Revisión técnica</w:t>
            </w:r>
          </w:p>
        </w:tc>
        <w:tc>
          <w:tcPr>
            <w:tcW w:w="4608" w:type="dxa"/>
          </w:tcPr>
          <w:p w14:paraId="47169D39" w14:textId="77777777" w:rsidR="001D6C0E" w:rsidRPr="003E19F0" w:rsidRDefault="001D6C0E" w:rsidP="00414769">
            <w:pPr>
              <w:spacing w:after="20" w:line="240" w:lineRule="auto"/>
              <w:ind w:left="53" w:right="87"/>
              <w:jc w:val="both"/>
              <w:rPr>
                <w:sz w:val="20"/>
                <w:szCs w:val="28"/>
                <w:lang w:val="es-CO"/>
              </w:rPr>
            </w:pPr>
            <w:r w:rsidRPr="003E19F0">
              <w:rPr>
                <w:sz w:val="20"/>
                <w:szCs w:val="28"/>
                <w:lang w:val="es-CO"/>
              </w:rPr>
              <w:t>Pares internos, gestores de transferencia o comité revisan consistencia, suficiencia y verificabilidad.</w:t>
            </w:r>
          </w:p>
        </w:tc>
        <w:tc>
          <w:tcPr>
            <w:tcW w:w="3744" w:type="dxa"/>
          </w:tcPr>
          <w:p w14:paraId="499A70D8" w14:textId="77777777" w:rsidR="001D6C0E" w:rsidRPr="003E19F0" w:rsidRDefault="001D6C0E" w:rsidP="00414769">
            <w:pPr>
              <w:spacing w:after="20" w:line="240" w:lineRule="auto"/>
              <w:ind w:left="123" w:right="145"/>
              <w:jc w:val="both"/>
              <w:rPr>
                <w:sz w:val="20"/>
                <w:szCs w:val="28"/>
                <w:lang w:val="es-CO"/>
              </w:rPr>
            </w:pPr>
            <w:r w:rsidRPr="003E19F0">
              <w:rPr>
                <w:sz w:val="20"/>
                <w:szCs w:val="28"/>
                <w:lang w:val="es-CO"/>
              </w:rPr>
              <w:t>Concepto técnico con observaciones.</w:t>
            </w:r>
          </w:p>
        </w:tc>
      </w:tr>
      <w:tr w:rsidR="001D6C0E" w:rsidRPr="003E19F0" w14:paraId="5C81AF7F" w14:textId="77777777" w:rsidTr="00602B86">
        <w:trPr>
          <w:jc w:val="center"/>
        </w:trPr>
        <w:tc>
          <w:tcPr>
            <w:tcW w:w="1872" w:type="dxa"/>
          </w:tcPr>
          <w:p w14:paraId="0E831EFD" w14:textId="77777777" w:rsidR="001D6C0E" w:rsidRPr="003E19F0" w:rsidRDefault="001D6C0E" w:rsidP="00602B86">
            <w:pPr>
              <w:spacing w:after="20" w:line="240" w:lineRule="auto"/>
              <w:rPr>
                <w:b/>
                <w:bCs/>
                <w:sz w:val="20"/>
                <w:szCs w:val="28"/>
                <w:lang w:val="es-CO"/>
              </w:rPr>
            </w:pPr>
            <w:r w:rsidRPr="003E19F0">
              <w:rPr>
                <w:b/>
                <w:bCs/>
                <w:sz w:val="20"/>
                <w:szCs w:val="28"/>
                <w:lang w:val="es-CO"/>
              </w:rPr>
              <w:t>5. Cierre o ajuste</w:t>
            </w:r>
          </w:p>
        </w:tc>
        <w:tc>
          <w:tcPr>
            <w:tcW w:w="4608" w:type="dxa"/>
          </w:tcPr>
          <w:p w14:paraId="57488841" w14:textId="77777777" w:rsidR="001D6C0E" w:rsidRPr="003E19F0" w:rsidRDefault="001D6C0E" w:rsidP="00414769">
            <w:pPr>
              <w:spacing w:after="20" w:line="240" w:lineRule="auto"/>
              <w:ind w:left="53" w:right="87"/>
              <w:jc w:val="both"/>
              <w:rPr>
                <w:sz w:val="20"/>
                <w:szCs w:val="28"/>
                <w:lang w:val="es-CO"/>
              </w:rPr>
            </w:pPr>
            <w:r w:rsidRPr="003E19F0">
              <w:rPr>
                <w:sz w:val="20"/>
                <w:szCs w:val="28"/>
                <w:lang w:val="es-CO"/>
              </w:rPr>
              <w:t>Se emite recomendación de reconocimiento, avance condicionado o permanencia en el nivel actual.</w:t>
            </w:r>
          </w:p>
        </w:tc>
        <w:tc>
          <w:tcPr>
            <w:tcW w:w="3744" w:type="dxa"/>
          </w:tcPr>
          <w:p w14:paraId="14A0163C" w14:textId="77777777" w:rsidR="001D6C0E" w:rsidRPr="003E19F0" w:rsidRDefault="001D6C0E" w:rsidP="00414769">
            <w:pPr>
              <w:spacing w:after="20" w:line="240" w:lineRule="auto"/>
              <w:ind w:left="123" w:right="145"/>
              <w:jc w:val="both"/>
              <w:rPr>
                <w:sz w:val="20"/>
                <w:szCs w:val="28"/>
                <w:lang w:val="es-CO"/>
              </w:rPr>
            </w:pPr>
            <w:r w:rsidRPr="003E19F0">
              <w:rPr>
                <w:sz w:val="20"/>
                <w:szCs w:val="28"/>
                <w:lang w:val="es-CO"/>
              </w:rPr>
              <w:t>Acta de cierre, plan de mejora o recomendación de avance.</w:t>
            </w:r>
          </w:p>
        </w:tc>
      </w:tr>
    </w:tbl>
    <w:p w14:paraId="7D3A58E6" w14:textId="77777777" w:rsidR="001D6C0E" w:rsidRPr="003E19F0" w:rsidRDefault="001D6C0E" w:rsidP="00925F41">
      <w:pPr>
        <w:jc w:val="both"/>
        <w:rPr>
          <w:lang w:val="es-CO"/>
        </w:rPr>
      </w:pPr>
    </w:p>
    <w:p w14:paraId="62CE508D" w14:textId="3E3B4893" w:rsidR="00F60C98" w:rsidRPr="003E19F0" w:rsidRDefault="00000000" w:rsidP="001D6C0E">
      <w:pPr>
        <w:pStyle w:val="Ttulo1"/>
        <w:numPr>
          <w:ilvl w:val="0"/>
          <w:numId w:val="11"/>
        </w:numPr>
        <w:spacing w:before="200" w:after="80"/>
        <w:jc w:val="both"/>
        <w:rPr>
          <w:rFonts w:ascii="Calibri" w:hAnsi="Calibri"/>
          <w:lang w:val="es-CO"/>
        </w:rPr>
      </w:pPr>
      <w:bookmarkStart w:id="6" w:name="_Toc230601588"/>
      <w:r w:rsidRPr="003E19F0">
        <w:rPr>
          <w:rFonts w:ascii="Calibri" w:hAnsi="Calibri"/>
          <w:lang w:val="es-CO"/>
        </w:rPr>
        <w:lastRenderedPageBreak/>
        <w:t>Matriz resumen de niveles TRL</w:t>
      </w:r>
      <w:bookmarkEnd w:id="6"/>
    </w:p>
    <w:p w14:paraId="241B1682" w14:textId="77777777" w:rsidR="001D6C0E" w:rsidRPr="003E19F0" w:rsidRDefault="001D6C0E" w:rsidP="001D6C0E">
      <w:pPr>
        <w:pStyle w:val="Prrafodelista"/>
        <w:ind w:left="1080"/>
        <w:rPr>
          <w:lang w:val="es-CO"/>
        </w:rPr>
      </w:pPr>
    </w:p>
    <w:p w14:paraId="1FF51781" w14:textId="77777777" w:rsidR="00F60C98" w:rsidRPr="003E19F0" w:rsidRDefault="00000000" w:rsidP="00925F41">
      <w:pPr>
        <w:jc w:val="both"/>
        <w:rPr>
          <w:lang w:val="es-CO"/>
        </w:rPr>
      </w:pPr>
      <w:r w:rsidRPr="003E19F0">
        <w:rPr>
          <w:lang w:val="es-CO"/>
        </w:rPr>
        <w:t>La siguiente matriz permite ubicar de forma rápida el nivel de madurez tecnológica y la evidencia mínima esperada. No reemplaza la revisión detallada por nivel, pero sirve como instrumento de orientación para investigadores y evaluadores.</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933"/>
        <w:gridCol w:w="2155"/>
        <w:gridCol w:w="3230"/>
        <w:gridCol w:w="4019"/>
      </w:tblGrid>
      <w:tr w:rsidR="001D6C0E" w:rsidRPr="003E19F0" w14:paraId="509AC4BF" w14:textId="77777777" w:rsidTr="00602B86">
        <w:trPr>
          <w:tblHeader/>
          <w:jc w:val="center"/>
        </w:trPr>
        <w:tc>
          <w:tcPr>
            <w:tcW w:w="933" w:type="dxa"/>
            <w:shd w:val="clear" w:color="auto" w:fill="D9EAF7"/>
          </w:tcPr>
          <w:p w14:paraId="0FD4779E" w14:textId="77777777" w:rsidR="001D6C0E" w:rsidRPr="003E19F0" w:rsidRDefault="001D6C0E" w:rsidP="00602B86">
            <w:pPr>
              <w:spacing w:after="20" w:line="240" w:lineRule="auto"/>
              <w:jc w:val="center"/>
              <w:rPr>
                <w:sz w:val="20"/>
                <w:szCs w:val="32"/>
                <w:lang w:val="es-CO"/>
              </w:rPr>
            </w:pPr>
            <w:r w:rsidRPr="003E19F0">
              <w:rPr>
                <w:b/>
                <w:sz w:val="20"/>
                <w:szCs w:val="32"/>
                <w:lang w:val="es-CO"/>
              </w:rPr>
              <w:t>Nivel</w:t>
            </w:r>
          </w:p>
        </w:tc>
        <w:tc>
          <w:tcPr>
            <w:tcW w:w="2155" w:type="dxa"/>
            <w:shd w:val="clear" w:color="auto" w:fill="D9EAF7"/>
          </w:tcPr>
          <w:p w14:paraId="64FDACBB" w14:textId="77777777" w:rsidR="001D6C0E" w:rsidRPr="003E19F0" w:rsidRDefault="001D6C0E" w:rsidP="00602B86">
            <w:pPr>
              <w:spacing w:after="20" w:line="240" w:lineRule="auto"/>
              <w:jc w:val="center"/>
              <w:rPr>
                <w:sz w:val="20"/>
                <w:szCs w:val="32"/>
                <w:lang w:val="es-CO"/>
              </w:rPr>
            </w:pPr>
            <w:r w:rsidRPr="003E19F0">
              <w:rPr>
                <w:b/>
                <w:sz w:val="20"/>
                <w:szCs w:val="32"/>
                <w:lang w:val="es-CO"/>
              </w:rPr>
              <w:t>Nombre institucional</w:t>
            </w:r>
          </w:p>
        </w:tc>
        <w:tc>
          <w:tcPr>
            <w:tcW w:w="3230" w:type="dxa"/>
            <w:shd w:val="clear" w:color="auto" w:fill="D9EAF7"/>
          </w:tcPr>
          <w:p w14:paraId="72D874F2" w14:textId="77777777" w:rsidR="001D6C0E" w:rsidRPr="003E19F0" w:rsidRDefault="001D6C0E" w:rsidP="00602B86">
            <w:pPr>
              <w:spacing w:after="20" w:line="240" w:lineRule="auto"/>
              <w:jc w:val="center"/>
              <w:rPr>
                <w:sz w:val="20"/>
                <w:szCs w:val="32"/>
                <w:lang w:val="es-CO"/>
              </w:rPr>
            </w:pPr>
            <w:r w:rsidRPr="003E19F0">
              <w:rPr>
                <w:b/>
                <w:sz w:val="20"/>
                <w:szCs w:val="32"/>
                <w:lang w:val="es-CO"/>
              </w:rPr>
              <w:t>Descripción sintética</w:t>
            </w:r>
          </w:p>
        </w:tc>
        <w:tc>
          <w:tcPr>
            <w:tcW w:w="4019" w:type="dxa"/>
            <w:shd w:val="clear" w:color="auto" w:fill="D9EAF7"/>
          </w:tcPr>
          <w:p w14:paraId="750B6125" w14:textId="77777777" w:rsidR="001D6C0E" w:rsidRPr="003E19F0" w:rsidRDefault="001D6C0E" w:rsidP="00602B86">
            <w:pPr>
              <w:spacing w:after="20" w:line="240" w:lineRule="auto"/>
              <w:jc w:val="center"/>
              <w:rPr>
                <w:sz w:val="20"/>
                <w:szCs w:val="32"/>
                <w:lang w:val="es-CO"/>
              </w:rPr>
            </w:pPr>
            <w:r w:rsidRPr="003E19F0">
              <w:rPr>
                <w:b/>
                <w:sz w:val="20"/>
                <w:szCs w:val="32"/>
                <w:lang w:val="es-CO"/>
              </w:rPr>
              <w:t>Evidencia mínima esperada</w:t>
            </w:r>
          </w:p>
        </w:tc>
      </w:tr>
      <w:tr w:rsidR="001D6C0E" w:rsidRPr="003E19F0" w14:paraId="3F0501DD" w14:textId="77777777" w:rsidTr="00602B86">
        <w:trPr>
          <w:jc w:val="center"/>
        </w:trPr>
        <w:tc>
          <w:tcPr>
            <w:tcW w:w="933" w:type="dxa"/>
          </w:tcPr>
          <w:p w14:paraId="5C7ABA69"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1</w:t>
            </w:r>
          </w:p>
        </w:tc>
        <w:tc>
          <w:tcPr>
            <w:tcW w:w="2155" w:type="dxa"/>
          </w:tcPr>
          <w:p w14:paraId="6B4E44FA" w14:textId="77777777" w:rsidR="001D6C0E" w:rsidRPr="003E19F0" w:rsidRDefault="001D6C0E" w:rsidP="00602B86">
            <w:pPr>
              <w:spacing w:after="20" w:line="240" w:lineRule="auto"/>
              <w:rPr>
                <w:sz w:val="20"/>
                <w:szCs w:val="32"/>
                <w:lang w:val="es-CO"/>
              </w:rPr>
            </w:pPr>
            <w:r w:rsidRPr="003E19F0">
              <w:rPr>
                <w:sz w:val="20"/>
                <w:szCs w:val="32"/>
                <w:lang w:val="es-CO"/>
              </w:rPr>
              <w:t>Investigación básica</w:t>
            </w:r>
          </w:p>
        </w:tc>
        <w:tc>
          <w:tcPr>
            <w:tcW w:w="3230" w:type="dxa"/>
          </w:tcPr>
          <w:p w14:paraId="34B92E2C" w14:textId="77777777" w:rsidR="001D6C0E" w:rsidRPr="003E19F0" w:rsidRDefault="001D6C0E" w:rsidP="00602B86">
            <w:pPr>
              <w:spacing w:after="20" w:line="240" w:lineRule="auto"/>
              <w:jc w:val="both"/>
              <w:rPr>
                <w:sz w:val="20"/>
                <w:szCs w:val="32"/>
                <w:lang w:val="es-CO"/>
              </w:rPr>
            </w:pPr>
            <w:r w:rsidRPr="003E19F0">
              <w:rPr>
                <w:sz w:val="20"/>
                <w:szCs w:val="32"/>
                <w:lang w:val="es-CO"/>
              </w:rPr>
              <w:t>Principios científicos observados y reportados.</w:t>
            </w:r>
          </w:p>
        </w:tc>
        <w:tc>
          <w:tcPr>
            <w:tcW w:w="4019" w:type="dxa"/>
          </w:tcPr>
          <w:p w14:paraId="3F2D117F"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Revisión bibliográfica formal, matriz principio-aplicación y referencias con DOI.</w:t>
            </w:r>
          </w:p>
        </w:tc>
      </w:tr>
      <w:tr w:rsidR="001D6C0E" w:rsidRPr="003E19F0" w14:paraId="160EADD3" w14:textId="77777777" w:rsidTr="00602B86">
        <w:trPr>
          <w:jc w:val="center"/>
        </w:trPr>
        <w:tc>
          <w:tcPr>
            <w:tcW w:w="933" w:type="dxa"/>
          </w:tcPr>
          <w:p w14:paraId="3E255520"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2</w:t>
            </w:r>
          </w:p>
        </w:tc>
        <w:tc>
          <w:tcPr>
            <w:tcW w:w="2155" w:type="dxa"/>
          </w:tcPr>
          <w:p w14:paraId="393F7E4C" w14:textId="77777777" w:rsidR="001D6C0E" w:rsidRPr="003E19F0" w:rsidRDefault="001D6C0E" w:rsidP="00602B86">
            <w:pPr>
              <w:spacing w:after="20" w:line="240" w:lineRule="auto"/>
              <w:rPr>
                <w:sz w:val="20"/>
                <w:szCs w:val="32"/>
                <w:lang w:val="es-CO"/>
              </w:rPr>
            </w:pPr>
            <w:r w:rsidRPr="003E19F0">
              <w:rPr>
                <w:sz w:val="20"/>
                <w:szCs w:val="32"/>
                <w:lang w:val="es-CO"/>
              </w:rPr>
              <w:t>Concepto tecnológico formulado</w:t>
            </w:r>
          </w:p>
        </w:tc>
        <w:tc>
          <w:tcPr>
            <w:tcW w:w="3230" w:type="dxa"/>
          </w:tcPr>
          <w:p w14:paraId="53DD02FF" w14:textId="77777777" w:rsidR="001D6C0E" w:rsidRPr="003E19F0" w:rsidRDefault="001D6C0E" w:rsidP="00602B86">
            <w:pPr>
              <w:spacing w:after="20" w:line="240" w:lineRule="auto"/>
              <w:jc w:val="both"/>
              <w:rPr>
                <w:sz w:val="20"/>
                <w:szCs w:val="32"/>
                <w:lang w:val="es-CO"/>
              </w:rPr>
            </w:pPr>
            <w:r w:rsidRPr="003E19F0">
              <w:rPr>
                <w:sz w:val="20"/>
                <w:szCs w:val="32"/>
                <w:lang w:val="es-CO"/>
              </w:rPr>
              <w:t>Aplicación tecnológica descrita y sustentada en investigación aplicada.</w:t>
            </w:r>
          </w:p>
        </w:tc>
        <w:tc>
          <w:tcPr>
            <w:tcW w:w="4019" w:type="dxa"/>
          </w:tcPr>
          <w:p w14:paraId="60C8E539"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Ficha técnica, análisis de concepto, búsqueda de patentes, usuarios potenciales y estrategia preliminar de transferencia.</w:t>
            </w:r>
          </w:p>
        </w:tc>
      </w:tr>
      <w:tr w:rsidR="001D6C0E" w:rsidRPr="003E19F0" w14:paraId="5143E54D" w14:textId="77777777" w:rsidTr="00602B86">
        <w:trPr>
          <w:jc w:val="center"/>
        </w:trPr>
        <w:tc>
          <w:tcPr>
            <w:tcW w:w="933" w:type="dxa"/>
          </w:tcPr>
          <w:p w14:paraId="4C2F43A1"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3</w:t>
            </w:r>
          </w:p>
        </w:tc>
        <w:tc>
          <w:tcPr>
            <w:tcW w:w="2155" w:type="dxa"/>
          </w:tcPr>
          <w:p w14:paraId="4C42585F" w14:textId="77777777" w:rsidR="001D6C0E" w:rsidRPr="003E19F0" w:rsidRDefault="001D6C0E" w:rsidP="00602B86">
            <w:pPr>
              <w:spacing w:after="20" w:line="240" w:lineRule="auto"/>
              <w:rPr>
                <w:sz w:val="20"/>
                <w:szCs w:val="32"/>
                <w:lang w:val="es-CO"/>
              </w:rPr>
            </w:pPr>
            <w:r w:rsidRPr="003E19F0">
              <w:rPr>
                <w:sz w:val="20"/>
                <w:szCs w:val="32"/>
                <w:lang w:val="es-CO"/>
              </w:rPr>
              <w:t>Prueba experimental de concepto</w:t>
            </w:r>
          </w:p>
        </w:tc>
        <w:tc>
          <w:tcPr>
            <w:tcW w:w="3230" w:type="dxa"/>
          </w:tcPr>
          <w:p w14:paraId="28450908" w14:textId="77777777" w:rsidR="001D6C0E" w:rsidRPr="003E19F0" w:rsidRDefault="001D6C0E" w:rsidP="00602B86">
            <w:pPr>
              <w:spacing w:after="20" w:line="240" w:lineRule="auto"/>
              <w:jc w:val="both"/>
              <w:rPr>
                <w:sz w:val="20"/>
                <w:szCs w:val="32"/>
                <w:lang w:val="es-CO"/>
              </w:rPr>
            </w:pPr>
            <w:r w:rsidRPr="003E19F0">
              <w:rPr>
                <w:sz w:val="20"/>
                <w:szCs w:val="32"/>
                <w:lang w:val="es-CO"/>
              </w:rPr>
              <w:t>Primera validación experimental del concepto en laboratorio.</w:t>
            </w:r>
          </w:p>
        </w:tc>
        <w:tc>
          <w:tcPr>
            <w:tcW w:w="4019" w:type="dxa"/>
          </w:tcPr>
          <w:p w14:paraId="7B784D8C"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Informe de prueba de concepto, protocolo, datos brutos, análisis estadístico, bitácora, fotografías y retroalimentación inicial de usuarios.</w:t>
            </w:r>
          </w:p>
        </w:tc>
      </w:tr>
      <w:tr w:rsidR="001D6C0E" w:rsidRPr="003E19F0" w14:paraId="49F0D9FC" w14:textId="77777777" w:rsidTr="00602B86">
        <w:trPr>
          <w:jc w:val="center"/>
        </w:trPr>
        <w:tc>
          <w:tcPr>
            <w:tcW w:w="933" w:type="dxa"/>
          </w:tcPr>
          <w:p w14:paraId="34C0951D"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4</w:t>
            </w:r>
          </w:p>
        </w:tc>
        <w:tc>
          <w:tcPr>
            <w:tcW w:w="2155" w:type="dxa"/>
          </w:tcPr>
          <w:p w14:paraId="5B2540B7" w14:textId="77777777" w:rsidR="001D6C0E" w:rsidRPr="003E19F0" w:rsidRDefault="001D6C0E" w:rsidP="00602B86">
            <w:pPr>
              <w:spacing w:after="20" w:line="240" w:lineRule="auto"/>
              <w:rPr>
                <w:sz w:val="20"/>
                <w:szCs w:val="32"/>
                <w:lang w:val="es-CO"/>
              </w:rPr>
            </w:pPr>
            <w:r w:rsidRPr="003E19F0">
              <w:rPr>
                <w:sz w:val="20"/>
                <w:szCs w:val="32"/>
                <w:lang w:val="es-CO"/>
              </w:rPr>
              <w:t>Validación tecnológica en laboratorio</w:t>
            </w:r>
          </w:p>
        </w:tc>
        <w:tc>
          <w:tcPr>
            <w:tcW w:w="3230" w:type="dxa"/>
          </w:tcPr>
          <w:p w14:paraId="3F309BC0" w14:textId="77777777" w:rsidR="001D6C0E" w:rsidRPr="003E19F0" w:rsidRDefault="001D6C0E" w:rsidP="00602B86">
            <w:pPr>
              <w:spacing w:after="20" w:line="240" w:lineRule="auto"/>
              <w:jc w:val="both"/>
              <w:rPr>
                <w:sz w:val="20"/>
                <w:szCs w:val="32"/>
                <w:lang w:val="es-CO"/>
              </w:rPr>
            </w:pPr>
            <w:r w:rsidRPr="003E19F0">
              <w:rPr>
                <w:sz w:val="20"/>
                <w:szCs w:val="32"/>
                <w:lang w:val="es-CO"/>
              </w:rPr>
              <w:t>Prototipo integrado validado en ambiente controlado.</w:t>
            </w:r>
          </w:p>
        </w:tc>
        <w:tc>
          <w:tcPr>
            <w:tcW w:w="4019" w:type="dxa"/>
          </w:tcPr>
          <w:p w14:paraId="46D3E479"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Informe de validación, especificaciones de integración, pruebas con réplicas, análisis de confiabilidad, manufacturabilidad inicial, mercado ampliado y matriz de riesgos.</w:t>
            </w:r>
          </w:p>
        </w:tc>
      </w:tr>
      <w:tr w:rsidR="001D6C0E" w:rsidRPr="003E19F0" w14:paraId="28E1B037" w14:textId="77777777" w:rsidTr="00602B86">
        <w:trPr>
          <w:jc w:val="center"/>
        </w:trPr>
        <w:tc>
          <w:tcPr>
            <w:tcW w:w="933" w:type="dxa"/>
          </w:tcPr>
          <w:p w14:paraId="37E78532"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5</w:t>
            </w:r>
          </w:p>
        </w:tc>
        <w:tc>
          <w:tcPr>
            <w:tcW w:w="2155" w:type="dxa"/>
          </w:tcPr>
          <w:p w14:paraId="47ED912D" w14:textId="77777777" w:rsidR="001D6C0E" w:rsidRPr="003E19F0" w:rsidRDefault="001D6C0E" w:rsidP="00602B86">
            <w:pPr>
              <w:spacing w:after="20" w:line="240" w:lineRule="auto"/>
              <w:rPr>
                <w:sz w:val="20"/>
                <w:szCs w:val="32"/>
                <w:lang w:val="es-CO"/>
              </w:rPr>
            </w:pPr>
            <w:r w:rsidRPr="003E19F0">
              <w:rPr>
                <w:sz w:val="20"/>
                <w:szCs w:val="32"/>
                <w:lang w:val="es-CO"/>
              </w:rPr>
              <w:t>Validación en entorno relevante</w:t>
            </w:r>
          </w:p>
        </w:tc>
        <w:tc>
          <w:tcPr>
            <w:tcW w:w="3230" w:type="dxa"/>
          </w:tcPr>
          <w:p w14:paraId="7FE74628" w14:textId="77777777" w:rsidR="001D6C0E" w:rsidRPr="003E19F0" w:rsidRDefault="001D6C0E" w:rsidP="00602B86">
            <w:pPr>
              <w:spacing w:after="20" w:line="240" w:lineRule="auto"/>
              <w:jc w:val="both"/>
              <w:rPr>
                <w:sz w:val="20"/>
                <w:szCs w:val="32"/>
                <w:lang w:val="es-CO"/>
              </w:rPr>
            </w:pPr>
            <w:r w:rsidRPr="003E19F0">
              <w:rPr>
                <w:sz w:val="20"/>
                <w:szCs w:val="32"/>
                <w:lang w:val="es-CO"/>
              </w:rPr>
              <w:t>Tecnología validada bajo condiciones que simulan o representan el entorno real.</w:t>
            </w:r>
          </w:p>
        </w:tc>
        <w:tc>
          <w:tcPr>
            <w:tcW w:w="4019" w:type="dxa"/>
          </w:tcPr>
          <w:p w14:paraId="667B726D"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Informe en entorno relevante, parámetros ambientales, comparación laboratorio-entorno, confiabilidad, análisis normativo, ACV preliminar y cartas de aliados cuando aplique.</w:t>
            </w:r>
          </w:p>
        </w:tc>
      </w:tr>
      <w:tr w:rsidR="001D6C0E" w:rsidRPr="003E19F0" w14:paraId="04BB1F25" w14:textId="77777777" w:rsidTr="00602B86">
        <w:trPr>
          <w:jc w:val="center"/>
        </w:trPr>
        <w:tc>
          <w:tcPr>
            <w:tcW w:w="933" w:type="dxa"/>
          </w:tcPr>
          <w:p w14:paraId="7532080B"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6</w:t>
            </w:r>
          </w:p>
        </w:tc>
        <w:tc>
          <w:tcPr>
            <w:tcW w:w="2155" w:type="dxa"/>
          </w:tcPr>
          <w:p w14:paraId="1B6B7493" w14:textId="77777777" w:rsidR="001D6C0E" w:rsidRPr="003E19F0" w:rsidRDefault="001D6C0E" w:rsidP="00602B86">
            <w:pPr>
              <w:spacing w:after="20" w:line="240" w:lineRule="auto"/>
              <w:rPr>
                <w:sz w:val="20"/>
                <w:szCs w:val="32"/>
                <w:lang w:val="es-CO"/>
              </w:rPr>
            </w:pPr>
            <w:r w:rsidRPr="003E19F0">
              <w:rPr>
                <w:sz w:val="20"/>
                <w:szCs w:val="32"/>
                <w:lang w:val="es-CO"/>
              </w:rPr>
              <w:t>Demostración tecnológica en ambiente relevante</w:t>
            </w:r>
          </w:p>
        </w:tc>
        <w:tc>
          <w:tcPr>
            <w:tcW w:w="3230" w:type="dxa"/>
          </w:tcPr>
          <w:p w14:paraId="0463F882" w14:textId="77777777" w:rsidR="001D6C0E" w:rsidRPr="003E19F0" w:rsidRDefault="001D6C0E" w:rsidP="00602B86">
            <w:pPr>
              <w:spacing w:after="20" w:line="240" w:lineRule="auto"/>
              <w:jc w:val="both"/>
              <w:rPr>
                <w:sz w:val="20"/>
                <w:szCs w:val="32"/>
                <w:lang w:val="es-CO"/>
              </w:rPr>
            </w:pPr>
            <w:r w:rsidRPr="003E19F0">
              <w:rPr>
                <w:sz w:val="20"/>
                <w:szCs w:val="32"/>
                <w:lang w:val="es-CO"/>
              </w:rPr>
              <w:t>Demostración en planta piloto o ambiente industrial relevante con usuarios potenciales.</w:t>
            </w:r>
          </w:p>
        </w:tc>
        <w:tc>
          <w:tcPr>
            <w:tcW w:w="4019" w:type="dxa"/>
          </w:tcPr>
          <w:p w14:paraId="0A41432F"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Informe de planta piloto, proceso de manufactura, producción piloto, control de calidad, usuarios pilotos, certificaciones en trámite y análisis económico preliminar.</w:t>
            </w:r>
          </w:p>
        </w:tc>
      </w:tr>
      <w:tr w:rsidR="001D6C0E" w:rsidRPr="003E19F0" w14:paraId="4859E890" w14:textId="77777777" w:rsidTr="00602B86">
        <w:trPr>
          <w:jc w:val="center"/>
        </w:trPr>
        <w:tc>
          <w:tcPr>
            <w:tcW w:w="933" w:type="dxa"/>
          </w:tcPr>
          <w:p w14:paraId="19A68358"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7</w:t>
            </w:r>
          </w:p>
        </w:tc>
        <w:tc>
          <w:tcPr>
            <w:tcW w:w="2155" w:type="dxa"/>
          </w:tcPr>
          <w:p w14:paraId="24098396" w14:textId="77777777" w:rsidR="001D6C0E" w:rsidRPr="003E19F0" w:rsidRDefault="001D6C0E" w:rsidP="00602B86">
            <w:pPr>
              <w:spacing w:after="20" w:line="240" w:lineRule="auto"/>
              <w:rPr>
                <w:sz w:val="20"/>
                <w:szCs w:val="32"/>
                <w:lang w:val="es-CO"/>
              </w:rPr>
            </w:pPr>
            <w:r w:rsidRPr="003E19F0">
              <w:rPr>
                <w:sz w:val="20"/>
                <w:szCs w:val="32"/>
                <w:lang w:val="es-CO"/>
              </w:rPr>
              <w:t>Prototipo funcional en ambiente operativo</w:t>
            </w:r>
          </w:p>
        </w:tc>
        <w:tc>
          <w:tcPr>
            <w:tcW w:w="3230" w:type="dxa"/>
          </w:tcPr>
          <w:p w14:paraId="1C09E950" w14:textId="77777777" w:rsidR="001D6C0E" w:rsidRPr="003E19F0" w:rsidRDefault="001D6C0E" w:rsidP="00602B86">
            <w:pPr>
              <w:spacing w:after="20" w:line="240" w:lineRule="auto"/>
              <w:jc w:val="both"/>
              <w:rPr>
                <w:sz w:val="20"/>
                <w:szCs w:val="32"/>
                <w:lang w:val="es-CO"/>
              </w:rPr>
            </w:pPr>
            <w:r w:rsidRPr="003E19F0">
              <w:rPr>
                <w:sz w:val="20"/>
                <w:szCs w:val="32"/>
                <w:lang w:val="es-CO"/>
              </w:rPr>
              <w:t>Sistema real o prototipo funcional probado en ambiente operativo con primeros clientes o usuarios.</w:t>
            </w:r>
          </w:p>
        </w:tc>
        <w:tc>
          <w:tcPr>
            <w:tcW w:w="4019" w:type="dxa"/>
          </w:tcPr>
          <w:p w14:paraId="4348510B"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Informe de ambiente operativo, lote piloto, manuales, reportes de usuarios finales, documentación técnica completa y estándares aplicables.</w:t>
            </w:r>
          </w:p>
        </w:tc>
      </w:tr>
      <w:tr w:rsidR="001D6C0E" w:rsidRPr="003E19F0" w14:paraId="13387975" w14:textId="77777777" w:rsidTr="00602B86">
        <w:trPr>
          <w:jc w:val="center"/>
        </w:trPr>
        <w:tc>
          <w:tcPr>
            <w:tcW w:w="933" w:type="dxa"/>
          </w:tcPr>
          <w:p w14:paraId="3C3BC6C9"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8</w:t>
            </w:r>
          </w:p>
        </w:tc>
        <w:tc>
          <w:tcPr>
            <w:tcW w:w="2155" w:type="dxa"/>
          </w:tcPr>
          <w:p w14:paraId="5C45EB21" w14:textId="77777777" w:rsidR="001D6C0E" w:rsidRPr="003E19F0" w:rsidRDefault="001D6C0E" w:rsidP="00602B86">
            <w:pPr>
              <w:spacing w:after="20" w:line="240" w:lineRule="auto"/>
              <w:rPr>
                <w:sz w:val="20"/>
                <w:szCs w:val="32"/>
                <w:lang w:val="es-CO"/>
              </w:rPr>
            </w:pPr>
            <w:r w:rsidRPr="003E19F0">
              <w:rPr>
                <w:sz w:val="20"/>
                <w:szCs w:val="32"/>
                <w:lang w:val="es-CO"/>
              </w:rPr>
              <w:t>Sistema completo y evaluado</w:t>
            </w:r>
          </w:p>
        </w:tc>
        <w:tc>
          <w:tcPr>
            <w:tcW w:w="3230" w:type="dxa"/>
          </w:tcPr>
          <w:p w14:paraId="015A303A" w14:textId="77777777" w:rsidR="001D6C0E" w:rsidRPr="003E19F0" w:rsidRDefault="001D6C0E" w:rsidP="00602B86">
            <w:pPr>
              <w:spacing w:after="20" w:line="240" w:lineRule="auto"/>
              <w:jc w:val="both"/>
              <w:rPr>
                <w:sz w:val="20"/>
                <w:szCs w:val="32"/>
                <w:lang w:val="es-CO"/>
              </w:rPr>
            </w:pPr>
            <w:r w:rsidRPr="003E19F0">
              <w:rPr>
                <w:sz w:val="20"/>
                <w:szCs w:val="32"/>
                <w:lang w:val="es-CO"/>
              </w:rPr>
              <w:t>Producto o sistema final manufacturado y validado para operación real.</w:t>
            </w:r>
          </w:p>
        </w:tc>
        <w:tc>
          <w:tcPr>
            <w:tcW w:w="4019" w:type="dxa"/>
          </w:tcPr>
          <w:p w14:paraId="7BF8CF5F"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Dossier técnico y comercial, especificación final, plan de producción comercial, certificaciones, registros, control de calidad, operación comercial inicial y modelo de negocio.</w:t>
            </w:r>
          </w:p>
        </w:tc>
      </w:tr>
      <w:tr w:rsidR="001D6C0E" w:rsidRPr="003E19F0" w14:paraId="23E4F93D" w14:textId="77777777" w:rsidTr="00602B86">
        <w:trPr>
          <w:jc w:val="center"/>
        </w:trPr>
        <w:tc>
          <w:tcPr>
            <w:tcW w:w="933" w:type="dxa"/>
          </w:tcPr>
          <w:p w14:paraId="78984BF3" w14:textId="77777777" w:rsidR="001D6C0E" w:rsidRPr="00E94289" w:rsidRDefault="001D6C0E" w:rsidP="00602B86">
            <w:pPr>
              <w:spacing w:after="20" w:line="240" w:lineRule="auto"/>
              <w:jc w:val="center"/>
              <w:rPr>
                <w:b/>
                <w:bCs/>
                <w:sz w:val="20"/>
                <w:szCs w:val="32"/>
                <w:lang w:val="es-CO"/>
              </w:rPr>
            </w:pPr>
            <w:r w:rsidRPr="00E94289">
              <w:rPr>
                <w:b/>
                <w:bCs/>
                <w:sz w:val="20"/>
                <w:szCs w:val="32"/>
                <w:lang w:val="es-CO"/>
              </w:rPr>
              <w:t>TRL 9</w:t>
            </w:r>
          </w:p>
        </w:tc>
        <w:tc>
          <w:tcPr>
            <w:tcW w:w="2155" w:type="dxa"/>
          </w:tcPr>
          <w:p w14:paraId="05A6B04D" w14:textId="77777777" w:rsidR="001D6C0E" w:rsidRPr="003E19F0" w:rsidRDefault="001D6C0E" w:rsidP="00602B86">
            <w:pPr>
              <w:spacing w:after="20" w:line="240" w:lineRule="auto"/>
              <w:rPr>
                <w:sz w:val="20"/>
                <w:szCs w:val="32"/>
                <w:lang w:val="es-CO"/>
              </w:rPr>
            </w:pPr>
            <w:r w:rsidRPr="003E19F0">
              <w:rPr>
                <w:sz w:val="20"/>
                <w:szCs w:val="32"/>
                <w:lang w:val="es-CO"/>
              </w:rPr>
              <w:t>Operación comercial y escalamiento</w:t>
            </w:r>
          </w:p>
        </w:tc>
        <w:tc>
          <w:tcPr>
            <w:tcW w:w="3230" w:type="dxa"/>
          </w:tcPr>
          <w:p w14:paraId="66C639BC" w14:textId="77777777" w:rsidR="001D6C0E" w:rsidRPr="003E19F0" w:rsidRDefault="001D6C0E" w:rsidP="00602B86">
            <w:pPr>
              <w:spacing w:after="20" w:line="240" w:lineRule="auto"/>
              <w:jc w:val="both"/>
              <w:rPr>
                <w:sz w:val="20"/>
                <w:szCs w:val="32"/>
                <w:lang w:val="es-CO"/>
              </w:rPr>
            </w:pPr>
            <w:r w:rsidRPr="003E19F0">
              <w:rPr>
                <w:sz w:val="20"/>
                <w:szCs w:val="32"/>
                <w:lang w:val="es-CO"/>
              </w:rPr>
              <w:t>Tecnología integrada en contexto comercial u operacional real, con operación sostenida.</w:t>
            </w:r>
          </w:p>
        </w:tc>
        <w:tc>
          <w:tcPr>
            <w:tcW w:w="4019" w:type="dxa"/>
          </w:tcPr>
          <w:p w14:paraId="5DA1D13D" w14:textId="77777777" w:rsidR="001D6C0E" w:rsidRPr="003E19F0" w:rsidRDefault="001D6C0E" w:rsidP="00602B86">
            <w:pPr>
              <w:spacing w:after="20" w:line="240" w:lineRule="auto"/>
              <w:ind w:left="55" w:right="51"/>
              <w:jc w:val="both"/>
              <w:rPr>
                <w:sz w:val="20"/>
                <w:szCs w:val="32"/>
                <w:lang w:val="es-CO"/>
              </w:rPr>
            </w:pPr>
            <w:r w:rsidRPr="003E19F0">
              <w:rPr>
                <w:sz w:val="20"/>
                <w:szCs w:val="32"/>
                <w:lang w:val="es-CO"/>
              </w:rPr>
              <w:t>Informe de desempeño comercial, ventas, indicadores financieros, satisfacción, confiabilidad, mejora continua, cadena de suministro y plan de expansión.</w:t>
            </w:r>
          </w:p>
        </w:tc>
      </w:tr>
    </w:tbl>
    <w:p w14:paraId="7BE95890" w14:textId="77777777" w:rsidR="001D6C0E" w:rsidRPr="003E19F0" w:rsidRDefault="001D6C0E" w:rsidP="00925F41">
      <w:pPr>
        <w:jc w:val="both"/>
        <w:rPr>
          <w:lang w:val="es-CO"/>
        </w:rPr>
      </w:pPr>
    </w:p>
    <w:p w14:paraId="68934A27" w14:textId="2B522BC9" w:rsidR="00F60C98" w:rsidRPr="003E19F0" w:rsidRDefault="00000000" w:rsidP="00414769">
      <w:pPr>
        <w:pStyle w:val="Ttulo1"/>
        <w:numPr>
          <w:ilvl w:val="0"/>
          <w:numId w:val="11"/>
        </w:numPr>
        <w:spacing w:before="200" w:after="80"/>
        <w:jc w:val="both"/>
        <w:rPr>
          <w:rFonts w:ascii="Calibri" w:hAnsi="Calibri"/>
          <w:lang w:val="es-CO"/>
        </w:rPr>
      </w:pPr>
      <w:bookmarkStart w:id="7" w:name="_Toc230601589"/>
      <w:r w:rsidRPr="003E19F0">
        <w:rPr>
          <w:rFonts w:ascii="Calibri" w:hAnsi="Calibri"/>
          <w:lang w:val="es-CO"/>
        </w:rPr>
        <w:lastRenderedPageBreak/>
        <w:t>Guía de documentación por nivel TRL</w:t>
      </w:r>
      <w:bookmarkEnd w:id="7"/>
    </w:p>
    <w:p w14:paraId="521283AC" w14:textId="77777777" w:rsidR="00414769" w:rsidRPr="003E19F0" w:rsidRDefault="00414769" w:rsidP="00414769">
      <w:pPr>
        <w:pStyle w:val="Prrafodelista"/>
        <w:ind w:left="1080"/>
        <w:rPr>
          <w:lang w:val="es-CO"/>
        </w:rPr>
      </w:pPr>
    </w:p>
    <w:p w14:paraId="7590A636" w14:textId="77777777" w:rsidR="00F60C98" w:rsidRDefault="00000000" w:rsidP="00925F41">
      <w:pPr>
        <w:jc w:val="both"/>
        <w:rPr>
          <w:lang w:val="es-CO"/>
        </w:rPr>
      </w:pPr>
      <w:r w:rsidRPr="003E19F0">
        <w:rPr>
          <w:lang w:val="es-CO"/>
        </w:rPr>
        <w:t>Cada nivel debe documentarse mediante un informe principal y un conjunto de evidencias mínimas. La extensión del informe dependerá de la complejidad de la tecnología; sin embargo, ningún informe debe omitir objetivos, metodología, resultados, análisis, limitaciones, conclusiones, anexos y recomendación de avance.</w:t>
      </w:r>
    </w:p>
    <w:p w14:paraId="4857528C" w14:textId="77777777" w:rsidR="004F340F" w:rsidRPr="003E19F0" w:rsidRDefault="004F340F" w:rsidP="00925F41">
      <w:pPr>
        <w:jc w:val="both"/>
        <w:rPr>
          <w:lang w:val="es-CO"/>
        </w:rPr>
      </w:pPr>
    </w:p>
    <w:p w14:paraId="494562F9" w14:textId="0917E739" w:rsidR="00F60C98" w:rsidRPr="003E19F0" w:rsidRDefault="00000000" w:rsidP="00414769">
      <w:pPr>
        <w:pStyle w:val="Ttulo2"/>
        <w:numPr>
          <w:ilvl w:val="1"/>
          <w:numId w:val="11"/>
        </w:numPr>
        <w:spacing w:before="120" w:after="80"/>
        <w:jc w:val="both"/>
        <w:rPr>
          <w:rFonts w:ascii="Calibri" w:hAnsi="Calibri"/>
          <w:color w:val="235C8C"/>
          <w:lang w:val="es-CO"/>
        </w:rPr>
      </w:pPr>
      <w:bookmarkStart w:id="8" w:name="_Toc230601590"/>
      <w:r w:rsidRPr="003E19F0">
        <w:rPr>
          <w:rFonts w:ascii="Calibri" w:hAnsi="Calibri"/>
          <w:color w:val="235C8C"/>
          <w:lang w:val="es-CO"/>
        </w:rPr>
        <w:t>Investigación básica</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1</w:t>
      </w:r>
      <w:bookmarkEnd w:id="8"/>
      <w:r w:rsidR="00D32955" w:rsidRPr="003E19F0">
        <w:rPr>
          <w:rFonts w:ascii="Calibri" w:hAnsi="Calibri"/>
          <w:color w:val="235C8C"/>
          <w:lang w:val="es-CO"/>
        </w:rPr>
        <w:t xml:space="preserve"> </w:t>
      </w:r>
    </w:p>
    <w:p w14:paraId="05F2BFF4" w14:textId="77777777" w:rsidR="00F60C98" w:rsidRPr="003E19F0" w:rsidRDefault="00000000" w:rsidP="00925F41">
      <w:pPr>
        <w:jc w:val="both"/>
        <w:rPr>
          <w:lang w:val="es-CO"/>
        </w:rPr>
      </w:pPr>
      <w:r w:rsidRPr="003E19F0">
        <w:rPr>
          <w:lang w:val="es-CO"/>
        </w:rPr>
        <w:t>Este nivel documenta la base científica que justifica la existencia de una posible tecnología. El énfasis está en demostrar que los principios reportados en literatura son pertinentes, verificables y aplicables a una oportunidad tecnológica futura.</w:t>
      </w:r>
    </w:p>
    <w:p w14:paraId="4CBAB0C8"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EV-TRL1-001</w:t>
      </w:r>
      <w:r w:rsidRPr="003E19F0">
        <w:rPr>
          <w:lang w:val="es-CO"/>
        </w:rPr>
        <w:t>. Reporte de investigación básica y revisión de literatura científica.</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77C056CA" w14:textId="77777777">
        <w:trPr>
          <w:tblHeader/>
          <w:jc w:val="center"/>
        </w:trPr>
        <w:tc>
          <w:tcPr>
            <w:tcW w:w="1872" w:type="dxa"/>
            <w:shd w:val="clear" w:color="auto" w:fill="D9EAF7"/>
          </w:tcPr>
          <w:p w14:paraId="311CCAE3"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38A04553"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77905957"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1CF3641B" w14:textId="77777777">
        <w:trPr>
          <w:jc w:val="center"/>
        </w:trPr>
        <w:tc>
          <w:tcPr>
            <w:tcW w:w="1872" w:type="dxa"/>
          </w:tcPr>
          <w:p w14:paraId="28CE6AB6" w14:textId="77777777" w:rsidR="00F60C98" w:rsidRPr="003E19F0" w:rsidRDefault="00000000" w:rsidP="00925F41">
            <w:pPr>
              <w:spacing w:after="20" w:line="240" w:lineRule="auto"/>
              <w:jc w:val="both"/>
              <w:rPr>
                <w:b/>
                <w:bCs/>
                <w:sz w:val="20"/>
                <w:szCs w:val="28"/>
                <w:lang w:val="es-CO"/>
              </w:rPr>
            </w:pPr>
            <w:r w:rsidRPr="003E19F0">
              <w:rPr>
                <w:b/>
                <w:bCs/>
                <w:sz w:val="20"/>
                <w:szCs w:val="28"/>
                <w:lang w:val="es-CO"/>
              </w:rPr>
              <w:t>Técnico</w:t>
            </w:r>
          </w:p>
        </w:tc>
        <w:tc>
          <w:tcPr>
            <w:tcW w:w="3960" w:type="dxa"/>
          </w:tcPr>
          <w:p w14:paraId="11E08E2E" w14:textId="77777777" w:rsidR="00F60C98" w:rsidRPr="003E19F0" w:rsidRDefault="00000000" w:rsidP="00925F41">
            <w:pPr>
              <w:spacing w:after="20" w:line="240" w:lineRule="auto"/>
              <w:jc w:val="both"/>
              <w:rPr>
                <w:sz w:val="20"/>
                <w:szCs w:val="28"/>
                <w:lang w:val="es-CO"/>
              </w:rPr>
            </w:pPr>
            <w:r w:rsidRPr="003E19F0">
              <w:rPr>
                <w:sz w:val="20"/>
                <w:szCs w:val="28"/>
                <w:lang w:val="es-CO"/>
              </w:rPr>
              <w:t>Fenómeno o principio científico identificado y documentado.</w:t>
            </w:r>
          </w:p>
        </w:tc>
        <w:tc>
          <w:tcPr>
            <w:tcW w:w="4320" w:type="dxa"/>
          </w:tcPr>
          <w:p w14:paraId="6EBB27D1" w14:textId="77777777" w:rsidR="00F60C98" w:rsidRPr="003E19F0" w:rsidRDefault="00000000" w:rsidP="00925F41">
            <w:pPr>
              <w:spacing w:after="20" w:line="240" w:lineRule="auto"/>
              <w:jc w:val="both"/>
              <w:rPr>
                <w:sz w:val="20"/>
                <w:szCs w:val="28"/>
                <w:lang w:val="es-CO"/>
              </w:rPr>
            </w:pPr>
            <w:r w:rsidRPr="003E19F0">
              <w:rPr>
                <w:sz w:val="20"/>
                <w:szCs w:val="28"/>
                <w:lang w:val="es-CO"/>
              </w:rPr>
              <w:t>Revisión bibliográfica formal; matriz principio-aplicación; mapa conceptual.</w:t>
            </w:r>
          </w:p>
        </w:tc>
      </w:tr>
      <w:tr w:rsidR="00F60C98" w:rsidRPr="003E19F0" w14:paraId="648910AC" w14:textId="77777777">
        <w:trPr>
          <w:jc w:val="center"/>
        </w:trPr>
        <w:tc>
          <w:tcPr>
            <w:tcW w:w="1872" w:type="dxa"/>
          </w:tcPr>
          <w:p w14:paraId="405417EE" w14:textId="77777777" w:rsidR="00F60C98" w:rsidRPr="003E19F0" w:rsidRDefault="00000000" w:rsidP="00925F41">
            <w:pPr>
              <w:spacing w:after="20" w:line="240" w:lineRule="auto"/>
              <w:jc w:val="both"/>
              <w:rPr>
                <w:b/>
                <w:bCs/>
                <w:sz w:val="20"/>
                <w:szCs w:val="28"/>
                <w:lang w:val="es-CO"/>
              </w:rPr>
            </w:pPr>
            <w:r w:rsidRPr="003E19F0">
              <w:rPr>
                <w:b/>
                <w:bCs/>
                <w:sz w:val="20"/>
                <w:szCs w:val="28"/>
                <w:lang w:val="es-CO"/>
              </w:rPr>
              <w:t>Comercial</w:t>
            </w:r>
          </w:p>
        </w:tc>
        <w:tc>
          <w:tcPr>
            <w:tcW w:w="3960" w:type="dxa"/>
          </w:tcPr>
          <w:p w14:paraId="7526E12C" w14:textId="77777777" w:rsidR="00F60C98" w:rsidRPr="003E19F0" w:rsidRDefault="00000000" w:rsidP="00925F41">
            <w:pPr>
              <w:spacing w:after="20" w:line="240" w:lineRule="auto"/>
              <w:jc w:val="both"/>
              <w:rPr>
                <w:sz w:val="20"/>
                <w:szCs w:val="28"/>
                <w:lang w:val="es-CO"/>
              </w:rPr>
            </w:pPr>
            <w:r w:rsidRPr="003E19F0">
              <w:rPr>
                <w:sz w:val="20"/>
                <w:szCs w:val="28"/>
                <w:lang w:val="es-CO"/>
              </w:rPr>
              <w:t>Aplicación tecnológica potencial descrita de forma preliminar.</w:t>
            </w:r>
          </w:p>
        </w:tc>
        <w:tc>
          <w:tcPr>
            <w:tcW w:w="4320" w:type="dxa"/>
          </w:tcPr>
          <w:p w14:paraId="6F993B69" w14:textId="77777777" w:rsidR="00F60C98" w:rsidRPr="003E19F0" w:rsidRDefault="00000000" w:rsidP="00925F41">
            <w:pPr>
              <w:spacing w:after="20" w:line="240" w:lineRule="auto"/>
              <w:jc w:val="both"/>
              <w:rPr>
                <w:sz w:val="20"/>
                <w:szCs w:val="28"/>
                <w:lang w:val="es-CO"/>
              </w:rPr>
            </w:pPr>
            <w:r w:rsidRPr="003E19F0">
              <w:rPr>
                <w:sz w:val="20"/>
                <w:szCs w:val="28"/>
                <w:lang w:val="es-CO"/>
              </w:rPr>
              <w:t>Análisis inicial de posibles usos y necesidad que podría atender.</w:t>
            </w:r>
          </w:p>
        </w:tc>
      </w:tr>
      <w:tr w:rsidR="00F60C98" w:rsidRPr="003E19F0" w14:paraId="200811F1" w14:textId="77777777">
        <w:trPr>
          <w:jc w:val="center"/>
        </w:trPr>
        <w:tc>
          <w:tcPr>
            <w:tcW w:w="1872" w:type="dxa"/>
          </w:tcPr>
          <w:p w14:paraId="7951751E" w14:textId="77777777" w:rsidR="00F60C98" w:rsidRPr="003E19F0" w:rsidRDefault="00000000" w:rsidP="00925F41">
            <w:pPr>
              <w:spacing w:after="20" w:line="240" w:lineRule="auto"/>
              <w:jc w:val="both"/>
              <w:rPr>
                <w:b/>
                <w:bCs/>
                <w:sz w:val="20"/>
                <w:szCs w:val="28"/>
                <w:lang w:val="es-CO"/>
              </w:rPr>
            </w:pPr>
            <w:r w:rsidRPr="003E19F0">
              <w:rPr>
                <w:b/>
                <w:bCs/>
                <w:sz w:val="20"/>
                <w:szCs w:val="28"/>
                <w:lang w:val="es-CO"/>
              </w:rPr>
              <w:t>Normativo</w:t>
            </w:r>
          </w:p>
        </w:tc>
        <w:tc>
          <w:tcPr>
            <w:tcW w:w="3960" w:type="dxa"/>
          </w:tcPr>
          <w:p w14:paraId="4506E98C" w14:textId="77777777" w:rsidR="00F60C98" w:rsidRPr="003E19F0" w:rsidRDefault="00000000" w:rsidP="00925F41">
            <w:pPr>
              <w:spacing w:after="20" w:line="240" w:lineRule="auto"/>
              <w:jc w:val="both"/>
              <w:rPr>
                <w:sz w:val="20"/>
                <w:szCs w:val="28"/>
                <w:lang w:val="es-CO"/>
              </w:rPr>
            </w:pPr>
            <w:r w:rsidRPr="003E19F0">
              <w:rPr>
                <w:sz w:val="20"/>
                <w:szCs w:val="28"/>
                <w:lang w:val="es-CO"/>
              </w:rPr>
              <w:t>Identificación preliminar de restricciones o normas del sector.</w:t>
            </w:r>
          </w:p>
        </w:tc>
        <w:tc>
          <w:tcPr>
            <w:tcW w:w="4320" w:type="dxa"/>
          </w:tcPr>
          <w:p w14:paraId="353A7E32" w14:textId="77777777" w:rsidR="00F60C98" w:rsidRPr="003E19F0" w:rsidRDefault="00000000" w:rsidP="00925F41">
            <w:pPr>
              <w:spacing w:after="20" w:line="240" w:lineRule="auto"/>
              <w:jc w:val="both"/>
              <w:rPr>
                <w:sz w:val="20"/>
                <w:szCs w:val="28"/>
                <w:lang w:val="es-CO"/>
              </w:rPr>
            </w:pPr>
            <w:r w:rsidRPr="003E19F0">
              <w:rPr>
                <w:sz w:val="20"/>
                <w:szCs w:val="28"/>
                <w:lang w:val="es-CO"/>
              </w:rPr>
              <w:t>Nota de vigilancia normativa inicial cuando aplique.</w:t>
            </w:r>
          </w:p>
        </w:tc>
      </w:tr>
      <w:tr w:rsidR="00F60C98" w:rsidRPr="003E19F0" w14:paraId="387FC21B" w14:textId="77777777">
        <w:trPr>
          <w:jc w:val="center"/>
        </w:trPr>
        <w:tc>
          <w:tcPr>
            <w:tcW w:w="1872" w:type="dxa"/>
          </w:tcPr>
          <w:p w14:paraId="70A512DB" w14:textId="77777777" w:rsidR="00F60C98" w:rsidRPr="003E19F0" w:rsidRDefault="00000000" w:rsidP="00925F41">
            <w:pPr>
              <w:spacing w:after="20" w:line="240" w:lineRule="auto"/>
              <w:jc w:val="both"/>
              <w:rPr>
                <w:b/>
                <w:bCs/>
                <w:sz w:val="20"/>
                <w:szCs w:val="28"/>
                <w:lang w:val="es-CO"/>
              </w:rPr>
            </w:pPr>
            <w:r w:rsidRPr="003E19F0">
              <w:rPr>
                <w:b/>
                <w:bCs/>
                <w:sz w:val="20"/>
                <w:szCs w:val="28"/>
                <w:lang w:val="es-CO"/>
              </w:rPr>
              <w:t>Organizacional</w:t>
            </w:r>
          </w:p>
        </w:tc>
        <w:tc>
          <w:tcPr>
            <w:tcW w:w="3960" w:type="dxa"/>
          </w:tcPr>
          <w:p w14:paraId="07D14044" w14:textId="77777777" w:rsidR="00F60C98" w:rsidRPr="003E19F0" w:rsidRDefault="00000000" w:rsidP="00925F41">
            <w:pPr>
              <w:spacing w:after="20" w:line="240" w:lineRule="auto"/>
              <w:jc w:val="both"/>
              <w:rPr>
                <w:sz w:val="20"/>
                <w:szCs w:val="28"/>
                <w:lang w:val="es-CO"/>
              </w:rPr>
            </w:pPr>
            <w:r w:rsidRPr="003E19F0">
              <w:rPr>
                <w:sz w:val="20"/>
                <w:szCs w:val="28"/>
                <w:lang w:val="es-CO"/>
              </w:rPr>
              <w:t>Equipo responsable y línea de investigación identificados.</w:t>
            </w:r>
          </w:p>
        </w:tc>
        <w:tc>
          <w:tcPr>
            <w:tcW w:w="4320" w:type="dxa"/>
          </w:tcPr>
          <w:p w14:paraId="019B28FA" w14:textId="77777777" w:rsidR="00F60C98" w:rsidRPr="003E19F0" w:rsidRDefault="00000000" w:rsidP="00925F41">
            <w:pPr>
              <w:spacing w:after="20" w:line="240" w:lineRule="auto"/>
              <w:jc w:val="both"/>
              <w:rPr>
                <w:sz w:val="20"/>
                <w:szCs w:val="28"/>
                <w:lang w:val="es-CO"/>
              </w:rPr>
            </w:pPr>
            <w:r w:rsidRPr="003E19F0">
              <w:rPr>
                <w:sz w:val="20"/>
                <w:szCs w:val="28"/>
                <w:lang w:val="es-CO"/>
              </w:rPr>
              <w:t>Acta o registro de aprobación interna del tema.</w:t>
            </w:r>
          </w:p>
        </w:tc>
      </w:tr>
    </w:tbl>
    <w:p w14:paraId="184663FF" w14:textId="13C80097" w:rsidR="00F60C98" w:rsidRPr="003E19F0" w:rsidRDefault="00000000" w:rsidP="00925F41">
      <w:pPr>
        <w:jc w:val="both"/>
        <w:rPr>
          <w:lang w:val="es-CO"/>
        </w:rPr>
      </w:pPr>
      <w:r w:rsidRPr="003E19F0">
        <w:rPr>
          <w:lang w:val="es-CO"/>
        </w:rPr>
        <w:t>Criterio de cierre: Para cerrar TRL 1 debe existir evidencia suficiente de que el principio científico está documentado en literatura confiable y que se justifica formular un concepto tecnológico en TRL 2.</w:t>
      </w:r>
    </w:p>
    <w:p w14:paraId="5786906B" w14:textId="77777777" w:rsidR="00414769" w:rsidRPr="003E19F0" w:rsidRDefault="00414769" w:rsidP="00925F41">
      <w:pPr>
        <w:jc w:val="both"/>
        <w:rPr>
          <w:lang w:val="es-CO"/>
        </w:rPr>
      </w:pPr>
    </w:p>
    <w:p w14:paraId="5F76F8F0" w14:textId="3A0FB01A" w:rsidR="00F60C98" w:rsidRPr="003E19F0" w:rsidRDefault="00000000" w:rsidP="00414769">
      <w:pPr>
        <w:pStyle w:val="Ttulo2"/>
        <w:numPr>
          <w:ilvl w:val="1"/>
          <w:numId w:val="11"/>
        </w:numPr>
        <w:spacing w:before="120" w:after="80"/>
        <w:jc w:val="both"/>
        <w:rPr>
          <w:rFonts w:ascii="Calibri" w:hAnsi="Calibri"/>
          <w:color w:val="235C8C"/>
          <w:lang w:val="es-CO"/>
        </w:rPr>
      </w:pPr>
      <w:bookmarkStart w:id="9" w:name="_Toc230601591"/>
      <w:r w:rsidRPr="003E19F0">
        <w:rPr>
          <w:rFonts w:ascii="Calibri" w:hAnsi="Calibri"/>
          <w:color w:val="235C8C"/>
          <w:lang w:val="es-CO"/>
        </w:rPr>
        <w:t>Concepto tecnológico formulado</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2</w:t>
      </w:r>
      <w:bookmarkEnd w:id="9"/>
    </w:p>
    <w:p w14:paraId="7238FE14" w14:textId="77777777" w:rsidR="00F60C98" w:rsidRPr="003E19F0" w:rsidRDefault="00000000" w:rsidP="00925F41">
      <w:pPr>
        <w:jc w:val="both"/>
        <w:rPr>
          <w:lang w:val="es-CO"/>
        </w:rPr>
      </w:pPr>
      <w:r w:rsidRPr="003E19F0">
        <w:rPr>
          <w:lang w:val="es-CO"/>
        </w:rPr>
        <w:t>En este nivel el investigador transforma la base científica en un concepto tecnológico identificable. La documentación debe explicar qué es la tecnología, cómo funcionaría y qué necesidad podría atender.</w:t>
      </w:r>
    </w:p>
    <w:p w14:paraId="0F783EE1"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EV-TRL2-001.</w:t>
      </w:r>
      <w:r w:rsidRPr="003E19F0">
        <w:rPr>
          <w:lang w:val="es-CO"/>
        </w:rPr>
        <w:t xml:space="preserve"> Ficha técnica y análisis de concepto tecnológico.</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0C7A9567" w14:textId="77777777">
        <w:trPr>
          <w:tblHeader/>
          <w:jc w:val="center"/>
        </w:trPr>
        <w:tc>
          <w:tcPr>
            <w:tcW w:w="1872" w:type="dxa"/>
            <w:shd w:val="clear" w:color="auto" w:fill="D9EAF7"/>
          </w:tcPr>
          <w:p w14:paraId="1310E9B9"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0AE32997"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47BF2EFE"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3D24639C" w14:textId="77777777">
        <w:trPr>
          <w:jc w:val="center"/>
        </w:trPr>
        <w:tc>
          <w:tcPr>
            <w:tcW w:w="1872" w:type="dxa"/>
          </w:tcPr>
          <w:p w14:paraId="55C23CB3"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Técnico</w:t>
            </w:r>
          </w:p>
        </w:tc>
        <w:tc>
          <w:tcPr>
            <w:tcW w:w="3960" w:type="dxa"/>
          </w:tcPr>
          <w:p w14:paraId="179F8648" w14:textId="77777777" w:rsidR="00F60C98" w:rsidRPr="003E19F0" w:rsidRDefault="00000000" w:rsidP="00925F41">
            <w:pPr>
              <w:spacing w:after="20" w:line="240" w:lineRule="auto"/>
              <w:jc w:val="both"/>
              <w:rPr>
                <w:sz w:val="20"/>
                <w:szCs w:val="28"/>
                <w:lang w:val="es-CO"/>
              </w:rPr>
            </w:pPr>
            <w:r w:rsidRPr="003E19F0">
              <w:rPr>
                <w:sz w:val="20"/>
                <w:szCs w:val="28"/>
                <w:lang w:val="es-CO"/>
              </w:rPr>
              <w:t>Descripción clara del concepto, arquitectura, componentes principales e hipótesis de funcionamiento.</w:t>
            </w:r>
          </w:p>
        </w:tc>
        <w:tc>
          <w:tcPr>
            <w:tcW w:w="4320" w:type="dxa"/>
          </w:tcPr>
          <w:p w14:paraId="5DEF372B" w14:textId="77777777" w:rsidR="00F60C98" w:rsidRPr="003E19F0" w:rsidRDefault="00000000" w:rsidP="00925F41">
            <w:pPr>
              <w:spacing w:after="20" w:line="240" w:lineRule="auto"/>
              <w:jc w:val="both"/>
              <w:rPr>
                <w:sz w:val="20"/>
                <w:szCs w:val="28"/>
                <w:lang w:val="es-CO"/>
              </w:rPr>
            </w:pPr>
            <w:r w:rsidRPr="003E19F0">
              <w:rPr>
                <w:sz w:val="20"/>
                <w:szCs w:val="28"/>
                <w:lang w:val="es-CO"/>
              </w:rPr>
              <w:t>Ficha técnica, diagrama de arquitectura, white paper del concepto.</w:t>
            </w:r>
          </w:p>
        </w:tc>
      </w:tr>
      <w:tr w:rsidR="00F60C98" w:rsidRPr="003E19F0" w14:paraId="4F729193" w14:textId="77777777">
        <w:trPr>
          <w:jc w:val="center"/>
        </w:trPr>
        <w:tc>
          <w:tcPr>
            <w:tcW w:w="1872" w:type="dxa"/>
          </w:tcPr>
          <w:p w14:paraId="380E1C3B"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Comercial</w:t>
            </w:r>
          </w:p>
        </w:tc>
        <w:tc>
          <w:tcPr>
            <w:tcW w:w="3960" w:type="dxa"/>
          </w:tcPr>
          <w:p w14:paraId="105DE4FE" w14:textId="77777777" w:rsidR="00F60C98" w:rsidRPr="003E19F0" w:rsidRDefault="00000000" w:rsidP="00925F41">
            <w:pPr>
              <w:spacing w:after="20" w:line="240" w:lineRule="auto"/>
              <w:jc w:val="both"/>
              <w:rPr>
                <w:sz w:val="20"/>
                <w:szCs w:val="28"/>
                <w:lang w:val="es-CO"/>
              </w:rPr>
            </w:pPr>
            <w:r w:rsidRPr="003E19F0">
              <w:rPr>
                <w:sz w:val="20"/>
                <w:szCs w:val="28"/>
                <w:lang w:val="es-CO"/>
              </w:rPr>
              <w:t>Usuarios, aplicaciones y necesidades preliminares identificadas.</w:t>
            </w:r>
          </w:p>
        </w:tc>
        <w:tc>
          <w:tcPr>
            <w:tcW w:w="4320" w:type="dxa"/>
          </w:tcPr>
          <w:p w14:paraId="7D26AAC7" w14:textId="77777777" w:rsidR="00F60C98" w:rsidRPr="003E19F0" w:rsidRDefault="00000000" w:rsidP="00925F41">
            <w:pPr>
              <w:spacing w:after="20" w:line="240" w:lineRule="auto"/>
              <w:jc w:val="both"/>
              <w:rPr>
                <w:sz w:val="20"/>
                <w:szCs w:val="28"/>
                <w:lang w:val="es-CO"/>
              </w:rPr>
            </w:pPr>
            <w:r w:rsidRPr="003E19F0">
              <w:rPr>
                <w:sz w:val="20"/>
                <w:szCs w:val="28"/>
                <w:lang w:val="es-CO"/>
              </w:rPr>
              <w:t>Matriz de usuarios; mínimo 3 a 5 entrevistas exploratorias; análisis cualitativo de mercado.</w:t>
            </w:r>
          </w:p>
        </w:tc>
      </w:tr>
      <w:tr w:rsidR="00F60C98" w:rsidRPr="003E19F0" w14:paraId="4B8393BB" w14:textId="77777777">
        <w:trPr>
          <w:jc w:val="center"/>
        </w:trPr>
        <w:tc>
          <w:tcPr>
            <w:tcW w:w="1872" w:type="dxa"/>
          </w:tcPr>
          <w:p w14:paraId="794782D9"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Normativo / PI</w:t>
            </w:r>
          </w:p>
        </w:tc>
        <w:tc>
          <w:tcPr>
            <w:tcW w:w="3960" w:type="dxa"/>
          </w:tcPr>
          <w:p w14:paraId="4773C5DA" w14:textId="77777777" w:rsidR="00F60C98" w:rsidRPr="003E19F0" w:rsidRDefault="00000000" w:rsidP="00925F41">
            <w:pPr>
              <w:spacing w:after="20" w:line="240" w:lineRule="auto"/>
              <w:jc w:val="both"/>
              <w:rPr>
                <w:sz w:val="20"/>
                <w:szCs w:val="28"/>
                <w:lang w:val="es-CO"/>
              </w:rPr>
            </w:pPr>
            <w:r w:rsidRPr="003E19F0">
              <w:rPr>
                <w:sz w:val="20"/>
                <w:szCs w:val="28"/>
                <w:lang w:val="es-CO"/>
              </w:rPr>
              <w:t>Búsqueda inicial de patentes y posible libertad de operación.</w:t>
            </w:r>
          </w:p>
        </w:tc>
        <w:tc>
          <w:tcPr>
            <w:tcW w:w="4320" w:type="dxa"/>
          </w:tcPr>
          <w:p w14:paraId="3F7A2253" w14:textId="77777777" w:rsidR="00F60C98" w:rsidRPr="003E19F0" w:rsidRDefault="00000000" w:rsidP="00925F41">
            <w:pPr>
              <w:spacing w:after="20" w:line="240" w:lineRule="auto"/>
              <w:jc w:val="both"/>
              <w:rPr>
                <w:sz w:val="20"/>
                <w:szCs w:val="28"/>
                <w:lang w:val="es-CO"/>
              </w:rPr>
            </w:pPr>
            <w:r w:rsidRPr="003E19F0">
              <w:rPr>
                <w:sz w:val="20"/>
                <w:szCs w:val="28"/>
                <w:lang w:val="es-CO"/>
              </w:rPr>
              <w:t>Reporte en WIPO, USPTO, Espacenet, SIC u otras fuentes pertinentes.</w:t>
            </w:r>
          </w:p>
        </w:tc>
      </w:tr>
      <w:tr w:rsidR="00F60C98" w:rsidRPr="003E19F0" w14:paraId="6E31D3FE" w14:textId="77777777">
        <w:trPr>
          <w:jc w:val="center"/>
        </w:trPr>
        <w:tc>
          <w:tcPr>
            <w:tcW w:w="1872" w:type="dxa"/>
          </w:tcPr>
          <w:p w14:paraId="11C75503"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Organizacional</w:t>
            </w:r>
          </w:p>
        </w:tc>
        <w:tc>
          <w:tcPr>
            <w:tcW w:w="3960" w:type="dxa"/>
          </w:tcPr>
          <w:p w14:paraId="27151308" w14:textId="77777777" w:rsidR="00F60C98" w:rsidRPr="003E19F0" w:rsidRDefault="00000000" w:rsidP="00925F41">
            <w:pPr>
              <w:spacing w:after="20" w:line="240" w:lineRule="auto"/>
              <w:jc w:val="both"/>
              <w:rPr>
                <w:sz w:val="20"/>
                <w:szCs w:val="28"/>
                <w:lang w:val="es-CO"/>
              </w:rPr>
            </w:pPr>
            <w:r w:rsidRPr="003E19F0">
              <w:rPr>
                <w:sz w:val="20"/>
                <w:szCs w:val="28"/>
                <w:lang w:val="es-CO"/>
              </w:rPr>
              <w:t xml:space="preserve">Ruta preliminar de transferencia y aliados </w:t>
            </w:r>
            <w:r w:rsidRPr="003E19F0">
              <w:rPr>
                <w:sz w:val="20"/>
                <w:szCs w:val="28"/>
                <w:lang w:val="es-CO"/>
              </w:rPr>
              <w:lastRenderedPageBreak/>
              <w:t>potenciales.</w:t>
            </w:r>
          </w:p>
        </w:tc>
        <w:tc>
          <w:tcPr>
            <w:tcW w:w="4320" w:type="dxa"/>
          </w:tcPr>
          <w:p w14:paraId="6E87E38F" w14:textId="77777777" w:rsidR="00F60C98" w:rsidRPr="003E19F0" w:rsidRDefault="00000000" w:rsidP="00925F41">
            <w:pPr>
              <w:spacing w:after="20" w:line="240" w:lineRule="auto"/>
              <w:jc w:val="both"/>
              <w:rPr>
                <w:sz w:val="20"/>
                <w:szCs w:val="28"/>
                <w:lang w:val="es-CO"/>
              </w:rPr>
            </w:pPr>
            <w:r w:rsidRPr="003E19F0">
              <w:rPr>
                <w:sz w:val="20"/>
                <w:szCs w:val="28"/>
                <w:lang w:val="es-CO"/>
              </w:rPr>
              <w:lastRenderedPageBreak/>
              <w:t xml:space="preserve">Estrategia inicial de propiedad intelectual y </w:t>
            </w:r>
            <w:r w:rsidRPr="003E19F0">
              <w:rPr>
                <w:sz w:val="20"/>
                <w:szCs w:val="28"/>
                <w:lang w:val="es-CO"/>
              </w:rPr>
              <w:lastRenderedPageBreak/>
              <w:t>transferencia.</w:t>
            </w:r>
          </w:p>
        </w:tc>
      </w:tr>
    </w:tbl>
    <w:p w14:paraId="089E989C" w14:textId="77777777" w:rsidR="00F60C98" w:rsidRPr="003E19F0" w:rsidRDefault="00000000" w:rsidP="00925F41">
      <w:pPr>
        <w:jc w:val="both"/>
        <w:rPr>
          <w:lang w:val="es-CO"/>
        </w:rPr>
      </w:pPr>
      <w:r w:rsidRPr="00C9727F">
        <w:rPr>
          <w:b/>
          <w:bCs/>
          <w:i/>
          <w:iCs/>
          <w:lang w:val="es-CO"/>
        </w:rPr>
        <w:lastRenderedPageBreak/>
        <w:t>Criterio de cierre:</w:t>
      </w:r>
      <w:r w:rsidRPr="003E19F0">
        <w:rPr>
          <w:lang w:val="es-CO"/>
        </w:rPr>
        <w:t xml:space="preserve"> Para cerrar TRL 2 debe existir un concepto técnico coherente, diferenciado frente al estado del arte y con usuarios o aplicaciones potenciales identificadas.</w:t>
      </w:r>
    </w:p>
    <w:p w14:paraId="3A5F11A1" w14:textId="77777777" w:rsidR="00414769" w:rsidRPr="003E19F0" w:rsidRDefault="00414769" w:rsidP="00925F41">
      <w:pPr>
        <w:jc w:val="both"/>
        <w:rPr>
          <w:lang w:val="es-CO"/>
        </w:rPr>
      </w:pPr>
    </w:p>
    <w:p w14:paraId="47514A59" w14:textId="6749DAE1" w:rsidR="00F60C98" w:rsidRPr="003E19F0" w:rsidRDefault="00000000" w:rsidP="00414769">
      <w:pPr>
        <w:pStyle w:val="Ttulo2"/>
        <w:numPr>
          <w:ilvl w:val="1"/>
          <w:numId w:val="11"/>
        </w:numPr>
        <w:spacing w:before="120" w:after="80"/>
        <w:jc w:val="both"/>
        <w:rPr>
          <w:rFonts w:ascii="Calibri" w:hAnsi="Calibri"/>
          <w:color w:val="235C8C"/>
          <w:lang w:val="es-CO"/>
        </w:rPr>
      </w:pPr>
      <w:bookmarkStart w:id="10" w:name="_Toc230601592"/>
      <w:r w:rsidRPr="003E19F0">
        <w:rPr>
          <w:rFonts w:ascii="Calibri" w:hAnsi="Calibri"/>
          <w:color w:val="235C8C"/>
          <w:lang w:val="es-CO"/>
        </w:rPr>
        <w:t>Prueba experimental de concepto</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3</w:t>
      </w:r>
      <w:bookmarkEnd w:id="10"/>
      <w:r w:rsidR="00D32955" w:rsidRPr="003E19F0">
        <w:rPr>
          <w:rFonts w:ascii="Calibri" w:hAnsi="Calibri"/>
          <w:color w:val="235C8C"/>
          <w:lang w:val="es-CO"/>
        </w:rPr>
        <w:t xml:space="preserve"> </w:t>
      </w:r>
    </w:p>
    <w:p w14:paraId="149E2295" w14:textId="77777777" w:rsidR="00F60C98" w:rsidRPr="003E19F0" w:rsidRDefault="00000000" w:rsidP="00925F41">
      <w:pPr>
        <w:jc w:val="both"/>
        <w:rPr>
          <w:lang w:val="es-CO"/>
        </w:rPr>
      </w:pPr>
      <w:r w:rsidRPr="003E19F0">
        <w:rPr>
          <w:lang w:val="es-CO"/>
        </w:rPr>
        <w:t>Este nivel exige la primera comprobación experimental de la factibilidad del concepto. La evidencia debe mostrar si el concepto funciona, con qué limitaciones y qué ajustes requiere antes de integrar un prototipo.</w:t>
      </w:r>
    </w:p>
    <w:p w14:paraId="11A17756"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EV-TRL3-001.</w:t>
      </w:r>
      <w:r w:rsidRPr="003E19F0">
        <w:rPr>
          <w:lang w:val="es-CO"/>
        </w:rPr>
        <w:t xml:space="preserve"> Informe de prueba experimental de concepto en laboratorio.</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7E71341E" w14:textId="77777777">
        <w:trPr>
          <w:tblHeader/>
          <w:jc w:val="center"/>
        </w:trPr>
        <w:tc>
          <w:tcPr>
            <w:tcW w:w="1872" w:type="dxa"/>
            <w:shd w:val="clear" w:color="auto" w:fill="D9EAF7"/>
          </w:tcPr>
          <w:p w14:paraId="7A6BE379"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180292DE"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35C91681"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32AFED13" w14:textId="77777777">
        <w:trPr>
          <w:jc w:val="center"/>
        </w:trPr>
        <w:tc>
          <w:tcPr>
            <w:tcW w:w="1872" w:type="dxa"/>
          </w:tcPr>
          <w:p w14:paraId="57E95A42"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Técnico</w:t>
            </w:r>
          </w:p>
        </w:tc>
        <w:tc>
          <w:tcPr>
            <w:tcW w:w="3960" w:type="dxa"/>
          </w:tcPr>
          <w:p w14:paraId="2E387D74" w14:textId="77777777" w:rsidR="00F60C98" w:rsidRPr="003E19F0" w:rsidRDefault="00000000" w:rsidP="00925F41">
            <w:pPr>
              <w:spacing w:after="20" w:line="240" w:lineRule="auto"/>
              <w:jc w:val="both"/>
              <w:rPr>
                <w:sz w:val="20"/>
                <w:szCs w:val="28"/>
                <w:lang w:val="es-CO"/>
              </w:rPr>
            </w:pPr>
            <w:r w:rsidRPr="003E19F0">
              <w:rPr>
                <w:sz w:val="20"/>
                <w:szCs w:val="28"/>
                <w:lang w:val="es-CO"/>
              </w:rPr>
              <w:t>Componentes identificados, protocolo de prueba y datos experimentales.</w:t>
            </w:r>
          </w:p>
        </w:tc>
        <w:tc>
          <w:tcPr>
            <w:tcW w:w="4320" w:type="dxa"/>
          </w:tcPr>
          <w:p w14:paraId="48319F0F" w14:textId="77777777" w:rsidR="00F60C98" w:rsidRPr="003E19F0" w:rsidRDefault="00000000" w:rsidP="00925F41">
            <w:pPr>
              <w:spacing w:after="20" w:line="240" w:lineRule="auto"/>
              <w:jc w:val="both"/>
              <w:rPr>
                <w:sz w:val="20"/>
                <w:szCs w:val="28"/>
                <w:lang w:val="es-CO"/>
              </w:rPr>
            </w:pPr>
            <w:r w:rsidRPr="003E19F0">
              <w:rPr>
                <w:sz w:val="20"/>
                <w:szCs w:val="28"/>
                <w:lang w:val="es-CO"/>
              </w:rPr>
              <w:t>BOM, protocolo firmado, bitácora, datos crudos, fotografías o videos.</w:t>
            </w:r>
          </w:p>
        </w:tc>
      </w:tr>
      <w:tr w:rsidR="00F60C98" w:rsidRPr="003E19F0" w14:paraId="2E855FC5" w14:textId="77777777">
        <w:trPr>
          <w:jc w:val="center"/>
        </w:trPr>
        <w:tc>
          <w:tcPr>
            <w:tcW w:w="1872" w:type="dxa"/>
          </w:tcPr>
          <w:p w14:paraId="2226B796"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Analítico</w:t>
            </w:r>
          </w:p>
        </w:tc>
        <w:tc>
          <w:tcPr>
            <w:tcW w:w="3960" w:type="dxa"/>
          </w:tcPr>
          <w:p w14:paraId="425DCC7C" w14:textId="77777777" w:rsidR="00F60C98" w:rsidRPr="003E19F0" w:rsidRDefault="00000000" w:rsidP="00925F41">
            <w:pPr>
              <w:spacing w:after="20" w:line="240" w:lineRule="auto"/>
              <w:jc w:val="both"/>
              <w:rPr>
                <w:sz w:val="20"/>
                <w:szCs w:val="28"/>
                <w:lang w:val="es-CO"/>
              </w:rPr>
            </w:pPr>
            <w:r w:rsidRPr="003E19F0">
              <w:rPr>
                <w:sz w:val="20"/>
                <w:szCs w:val="28"/>
                <w:lang w:val="es-CO"/>
              </w:rPr>
              <w:t>Resultados interpretados frente a la hipótesis inicial.</w:t>
            </w:r>
          </w:p>
        </w:tc>
        <w:tc>
          <w:tcPr>
            <w:tcW w:w="4320" w:type="dxa"/>
          </w:tcPr>
          <w:p w14:paraId="237A8678" w14:textId="77777777" w:rsidR="00F60C98" w:rsidRPr="003E19F0" w:rsidRDefault="00000000" w:rsidP="00925F41">
            <w:pPr>
              <w:spacing w:after="20" w:line="240" w:lineRule="auto"/>
              <w:jc w:val="both"/>
              <w:rPr>
                <w:sz w:val="20"/>
                <w:szCs w:val="28"/>
                <w:lang w:val="es-CO"/>
              </w:rPr>
            </w:pPr>
            <w:r w:rsidRPr="003E19F0">
              <w:rPr>
                <w:sz w:val="20"/>
                <w:szCs w:val="28"/>
                <w:lang w:val="es-CO"/>
              </w:rPr>
              <w:t>Tablas, gráficas, media, desviación estándar, IC 95 % u otro análisis pertinente.</w:t>
            </w:r>
          </w:p>
        </w:tc>
      </w:tr>
      <w:tr w:rsidR="00F60C98" w:rsidRPr="003E19F0" w14:paraId="0D85D1AE" w14:textId="77777777">
        <w:trPr>
          <w:jc w:val="center"/>
        </w:trPr>
        <w:tc>
          <w:tcPr>
            <w:tcW w:w="1872" w:type="dxa"/>
          </w:tcPr>
          <w:p w14:paraId="4DB7C88E"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Comercial</w:t>
            </w:r>
          </w:p>
        </w:tc>
        <w:tc>
          <w:tcPr>
            <w:tcW w:w="3960" w:type="dxa"/>
          </w:tcPr>
          <w:p w14:paraId="1E95CE13" w14:textId="77777777" w:rsidR="00F60C98" w:rsidRPr="003E19F0" w:rsidRDefault="00000000" w:rsidP="00925F41">
            <w:pPr>
              <w:spacing w:after="20" w:line="240" w:lineRule="auto"/>
              <w:jc w:val="both"/>
              <w:rPr>
                <w:sz w:val="20"/>
                <w:szCs w:val="28"/>
                <w:lang w:val="es-CO"/>
              </w:rPr>
            </w:pPr>
            <w:r w:rsidRPr="003E19F0">
              <w:rPr>
                <w:sz w:val="20"/>
                <w:szCs w:val="28"/>
                <w:lang w:val="es-CO"/>
              </w:rPr>
              <w:t>Retroalimentación inicial de usuarios potenciales.</w:t>
            </w:r>
          </w:p>
        </w:tc>
        <w:tc>
          <w:tcPr>
            <w:tcW w:w="4320" w:type="dxa"/>
          </w:tcPr>
          <w:p w14:paraId="740F6440" w14:textId="77777777" w:rsidR="00F60C98" w:rsidRPr="003E19F0" w:rsidRDefault="00000000" w:rsidP="00925F41">
            <w:pPr>
              <w:spacing w:after="20" w:line="240" w:lineRule="auto"/>
              <w:jc w:val="both"/>
              <w:rPr>
                <w:sz w:val="20"/>
                <w:szCs w:val="28"/>
                <w:lang w:val="es-CO"/>
              </w:rPr>
            </w:pPr>
            <w:r w:rsidRPr="003E19F0">
              <w:rPr>
                <w:sz w:val="20"/>
                <w:szCs w:val="28"/>
                <w:lang w:val="es-CO"/>
              </w:rPr>
              <w:t>Minutas de 5 a 10 entrevistas y matriz de cambios solicitados.</w:t>
            </w:r>
          </w:p>
        </w:tc>
      </w:tr>
      <w:tr w:rsidR="00F60C98" w:rsidRPr="003E19F0" w14:paraId="30101DAC" w14:textId="77777777">
        <w:trPr>
          <w:jc w:val="center"/>
        </w:trPr>
        <w:tc>
          <w:tcPr>
            <w:tcW w:w="1872" w:type="dxa"/>
          </w:tcPr>
          <w:p w14:paraId="61C9BF60"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Normativo / PI</w:t>
            </w:r>
          </w:p>
        </w:tc>
        <w:tc>
          <w:tcPr>
            <w:tcW w:w="3960" w:type="dxa"/>
          </w:tcPr>
          <w:p w14:paraId="13BFA470" w14:textId="77777777" w:rsidR="00F60C98" w:rsidRPr="003E19F0" w:rsidRDefault="00000000" w:rsidP="00925F41">
            <w:pPr>
              <w:spacing w:after="20" w:line="240" w:lineRule="auto"/>
              <w:jc w:val="both"/>
              <w:rPr>
                <w:sz w:val="20"/>
                <w:szCs w:val="28"/>
                <w:lang w:val="es-CO"/>
              </w:rPr>
            </w:pPr>
            <w:r w:rsidRPr="003E19F0">
              <w:rPr>
                <w:sz w:val="20"/>
                <w:szCs w:val="28"/>
                <w:lang w:val="es-CO"/>
              </w:rPr>
              <w:t>Actualización de búsqueda de patentes o restricciones.</w:t>
            </w:r>
          </w:p>
        </w:tc>
        <w:tc>
          <w:tcPr>
            <w:tcW w:w="4320" w:type="dxa"/>
          </w:tcPr>
          <w:p w14:paraId="3A141901" w14:textId="77777777" w:rsidR="00F60C98" w:rsidRPr="003E19F0" w:rsidRDefault="00000000" w:rsidP="00925F41">
            <w:pPr>
              <w:spacing w:after="20" w:line="240" w:lineRule="auto"/>
              <w:jc w:val="both"/>
              <w:rPr>
                <w:sz w:val="20"/>
                <w:szCs w:val="28"/>
                <w:lang w:val="es-CO"/>
              </w:rPr>
            </w:pPr>
            <w:r w:rsidRPr="003E19F0">
              <w:rPr>
                <w:sz w:val="20"/>
                <w:szCs w:val="28"/>
                <w:lang w:val="es-CO"/>
              </w:rPr>
              <w:t>Reporte actualizado de vigilancia tecnológica o propiedad intelectual.</w:t>
            </w:r>
          </w:p>
        </w:tc>
      </w:tr>
    </w:tbl>
    <w:p w14:paraId="754F0EF2" w14:textId="77777777" w:rsidR="00F60C98" w:rsidRPr="003E19F0" w:rsidRDefault="00000000" w:rsidP="00925F41">
      <w:pPr>
        <w:jc w:val="both"/>
        <w:rPr>
          <w:lang w:val="es-CO"/>
        </w:rPr>
      </w:pPr>
      <w:r w:rsidRPr="00C9727F">
        <w:rPr>
          <w:b/>
          <w:bCs/>
          <w:i/>
          <w:iCs/>
          <w:lang w:val="es-CO"/>
        </w:rPr>
        <w:t xml:space="preserve">Criterio de cierre: </w:t>
      </w:r>
      <w:r w:rsidRPr="003E19F0">
        <w:rPr>
          <w:lang w:val="es-CO"/>
        </w:rPr>
        <w:t>Para cerrar TRL 3 debe demostrarse experimentalmente que el concepto tiene funcionamiento inicial y que sus resultados justifican avanzar hacia integración de componentes en TRL 4.</w:t>
      </w:r>
    </w:p>
    <w:p w14:paraId="1DD49CFD" w14:textId="77777777" w:rsidR="00414769" w:rsidRPr="003E19F0" w:rsidRDefault="00414769" w:rsidP="00925F41">
      <w:pPr>
        <w:jc w:val="both"/>
        <w:rPr>
          <w:lang w:val="es-CO"/>
        </w:rPr>
      </w:pPr>
    </w:p>
    <w:p w14:paraId="74FD5458" w14:textId="2D9DE71B" w:rsidR="00F60C98" w:rsidRPr="003E19F0" w:rsidRDefault="00000000" w:rsidP="00414769">
      <w:pPr>
        <w:pStyle w:val="Ttulo2"/>
        <w:numPr>
          <w:ilvl w:val="1"/>
          <w:numId w:val="11"/>
        </w:numPr>
        <w:spacing w:before="120" w:after="80"/>
        <w:jc w:val="both"/>
        <w:rPr>
          <w:rFonts w:ascii="Calibri" w:hAnsi="Calibri"/>
          <w:color w:val="235C8C"/>
          <w:lang w:val="es-CO"/>
        </w:rPr>
      </w:pPr>
      <w:bookmarkStart w:id="11" w:name="_Toc230601593"/>
      <w:r w:rsidRPr="003E19F0">
        <w:rPr>
          <w:rFonts w:ascii="Calibri" w:hAnsi="Calibri"/>
          <w:color w:val="235C8C"/>
          <w:lang w:val="es-CO"/>
        </w:rPr>
        <w:t>Validación tecnológica en laboratorio</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4</w:t>
      </w:r>
      <w:bookmarkEnd w:id="11"/>
      <w:r w:rsidR="00D32955" w:rsidRPr="003E19F0">
        <w:rPr>
          <w:rFonts w:ascii="Calibri" w:hAnsi="Calibri"/>
          <w:color w:val="235C8C"/>
          <w:lang w:val="es-CO"/>
        </w:rPr>
        <w:t xml:space="preserve"> </w:t>
      </w:r>
    </w:p>
    <w:p w14:paraId="3599ACAE" w14:textId="77777777" w:rsidR="00F60C98" w:rsidRPr="003E19F0" w:rsidRDefault="00000000" w:rsidP="00925F41">
      <w:pPr>
        <w:jc w:val="both"/>
        <w:rPr>
          <w:lang w:val="es-CO"/>
        </w:rPr>
      </w:pPr>
      <w:r w:rsidRPr="003E19F0">
        <w:rPr>
          <w:lang w:val="es-CO"/>
        </w:rPr>
        <w:t>En este nivel el prototipo integrado debe funcionar como sistema bajo condiciones controladas. La evidencia debe demostrar integración, repetibilidad, criterios de aceptación y riesgos técnicos identificados.</w:t>
      </w:r>
    </w:p>
    <w:p w14:paraId="63825AA9"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EV-TRL4-001.</w:t>
      </w:r>
      <w:r w:rsidRPr="003E19F0">
        <w:rPr>
          <w:lang w:val="es-CO"/>
        </w:rPr>
        <w:t xml:space="preserve"> Informe de validación tecnológica de prototipo integrado en laboratorio.</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3D8EC677" w14:textId="77777777">
        <w:trPr>
          <w:tblHeader/>
          <w:jc w:val="center"/>
        </w:trPr>
        <w:tc>
          <w:tcPr>
            <w:tcW w:w="1872" w:type="dxa"/>
            <w:shd w:val="clear" w:color="auto" w:fill="D9EAF7"/>
          </w:tcPr>
          <w:p w14:paraId="1ADD023A"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2BAB3613"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624649EC"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5E8A746A" w14:textId="77777777">
        <w:trPr>
          <w:jc w:val="center"/>
        </w:trPr>
        <w:tc>
          <w:tcPr>
            <w:tcW w:w="1872" w:type="dxa"/>
          </w:tcPr>
          <w:p w14:paraId="29609401"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Técnico</w:t>
            </w:r>
          </w:p>
        </w:tc>
        <w:tc>
          <w:tcPr>
            <w:tcW w:w="3960" w:type="dxa"/>
          </w:tcPr>
          <w:p w14:paraId="791ABCDB" w14:textId="77777777" w:rsidR="00F60C98" w:rsidRPr="003E19F0" w:rsidRDefault="00000000" w:rsidP="00925F41">
            <w:pPr>
              <w:spacing w:after="20" w:line="240" w:lineRule="auto"/>
              <w:jc w:val="both"/>
              <w:rPr>
                <w:sz w:val="20"/>
                <w:szCs w:val="28"/>
                <w:lang w:val="es-CO"/>
              </w:rPr>
            </w:pPr>
            <w:r w:rsidRPr="003E19F0">
              <w:rPr>
                <w:sz w:val="20"/>
                <w:szCs w:val="28"/>
                <w:lang w:val="es-CO"/>
              </w:rPr>
              <w:t>Componentes integrados, especificaciones y diagrama del sistema.</w:t>
            </w:r>
          </w:p>
        </w:tc>
        <w:tc>
          <w:tcPr>
            <w:tcW w:w="4320" w:type="dxa"/>
          </w:tcPr>
          <w:p w14:paraId="11CC1D3D" w14:textId="77777777" w:rsidR="00F60C98" w:rsidRPr="003E19F0" w:rsidRDefault="00000000" w:rsidP="00925F41">
            <w:pPr>
              <w:spacing w:after="20" w:line="240" w:lineRule="auto"/>
              <w:jc w:val="both"/>
              <w:rPr>
                <w:sz w:val="20"/>
                <w:szCs w:val="28"/>
                <w:lang w:val="es-CO"/>
              </w:rPr>
            </w:pPr>
            <w:r w:rsidRPr="003E19F0">
              <w:rPr>
                <w:sz w:val="20"/>
                <w:szCs w:val="28"/>
                <w:lang w:val="es-CO"/>
              </w:rPr>
              <w:t>Arquitectura final, interconexiones, especificaciones técnicas y prototipo funcionando.</w:t>
            </w:r>
          </w:p>
        </w:tc>
      </w:tr>
      <w:tr w:rsidR="00F60C98" w:rsidRPr="003E19F0" w14:paraId="7FECEDA6" w14:textId="77777777">
        <w:trPr>
          <w:jc w:val="center"/>
        </w:trPr>
        <w:tc>
          <w:tcPr>
            <w:tcW w:w="1872" w:type="dxa"/>
          </w:tcPr>
          <w:p w14:paraId="00A0FCC0"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Validación</w:t>
            </w:r>
          </w:p>
        </w:tc>
        <w:tc>
          <w:tcPr>
            <w:tcW w:w="3960" w:type="dxa"/>
          </w:tcPr>
          <w:p w14:paraId="3B0CF6FD" w14:textId="77777777" w:rsidR="00F60C98" w:rsidRPr="003E19F0" w:rsidRDefault="00000000" w:rsidP="00925F41">
            <w:pPr>
              <w:spacing w:after="20" w:line="240" w:lineRule="auto"/>
              <w:jc w:val="both"/>
              <w:rPr>
                <w:sz w:val="20"/>
                <w:szCs w:val="28"/>
                <w:lang w:val="es-CO"/>
              </w:rPr>
            </w:pPr>
            <w:r w:rsidRPr="003E19F0">
              <w:rPr>
                <w:sz w:val="20"/>
                <w:szCs w:val="28"/>
                <w:lang w:val="es-CO"/>
              </w:rPr>
              <w:t>Pruebas con réplicas y criterios de aceptación definidos.</w:t>
            </w:r>
          </w:p>
        </w:tc>
        <w:tc>
          <w:tcPr>
            <w:tcW w:w="4320" w:type="dxa"/>
          </w:tcPr>
          <w:p w14:paraId="7B6C2C50" w14:textId="77777777" w:rsidR="00F60C98" w:rsidRPr="003E19F0" w:rsidRDefault="00000000" w:rsidP="00925F41">
            <w:pPr>
              <w:spacing w:after="20" w:line="240" w:lineRule="auto"/>
              <w:jc w:val="both"/>
              <w:rPr>
                <w:sz w:val="20"/>
                <w:szCs w:val="28"/>
                <w:lang w:val="es-CO"/>
              </w:rPr>
            </w:pPr>
            <w:r w:rsidRPr="003E19F0">
              <w:rPr>
                <w:sz w:val="20"/>
                <w:szCs w:val="28"/>
                <w:lang w:val="es-CO"/>
              </w:rPr>
              <w:t>Datos de al menos 3 réplicas; análisis estadístico; certificados de calibración si aplica.</w:t>
            </w:r>
          </w:p>
        </w:tc>
      </w:tr>
      <w:tr w:rsidR="00F60C98" w:rsidRPr="003E19F0" w14:paraId="7E7A2EE8" w14:textId="77777777">
        <w:trPr>
          <w:jc w:val="center"/>
        </w:trPr>
        <w:tc>
          <w:tcPr>
            <w:tcW w:w="1872" w:type="dxa"/>
          </w:tcPr>
          <w:p w14:paraId="3F65EB6C"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Comercial</w:t>
            </w:r>
          </w:p>
        </w:tc>
        <w:tc>
          <w:tcPr>
            <w:tcW w:w="3960" w:type="dxa"/>
          </w:tcPr>
          <w:p w14:paraId="44055A49" w14:textId="77777777" w:rsidR="00F60C98" w:rsidRPr="003E19F0" w:rsidRDefault="00000000" w:rsidP="00925F41">
            <w:pPr>
              <w:spacing w:after="20" w:line="240" w:lineRule="auto"/>
              <w:jc w:val="both"/>
              <w:rPr>
                <w:sz w:val="20"/>
                <w:szCs w:val="28"/>
                <w:lang w:val="es-CO"/>
              </w:rPr>
            </w:pPr>
            <w:r w:rsidRPr="003E19F0">
              <w:rPr>
                <w:sz w:val="20"/>
                <w:szCs w:val="28"/>
                <w:lang w:val="es-CO"/>
              </w:rPr>
              <w:t>Validación de mercado ampliada y manufacturabilidad inicial.</w:t>
            </w:r>
          </w:p>
        </w:tc>
        <w:tc>
          <w:tcPr>
            <w:tcW w:w="4320" w:type="dxa"/>
          </w:tcPr>
          <w:p w14:paraId="1C658A5F" w14:textId="77777777" w:rsidR="00F60C98" w:rsidRPr="003E19F0" w:rsidRDefault="00000000" w:rsidP="00925F41">
            <w:pPr>
              <w:spacing w:after="20" w:line="240" w:lineRule="auto"/>
              <w:jc w:val="both"/>
              <w:rPr>
                <w:sz w:val="20"/>
                <w:szCs w:val="28"/>
                <w:lang w:val="es-CO"/>
              </w:rPr>
            </w:pPr>
            <w:r w:rsidRPr="003E19F0">
              <w:rPr>
                <w:sz w:val="20"/>
                <w:szCs w:val="28"/>
                <w:lang w:val="es-CO"/>
              </w:rPr>
              <w:t>Estudio de mercado preliminar; 10 a 15 entrevistas; análisis de procesos y costos iniciales.</w:t>
            </w:r>
          </w:p>
        </w:tc>
      </w:tr>
      <w:tr w:rsidR="00F60C98" w:rsidRPr="003E19F0" w14:paraId="73DE85AE" w14:textId="77777777">
        <w:trPr>
          <w:jc w:val="center"/>
        </w:trPr>
        <w:tc>
          <w:tcPr>
            <w:tcW w:w="1872" w:type="dxa"/>
          </w:tcPr>
          <w:p w14:paraId="306676AA"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Gestión</w:t>
            </w:r>
          </w:p>
        </w:tc>
        <w:tc>
          <w:tcPr>
            <w:tcW w:w="3960" w:type="dxa"/>
          </w:tcPr>
          <w:p w14:paraId="65E31F50" w14:textId="77777777" w:rsidR="00F60C98" w:rsidRPr="003E19F0" w:rsidRDefault="00000000" w:rsidP="00925F41">
            <w:pPr>
              <w:spacing w:after="20" w:line="240" w:lineRule="auto"/>
              <w:jc w:val="both"/>
              <w:rPr>
                <w:sz w:val="20"/>
                <w:szCs w:val="28"/>
                <w:lang w:val="es-CO"/>
              </w:rPr>
            </w:pPr>
            <w:r w:rsidRPr="003E19F0">
              <w:rPr>
                <w:sz w:val="20"/>
                <w:szCs w:val="28"/>
                <w:lang w:val="es-CO"/>
              </w:rPr>
              <w:t>Riesgos técnicos, comerciales y financieros documentados.</w:t>
            </w:r>
          </w:p>
        </w:tc>
        <w:tc>
          <w:tcPr>
            <w:tcW w:w="4320" w:type="dxa"/>
          </w:tcPr>
          <w:p w14:paraId="55352BCF" w14:textId="77777777" w:rsidR="00F60C98" w:rsidRPr="003E19F0" w:rsidRDefault="00000000" w:rsidP="00925F41">
            <w:pPr>
              <w:spacing w:after="20" w:line="240" w:lineRule="auto"/>
              <w:jc w:val="both"/>
              <w:rPr>
                <w:sz w:val="20"/>
                <w:szCs w:val="28"/>
                <w:lang w:val="es-CO"/>
              </w:rPr>
            </w:pPr>
            <w:r w:rsidRPr="003E19F0">
              <w:rPr>
                <w:sz w:val="20"/>
                <w:szCs w:val="28"/>
                <w:lang w:val="es-CO"/>
              </w:rPr>
              <w:t>Matriz de riesgos con plan de mitigación y acta de revisión por pares.</w:t>
            </w:r>
          </w:p>
        </w:tc>
      </w:tr>
    </w:tbl>
    <w:p w14:paraId="3ABB4A1D" w14:textId="77777777" w:rsidR="00F60C98" w:rsidRPr="003E19F0" w:rsidRDefault="00000000" w:rsidP="00925F41">
      <w:pPr>
        <w:jc w:val="both"/>
        <w:rPr>
          <w:lang w:val="es-CO"/>
        </w:rPr>
      </w:pPr>
      <w:r w:rsidRPr="00C9727F">
        <w:rPr>
          <w:b/>
          <w:bCs/>
          <w:i/>
          <w:iCs/>
          <w:lang w:val="es-CO"/>
        </w:rPr>
        <w:t>Criterio de cierre:</w:t>
      </w:r>
      <w:r w:rsidRPr="003E19F0">
        <w:rPr>
          <w:lang w:val="es-CO"/>
        </w:rPr>
        <w:t xml:space="preserve"> Para cerrar TRL 4 debe demostrarse que el prototipo integrado funciona en laboratorio con confiabilidad suficiente y que existen planes de ajuste para validarlo en entorno relevante.</w:t>
      </w:r>
    </w:p>
    <w:p w14:paraId="4A222582" w14:textId="77777777" w:rsidR="00414769" w:rsidRPr="003E19F0" w:rsidRDefault="00414769" w:rsidP="00925F41">
      <w:pPr>
        <w:jc w:val="both"/>
        <w:rPr>
          <w:lang w:val="es-CO"/>
        </w:rPr>
      </w:pPr>
    </w:p>
    <w:p w14:paraId="3E171593" w14:textId="2DE957B4" w:rsidR="00F60C98" w:rsidRPr="003E19F0" w:rsidRDefault="00000000" w:rsidP="00414769">
      <w:pPr>
        <w:pStyle w:val="Ttulo2"/>
        <w:numPr>
          <w:ilvl w:val="1"/>
          <w:numId w:val="11"/>
        </w:numPr>
        <w:spacing w:before="120" w:after="80"/>
        <w:jc w:val="both"/>
        <w:rPr>
          <w:rFonts w:ascii="Calibri" w:hAnsi="Calibri"/>
          <w:color w:val="235C8C"/>
          <w:lang w:val="es-CO"/>
        </w:rPr>
      </w:pPr>
      <w:bookmarkStart w:id="12" w:name="_Toc230601594"/>
      <w:r w:rsidRPr="003E19F0">
        <w:rPr>
          <w:rFonts w:ascii="Calibri" w:hAnsi="Calibri"/>
          <w:color w:val="235C8C"/>
          <w:lang w:val="es-CO"/>
        </w:rPr>
        <w:lastRenderedPageBreak/>
        <w:t>Validación en entorno relevante</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5</w:t>
      </w:r>
      <w:bookmarkEnd w:id="12"/>
      <w:r w:rsidR="00D32955" w:rsidRPr="003E19F0">
        <w:rPr>
          <w:rFonts w:ascii="Calibri" w:hAnsi="Calibri"/>
          <w:color w:val="235C8C"/>
          <w:lang w:val="es-CO"/>
        </w:rPr>
        <w:t xml:space="preserve"> </w:t>
      </w:r>
    </w:p>
    <w:p w14:paraId="16A3767B" w14:textId="77777777" w:rsidR="00F60C98" w:rsidRPr="003E19F0" w:rsidRDefault="00000000" w:rsidP="00925F41">
      <w:pPr>
        <w:jc w:val="both"/>
        <w:rPr>
          <w:lang w:val="es-CO"/>
        </w:rPr>
      </w:pPr>
      <w:r w:rsidRPr="003E19F0">
        <w:rPr>
          <w:lang w:val="es-CO"/>
        </w:rPr>
        <w:t>Este nivel desplaza la evaluación desde el laboratorio hacia un entorno que representa condiciones reales o simuladas de uso. La comparación entre desempeño de laboratorio y entorno relevante es una evidencia central.</w:t>
      </w:r>
    </w:p>
    <w:p w14:paraId="18050A81" w14:textId="77777777" w:rsidR="00F60C98" w:rsidRPr="003E19F0" w:rsidRDefault="00000000" w:rsidP="00925F41">
      <w:pPr>
        <w:jc w:val="both"/>
        <w:rPr>
          <w:lang w:val="es-CO"/>
        </w:rPr>
      </w:pPr>
      <w:r w:rsidRPr="00C9727F">
        <w:rPr>
          <w:b/>
          <w:bCs/>
          <w:lang w:val="es-CO"/>
        </w:rPr>
        <w:t xml:space="preserve">Informe obligatorio: </w:t>
      </w:r>
      <w:r w:rsidRPr="00C9727F">
        <w:rPr>
          <w:i/>
          <w:iCs/>
          <w:lang w:val="es-CO"/>
        </w:rPr>
        <w:t xml:space="preserve">EV-TRL5-001. </w:t>
      </w:r>
      <w:r w:rsidRPr="003E19F0">
        <w:rPr>
          <w:lang w:val="es-CO"/>
        </w:rPr>
        <w:t>Informe de validación en entorno relevante.</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43CE0818" w14:textId="77777777">
        <w:trPr>
          <w:tblHeader/>
          <w:jc w:val="center"/>
        </w:trPr>
        <w:tc>
          <w:tcPr>
            <w:tcW w:w="1872" w:type="dxa"/>
            <w:shd w:val="clear" w:color="auto" w:fill="D9EAF7"/>
          </w:tcPr>
          <w:p w14:paraId="1470A4B9"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406C06FA"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0B548063"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68A7564F" w14:textId="77777777">
        <w:trPr>
          <w:jc w:val="center"/>
        </w:trPr>
        <w:tc>
          <w:tcPr>
            <w:tcW w:w="1872" w:type="dxa"/>
          </w:tcPr>
          <w:p w14:paraId="5219480D" w14:textId="77777777" w:rsidR="00F60C98" w:rsidRPr="00D32955" w:rsidRDefault="00000000" w:rsidP="00925F41">
            <w:pPr>
              <w:spacing w:after="20" w:line="240" w:lineRule="auto"/>
              <w:jc w:val="both"/>
              <w:rPr>
                <w:b/>
                <w:bCs/>
                <w:sz w:val="20"/>
                <w:szCs w:val="28"/>
                <w:lang w:val="es-CO"/>
              </w:rPr>
            </w:pPr>
            <w:r w:rsidRPr="00D32955">
              <w:rPr>
                <w:b/>
                <w:bCs/>
                <w:sz w:val="20"/>
                <w:szCs w:val="28"/>
                <w:lang w:val="es-CO"/>
              </w:rPr>
              <w:t>Técnico</w:t>
            </w:r>
          </w:p>
        </w:tc>
        <w:tc>
          <w:tcPr>
            <w:tcW w:w="3960" w:type="dxa"/>
          </w:tcPr>
          <w:p w14:paraId="2EEDF191" w14:textId="77777777" w:rsidR="00F60C98" w:rsidRPr="003E19F0" w:rsidRDefault="00000000" w:rsidP="00925F41">
            <w:pPr>
              <w:spacing w:after="20" w:line="240" w:lineRule="auto"/>
              <w:jc w:val="both"/>
              <w:rPr>
                <w:sz w:val="20"/>
                <w:szCs w:val="28"/>
                <w:lang w:val="es-CO"/>
              </w:rPr>
            </w:pPr>
            <w:r w:rsidRPr="003E19F0">
              <w:rPr>
                <w:sz w:val="20"/>
                <w:szCs w:val="28"/>
                <w:lang w:val="es-CO"/>
              </w:rPr>
              <w:t>Entorno relevante definido y prueba ejecutada con parámetros monitoreados.</w:t>
            </w:r>
          </w:p>
        </w:tc>
        <w:tc>
          <w:tcPr>
            <w:tcW w:w="4320" w:type="dxa"/>
          </w:tcPr>
          <w:p w14:paraId="79590F27" w14:textId="77777777" w:rsidR="00F60C98" w:rsidRPr="003E19F0" w:rsidRDefault="00000000" w:rsidP="00925F41">
            <w:pPr>
              <w:spacing w:after="20" w:line="240" w:lineRule="auto"/>
              <w:jc w:val="both"/>
              <w:rPr>
                <w:sz w:val="20"/>
                <w:szCs w:val="28"/>
                <w:lang w:val="es-CO"/>
              </w:rPr>
            </w:pPr>
            <w:r w:rsidRPr="003E19F0">
              <w:rPr>
                <w:sz w:val="20"/>
                <w:szCs w:val="28"/>
                <w:lang w:val="es-CO"/>
              </w:rPr>
              <w:t>Especificación del entorno, protocolo, instrumentación, series de tiempo y bitácora de eventos.</w:t>
            </w:r>
          </w:p>
        </w:tc>
      </w:tr>
      <w:tr w:rsidR="00F60C98" w:rsidRPr="003E19F0" w14:paraId="2EA33469" w14:textId="77777777">
        <w:trPr>
          <w:jc w:val="center"/>
        </w:trPr>
        <w:tc>
          <w:tcPr>
            <w:tcW w:w="1872" w:type="dxa"/>
          </w:tcPr>
          <w:p w14:paraId="76A6FA60" w14:textId="77777777" w:rsidR="00F60C98" w:rsidRPr="00D32955" w:rsidRDefault="00000000" w:rsidP="00925F41">
            <w:pPr>
              <w:spacing w:after="20" w:line="240" w:lineRule="auto"/>
              <w:jc w:val="both"/>
              <w:rPr>
                <w:b/>
                <w:bCs/>
                <w:sz w:val="20"/>
                <w:szCs w:val="28"/>
                <w:lang w:val="es-CO"/>
              </w:rPr>
            </w:pPr>
            <w:r w:rsidRPr="00D32955">
              <w:rPr>
                <w:b/>
                <w:bCs/>
                <w:sz w:val="20"/>
                <w:szCs w:val="28"/>
                <w:lang w:val="es-CO"/>
              </w:rPr>
              <w:t>Desempeño</w:t>
            </w:r>
          </w:p>
        </w:tc>
        <w:tc>
          <w:tcPr>
            <w:tcW w:w="3960" w:type="dxa"/>
          </w:tcPr>
          <w:p w14:paraId="7EE0215E" w14:textId="77777777" w:rsidR="00F60C98" w:rsidRPr="003E19F0" w:rsidRDefault="00000000" w:rsidP="00925F41">
            <w:pPr>
              <w:spacing w:after="20" w:line="240" w:lineRule="auto"/>
              <w:jc w:val="both"/>
              <w:rPr>
                <w:sz w:val="20"/>
                <w:szCs w:val="28"/>
                <w:lang w:val="es-CO"/>
              </w:rPr>
            </w:pPr>
            <w:r w:rsidRPr="003E19F0">
              <w:rPr>
                <w:sz w:val="20"/>
                <w:szCs w:val="28"/>
                <w:lang w:val="es-CO"/>
              </w:rPr>
              <w:t>Comparación cuantitativa laboratorio-entorno relevante.</w:t>
            </w:r>
          </w:p>
        </w:tc>
        <w:tc>
          <w:tcPr>
            <w:tcW w:w="4320" w:type="dxa"/>
          </w:tcPr>
          <w:p w14:paraId="776D13F2" w14:textId="77777777" w:rsidR="00F60C98" w:rsidRPr="003E19F0" w:rsidRDefault="00000000" w:rsidP="00925F41">
            <w:pPr>
              <w:spacing w:after="20" w:line="240" w:lineRule="auto"/>
              <w:jc w:val="both"/>
              <w:rPr>
                <w:sz w:val="20"/>
                <w:szCs w:val="28"/>
                <w:lang w:val="es-CO"/>
              </w:rPr>
            </w:pPr>
            <w:r w:rsidRPr="003E19F0">
              <w:rPr>
                <w:sz w:val="20"/>
                <w:szCs w:val="28"/>
                <w:lang w:val="es-CO"/>
              </w:rPr>
              <w:t>Datos, gráficas, análisis de confiabilidad, disponibilidad o MTBF cuando aplique.</w:t>
            </w:r>
          </w:p>
        </w:tc>
      </w:tr>
      <w:tr w:rsidR="00F60C98" w:rsidRPr="003E19F0" w14:paraId="55D83626" w14:textId="77777777">
        <w:trPr>
          <w:jc w:val="center"/>
        </w:trPr>
        <w:tc>
          <w:tcPr>
            <w:tcW w:w="1872" w:type="dxa"/>
          </w:tcPr>
          <w:p w14:paraId="461E5F9C" w14:textId="77777777" w:rsidR="00F60C98" w:rsidRPr="00D32955" w:rsidRDefault="00000000" w:rsidP="00925F41">
            <w:pPr>
              <w:spacing w:after="20" w:line="240" w:lineRule="auto"/>
              <w:jc w:val="both"/>
              <w:rPr>
                <w:b/>
                <w:bCs/>
                <w:sz w:val="20"/>
                <w:szCs w:val="28"/>
                <w:lang w:val="es-CO"/>
              </w:rPr>
            </w:pPr>
            <w:r w:rsidRPr="00D32955">
              <w:rPr>
                <w:b/>
                <w:bCs/>
                <w:sz w:val="20"/>
                <w:szCs w:val="28"/>
                <w:lang w:val="es-CO"/>
              </w:rPr>
              <w:t>Normativo / ambiental</w:t>
            </w:r>
          </w:p>
        </w:tc>
        <w:tc>
          <w:tcPr>
            <w:tcW w:w="3960" w:type="dxa"/>
          </w:tcPr>
          <w:p w14:paraId="1646B7BF" w14:textId="77777777" w:rsidR="00F60C98" w:rsidRPr="003E19F0" w:rsidRDefault="00000000" w:rsidP="00925F41">
            <w:pPr>
              <w:spacing w:after="20" w:line="240" w:lineRule="auto"/>
              <w:jc w:val="both"/>
              <w:rPr>
                <w:sz w:val="20"/>
                <w:szCs w:val="28"/>
                <w:lang w:val="es-CO"/>
              </w:rPr>
            </w:pPr>
            <w:r w:rsidRPr="003E19F0">
              <w:rPr>
                <w:sz w:val="20"/>
                <w:szCs w:val="28"/>
                <w:lang w:val="es-CO"/>
              </w:rPr>
              <w:t>Análisis de normas aplicables e impacto ambiental/social preliminar.</w:t>
            </w:r>
          </w:p>
        </w:tc>
        <w:tc>
          <w:tcPr>
            <w:tcW w:w="4320" w:type="dxa"/>
          </w:tcPr>
          <w:p w14:paraId="3203C639" w14:textId="77777777" w:rsidR="00F60C98" w:rsidRPr="003E19F0" w:rsidRDefault="00000000" w:rsidP="00925F41">
            <w:pPr>
              <w:spacing w:after="20" w:line="240" w:lineRule="auto"/>
              <w:jc w:val="both"/>
              <w:rPr>
                <w:sz w:val="20"/>
                <w:szCs w:val="28"/>
                <w:lang w:val="es-CO"/>
              </w:rPr>
            </w:pPr>
            <w:r w:rsidRPr="003E19F0">
              <w:rPr>
                <w:sz w:val="20"/>
                <w:szCs w:val="28"/>
                <w:lang w:val="es-CO"/>
              </w:rPr>
              <w:t>Matriz normativa, plan de certificación, ACV preliminar o análisis de impactos.</w:t>
            </w:r>
          </w:p>
        </w:tc>
      </w:tr>
      <w:tr w:rsidR="00F60C98" w:rsidRPr="003E19F0" w14:paraId="26872E26" w14:textId="77777777">
        <w:trPr>
          <w:jc w:val="center"/>
        </w:trPr>
        <w:tc>
          <w:tcPr>
            <w:tcW w:w="1872" w:type="dxa"/>
          </w:tcPr>
          <w:p w14:paraId="62A2278B" w14:textId="77777777" w:rsidR="00F60C98" w:rsidRPr="00D32955" w:rsidRDefault="00000000" w:rsidP="00925F41">
            <w:pPr>
              <w:spacing w:after="20" w:line="240" w:lineRule="auto"/>
              <w:jc w:val="both"/>
              <w:rPr>
                <w:b/>
                <w:bCs/>
                <w:sz w:val="20"/>
                <w:szCs w:val="28"/>
                <w:lang w:val="es-CO"/>
              </w:rPr>
            </w:pPr>
            <w:r w:rsidRPr="00D32955">
              <w:rPr>
                <w:b/>
                <w:bCs/>
                <w:sz w:val="20"/>
                <w:szCs w:val="28"/>
                <w:lang w:val="es-CO"/>
              </w:rPr>
              <w:t>Alianzas</w:t>
            </w:r>
          </w:p>
        </w:tc>
        <w:tc>
          <w:tcPr>
            <w:tcW w:w="3960" w:type="dxa"/>
          </w:tcPr>
          <w:p w14:paraId="01D3F43D" w14:textId="77777777" w:rsidR="00F60C98" w:rsidRPr="003E19F0" w:rsidRDefault="00000000" w:rsidP="00925F41">
            <w:pPr>
              <w:spacing w:after="20" w:line="240" w:lineRule="auto"/>
              <w:jc w:val="both"/>
              <w:rPr>
                <w:sz w:val="20"/>
                <w:szCs w:val="28"/>
                <w:lang w:val="es-CO"/>
              </w:rPr>
            </w:pPr>
            <w:r w:rsidRPr="003E19F0">
              <w:rPr>
                <w:sz w:val="20"/>
                <w:szCs w:val="28"/>
                <w:lang w:val="es-CO"/>
              </w:rPr>
              <w:t>Sitio de prueba y actores externos documentados.</w:t>
            </w:r>
          </w:p>
        </w:tc>
        <w:tc>
          <w:tcPr>
            <w:tcW w:w="4320" w:type="dxa"/>
          </w:tcPr>
          <w:p w14:paraId="3B4D7B7D" w14:textId="77777777" w:rsidR="00F60C98" w:rsidRPr="003E19F0" w:rsidRDefault="00000000" w:rsidP="00925F41">
            <w:pPr>
              <w:spacing w:after="20" w:line="240" w:lineRule="auto"/>
              <w:jc w:val="both"/>
              <w:rPr>
                <w:sz w:val="20"/>
                <w:szCs w:val="28"/>
                <w:lang w:val="es-CO"/>
              </w:rPr>
            </w:pPr>
            <w:r w:rsidRPr="003E19F0">
              <w:rPr>
                <w:sz w:val="20"/>
                <w:szCs w:val="28"/>
                <w:lang w:val="es-CO"/>
              </w:rPr>
              <w:t>Cartas de aliados, actas o permisos de uso de entorno relevante.</w:t>
            </w:r>
          </w:p>
        </w:tc>
      </w:tr>
    </w:tbl>
    <w:p w14:paraId="2B023A14" w14:textId="77777777" w:rsidR="00F60C98" w:rsidRPr="003E19F0" w:rsidRDefault="00000000" w:rsidP="00925F41">
      <w:pPr>
        <w:jc w:val="both"/>
        <w:rPr>
          <w:lang w:val="es-CO"/>
        </w:rPr>
      </w:pPr>
      <w:r w:rsidRPr="00C9727F">
        <w:rPr>
          <w:b/>
          <w:bCs/>
          <w:i/>
          <w:iCs/>
          <w:lang w:val="es-CO"/>
        </w:rPr>
        <w:t>Criterio de cierre</w:t>
      </w:r>
      <w:r w:rsidRPr="003E19F0">
        <w:rPr>
          <w:lang w:val="es-CO"/>
        </w:rPr>
        <w:t>: Para cerrar TRL 5 debe evidenciarse que la tecnología mantiene desempeño aceptable en condiciones relevantes y que se conocen los ajustes necesarios para una demostración piloto.</w:t>
      </w:r>
    </w:p>
    <w:p w14:paraId="452DC723" w14:textId="77777777" w:rsidR="00414769" w:rsidRPr="003E19F0" w:rsidRDefault="00414769" w:rsidP="00925F41">
      <w:pPr>
        <w:jc w:val="both"/>
        <w:rPr>
          <w:lang w:val="es-CO"/>
        </w:rPr>
      </w:pPr>
    </w:p>
    <w:p w14:paraId="0F7AD5AE" w14:textId="1C835CC8" w:rsidR="00F60C98" w:rsidRPr="003E19F0" w:rsidRDefault="00000000" w:rsidP="00414769">
      <w:pPr>
        <w:pStyle w:val="Ttulo2"/>
        <w:numPr>
          <w:ilvl w:val="1"/>
          <w:numId w:val="11"/>
        </w:numPr>
        <w:spacing w:before="120" w:after="80"/>
        <w:jc w:val="both"/>
        <w:rPr>
          <w:rFonts w:ascii="Calibri" w:hAnsi="Calibri"/>
          <w:color w:val="235C8C"/>
          <w:lang w:val="es-CO"/>
        </w:rPr>
      </w:pPr>
      <w:bookmarkStart w:id="13" w:name="_Toc230601595"/>
      <w:r w:rsidRPr="003E19F0">
        <w:rPr>
          <w:rFonts w:ascii="Calibri" w:hAnsi="Calibri"/>
          <w:color w:val="235C8C"/>
          <w:lang w:val="es-CO"/>
        </w:rPr>
        <w:t>Demostración tecnológica en ambiente relevante</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6</w:t>
      </w:r>
      <w:bookmarkEnd w:id="13"/>
      <w:r w:rsidR="00D32955" w:rsidRPr="003E19F0">
        <w:rPr>
          <w:rFonts w:ascii="Calibri" w:hAnsi="Calibri"/>
          <w:color w:val="235C8C"/>
          <w:lang w:val="es-CO"/>
        </w:rPr>
        <w:t xml:space="preserve"> </w:t>
      </w:r>
    </w:p>
    <w:p w14:paraId="76642177" w14:textId="77777777" w:rsidR="00F60C98" w:rsidRPr="003E19F0" w:rsidRDefault="00000000" w:rsidP="00925F41">
      <w:pPr>
        <w:jc w:val="both"/>
        <w:rPr>
          <w:lang w:val="es-CO"/>
        </w:rPr>
      </w:pPr>
      <w:r w:rsidRPr="003E19F0">
        <w:rPr>
          <w:lang w:val="es-CO"/>
        </w:rPr>
        <w:t>En este nivel la tecnología se demuestra en planta piloto o ambiente industrial relevante, con procesos de manufactura, usuarios potenciales y control de calidad definidos.</w:t>
      </w:r>
    </w:p>
    <w:p w14:paraId="7A64C757" w14:textId="77777777" w:rsidR="00F60C98"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EV-TRL6-001</w:t>
      </w:r>
      <w:r w:rsidRPr="003E19F0">
        <w:rPr>
          <w:lang w:val="es-CO"/>
        </w:rPr>
        <w:t>. Informe de demostración tecnológica en planta piloto con usuarios.</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2744FBCE" w14:textId="77777777">
        <w:trPr>
          <w:tblHeader/>
          <w:jc w:val="center"/>
        </w:trPr>
        <w:tc>
          <w:tcPr>
            <w:tcW w:w="1872" w:type="dxa"/>
            <w:shd w:val="clear" w:color="auto" w:fill="D9EAF7"/>
          </w:tcPr>
          <w:p w14:paraId="07405137"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49786127"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2A33FB86"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43075762" w14:textId="77777777">
        <w:trPr>
          <w:jc w:val="center"/>
        </w:trPr>
        <w:tc>
          <w:tcPr>
            <w:tcW w:w="1872" w:type="dxa"/>
          </w:tcPr>
          <w:p w14:paraId="1C7CC330" w14:textId="77777777" w:rsidR="00F60C98" w:rsidRPr="00D32955" w:rsidRDefault="00000000" w:rsidP="00D32955">
            <w:pPr>
              <w:spacing w:after="20" w:line="240" w:lineRule="auto"/>
              <w:rPr>
                <w:b/>
                <w:bCs/>
                <w:sz w:val="20"/>
                <w:szCs w:val="28"/>
                <w:lang w:val="es-CO"/>
              </w:rPr>
            </w:pPr>
            <w:r w:rsidRPr="00D32955">
              <w:rPr>
                <w:b/>
                <w:bCs/>
                <w:sz w:val="20"/>
                <w:szCs w:val="28"/>
                <w:lang w:val="es-CO"/>
              </w:rPr>
              <w:t>Técnico / manufactura</w:t>
            </w:r>
          </w:p>
        </w:tc>
        <w:tc>
          <w:tcPr>
            <w:tcW w:w="3960" w:type="dxa"/>
          </w:tcPr>
          <w:p w14:paraId="7958C87F" w14:textId="77777777" w:rsidR="00F60C98" w:rsidRPr="003E19F0" w:rsidRDefault="00000000" w:rsidP="00925F41">
            <w:pPr>
              <w:spacing w:after="20" w:line="240" w:lineRule="auto"/>
              <w:jc w:val="both"/>
              <w:rPr>
                <w:sz w:val="20"/>
                <w:szCs w:val="28"/>
                <w:lang w:val="es-CO"/>
              </w:rPr>
            </w:pPr>
            <w:r w:rsidRPr="003E19F0">
              <w:rPr>
                <w:sz w:val="20"/>
                <w:szCs w:val="28"/>
                <w:lang w:val="es-CO"/>
              </w:rPr>
              <w:t>Planta piloto, proceso de manufactura y capacidad definida.</w:t>
            </w:r>
          </w:p>
        </w:tc>
        <w:tc>
          <w:tcPr>
            <w:tcW w:w="4320" w:type="dxa"/>
          </w:tcPr>
          <w:p w14:paraId="5E10BBF4" w14:textId="77777777" w:rsidR="00F60C98" w:rsidRPr="003E19F0" w:rsidRDefault="00000000" w:rsidP="00925F41">
            <w:pPr>
              <w:spacing w:after="20" w:line="240" w:lineRule="auto"/>
              <w:jc w:val="both"/>
              <w:rPr>
                <w:sz w:val="20"/>
                <w:szCs w:val="28"/>
                <w:lang w:val="es-CO"/>
              </w:rPr>
            </w:pPr>
            <w:r w:rsidRPr="003E19F0">
              <w:rPr>
                <w:sz w:val="20"/>
                <w:szCs w:val="28"/>
                <w:lang w:val="es-CO"/>
              </w:rPr>
              <w:t>Layout, DFP, especificaciones de operación, BOM, registros de producción piloto.</w:t>
            </w:r>
          </w:p>
        </w:tc>
      </w:tr>
      <w:tr w:rsidR="00F60C98" w:rsidRPr="003E19F0" w14:paraId="099D4ACA" w14:textId="77777777">
        <w:trPr>
          <w:jc w:val="center"/>
        </w:trPr>
        <w:tc>
          <w:tcPr>
            <w:tcW w:w="1872" w:type="dxa"/>
          </w:tcPr>
          <w:p w14:paraId="0BB018FB" w14:textId="77777777" w:rsidR="00F60C98" w:rsidRPr="00D32955" w:rsidRDefault="00000000" w:rsidP="00D32955">
            <w:pPr>
              <w:spacing w:after="20" w:line="240" w:lineRule="auto"/>
              <w:rPr>
                <w:b/>
                <w:bCs/>
                <w:sz w:val="20"/>
                <w:szCs w:val="28"/>
                <w:lang w:val="es-CO"/>
              </w:rPr>
            </w:pPr>
            <w:r w:rsidRPr="00D32955">
              <w:rPr>
                <w:b/>
                <w:bCs/>
                <w:sz w:val="20"/>
                <w:szCs w:val="28"/>
                <w:lang w:val="es-CO"/>
              </w:rPr>
              <w:t>Calidad</w:t>
            </w:r>
          </w:p>
        </w:tc>
        <w:tc>
          <w:tcPr>
            <w:tcW w:w="3960" w:type="dxa"/>
          </w:tcPr>
          <w:p w14:paraId="7DBB0882" w14:textId="77777777" w:rsidR="00F60C98" w:rsidRPr="003E19F0" w:rsidRDefault="00000000" w:rsidP="00925F41">
            <w:pPr>
              <w:spacing w:after="20" w:line="240" w:lineRule="auto"/>
              <w:jc w:val="both"/>
              <w:rPr>
                <w:sz w:val="20"/>
                <w:szCs w:val="28"/>
                <w:lang w:val="es-CO"/>
              </w:rPr>
            </w:pPr>
            <w:r w:rsidRPr="003E19F0">
              <w:rPr>
                <w:sz w:val="20"/>
                <w:szCs w:val="28"/>
                <w:lang w:val="es-CO"/>
              </w:rPr>
              <w:t>Producción piloto con trazabilidad por lote y control de defectos.</w:t>
            </w:r>
          </w:p>
        </w:tc>
        <w:tc>
          <w:tcPr>
            <w:tcW w:w="4320" w:type="dxa"/>
          </w:tcPr>
          <w:p w14:paraId="0B424D54" w14:textId="77777777" w:rsidR="00F60C98" w:rsidRPr="003E19F0" w:rsidRDefault="00000000" w:rsidP="00925F41">
            <w:pPr>
              <w:spacing w:after="20" w:line="240" w:lineRule="auto"/>
              <w:jc w:val="both"/>
              <w:rPr>
                <w:sz w:val="20"/>
                <w:szCs w:val="28"/>
                <w:lang w:val="es-CO"/>
              </w:rPr>
            </w:pPr>
            <w:r w:rsidRPr="003E19F0">
              <w:rPr>
                <w:sz w:val="20"/>
                <w:szCs w:val="28"/>
                <w:lang w:val="es-CO"/>
              </w:rPr>
              <w:t>Datos de rendimiento, scrap, gráficas de control y criterios de calidad.</w:t>
            </w:r>
          </w:p>
        </w:tc>
      </w:tr>
      <w:tr w:rsidR="00F60C98" w:rsidRPr="003E19F0" w14:paraId="1FC69050" w14:textId="77777777">
        <w:trPr>
          <w:jc w:val="center"/>
        </w:trPr>
        <w:tc>
          <w:tcPr>
            <w:tcW w:w="1872" w:type="dxa"/>
          </w:tcPr>
          <w:p w14:paraId="724ACE7E" w14:textId="77777777" w:rsidR="00F60C98" w:rsidRPr="00D32955" w:rsidRDefault="00000000" w:rsidP="00D32955">
            <w:pPr>
              <w:spacing w:after="20" w:line="240" w:lineRule="auto"/>
              <w:rPr>
                <w:b/>
                <w:bCs/>
                <w:sz w:val="20"/>
                <w:szCs w:val="28"/>
                <w:lang w:val="es-CO"/>
              </w:rPr>
            </w:pPr>
            <w:r w:rsidRPr="00D32955">
              <w:rPr>
                <w:b/>
                <w:bCs/>
                <w:sz w:val="20"/>
                <w:szCs w:val="28"/>
                <w:lang w:val="es-CO"/>
              </w:rPr>
              <w:t>Usuarios</w:t>
            </w:r>
          </w:p>
        </w:tc>
        <w:tc>
          <w:tcPr>
            <w:tcW w:w="3960" w:type="dxa"/>
          </w:tcPr>
          <w:p w14:paraId="3AE0B0EF" w14:textId="77777777" w:rsidR="00F60C98" w:rsidRPr="003E19F0" w:rsidRDefault="00000000" w:rsidP="00925F41">
            <w:pPr>
              <w:spacing w:after="20" w:line="240" w:lineRule="auto"/>
              <w:jc w:val="both"/>
              <w:rPr>
                <w:sz w:val="20"/>
                <w:szCs w:val="28"/>
                <w:lang w:val="es-CO"/>
              </w:rPr>
            </w:pPr>
            <w:r w:rsidRPr="003E19F0">
              <w:rPr>
                <w:sz w:val="20"/>
                <w:szCs w:val="28"/>
                <w:lang w:val="es-CO"/>
              </w:rPr>
              <w:t>Validación con usuarios pilotos reales o potenciales.</w:t>
            </w:r>
          </w:p>
        </w:tc>
        <w:tc>
          <w:tcPr>
            <w:tcW w:w="4320" w:type="dxa"/>
          </w:tcPr>
          <w:p w14:paraId="58F08FB9" w14:textId="77777777" w:rsidR="00F60C98" w:rsidRPr="003E19F0" w:rsidRDefault="00000000" w:rsidP="00925F41">
            <w:pPr>
              <w:spacing w:after="20" w:line="240" w:lineRule="auto"/>
              <w:jc w:val="both"/>
              <w:rPr>
                <w:sz w:val="20"/>
                <w:szCs w:val="28"/>
                <w:lang w:val="es-CO"/>
              </w:rPr>
            </w:pPr>
            <w:r w:rsidRPr="003E19F0">
              <w:rPr>
                <w:sz w:val="20"/>
                <w:szCs w:val="28"/>
                <w:lang w:val="es-CO"/>
              </w:rPr>
              <w:t>MOUs, reportes de usuario, satisfacción y disposición de compra.</w:t>
            </w:r>
          </w:p>
        </w:tc>
      </w:tr>
      <w:tr w:rsidR="00F60C98" w:rsidRPr="003E19F0" w14:paraId="64E9D40C" w14:textId="77777777">
        <w:trPr>
          <w:jc w:val="center"/>
        </w:trPr>
        <w:tc>
          <w:tcPr>
            <w:tcW w:w="1872" w:type="dxa"/>
          </w:tcPr>
          <w:p w14:paraId="1F9B1A51" w14:textId="77777777" w:rsidR="00F60C98" w:rsidRPr="00D32955" w:rsidRDefault="00000000" w:rsidP="00D32955">
            <w:pPr>
              <w:spacing w:after="20" w:line="240" w:lineRule="auto"/>
              <w:rPr>
                <w:b/>
                <w:bCs/>
                <w:sz w:val="20"/>
                <w:szCs w:val="28"/>
                <w:lang w:val="es-CO"/>
              </w:rPr>
            </w:pPr>
            <w:r w:rsidRPr="00D32955">
              <w:rPr>
                <w:b/>
                <w:bCs/>
                <w:sz w:val="20"/>
                <w:szCs w:val="28"/>
                <w:lang w:val="es-CO"/>
              </w:rPr>
              <w:t>Gestión / certificación</w:t>
            </w:r>
          </w:p>
        </w:tc>
        <w:tc>
          <w:tcPr>
            <w:tcW w:w="3960" w:type="dxa"/>
          </w:tcPr>
          <w:p w14:paraId="1C4D5352" w14:textId="77777777" w:rsidR="00F60C98" w:rsidRPr="003E19F0" w:rsidRDefault="00000000" w:rsidP="00925F41">
            <w:pPr>
              <w:spacing w:after="20" w:line="240" w:lineRule="auto"/>
              <w:jc w:val="both"/>
              <w:rPr>
                <w:sz w:val="20"/>
                <w:szCs w:val="28"/>
                <w:lang w:val="es-CO"/>
              </w:rPr>
            </w:pPr>
            <w:r w:rsidRPr="003E19F0">
              <w:rPr>
                <w:sz w:val="20"/>
                <w:szCs w:val="28"/>
                <w:lang w:val="es-CO"/>
              </w:rPr>
              <w:t>Organigrama operativo, certificaciones en trámite y análisis económico preliminar.</w:t>
            </w:r>
          </w:p>
        </w:tc>
        <w:tc>
          <w:tcPr>
            <w:tcW w:w="4320" w:type="dxa"/>
          </w:tcPr>
          <w:p w14:paraId="5D82259D" w14:textId="77777777" w:rsidR="00F60C98" w:rsidRPr="003E19F0" w:rsidRDefault="00000000" w:rsidP="00925F41">
            <w:pPr>
              <w:spacing w:after="20" w:line="240" w:lineRule="auto"/>
              <w:jc w:val="both"/>
              <w:rPr>
                <w:sz w:val="20"/>
                <w:szCs w:val="28"/>
                <w:lang w:val="es-CO"/>
              </w:rPr>
            </w:pPr>
            <w:r w:rsidRPr="003E19F0">
              <w:rPr>
                <w:sz w:val="20"/>
                <w:szCs w:val="28"/>
                <w:lang w:val="es-CO"/>
              </w:rPr>
              <w:t>Roles, capacitación, solicitudes regulatorias, COGS, precio y punto de equilibrio.</w:t>
            </w:r>
          </w:p>
        </w:tc>
      </w:tr>
    </w:tbl>
    <w:p w14:paraId="7978AC4B" w14:textId="77777777" w:rsidR="00F60C98" w:rsidRDefault="00000000" w:rsidP="00925F41">
      <w:pPr>
        <w:jc w:val="both"/>
        <w:rPr>
          <w:lang w:val="es-CO"/>
        </w:rPr>
      </w:pPr>
      <w:r w:rsidRPr="00C9727F">
        <w:rPr>
          <w:b/>
          <w:bCs/>
          <w:i/>
          <w:iCs/>
          <w:lang w:val="es-CO"/>
        </w:rPr>
        <w:t>Criterio de cierre:</w:t>
      </w:r>
      <w:r w:rsidRPr="003E19F0">
        <w:rPr>
          <w:lang w:val="es-CO"/>
        </w:rPr>
        <w:t xml:space="preserve"> Para cerrar TRL 6 debe demostrarse que la tecnología puede operar en escala piloto con usuarios y procesos de manufactura controlados.</w:t>
      </w:r>
    </w:p>
    <w:p w14:paraId="32BBE3A3" w14:textId="77777777" w:rsidR="00D32955" w:rsidRPr="003E19F0" w:rsidRDefault="00D32955" w:rsidP="00925F41">
      <w:pPr>
        <w:jc w:val="both"/>
        <w:rPr>
          <w:lang w:val="es-CO"/>
        </w:rPr>
      </w:pPr>
    </w:p>
    <w:p w14:paraId="2576B494" w14:textId="517A1E67" w:rsidR="00F60C98" w:rsidRPr="003E19F0" w:rsidRDefault="00000000" w:rsidP="00414769">
      <w:pPr>
        <w:pStyle w:val="Ttulo2"/>
        <w:numPr>
          <w:ilvl w:val="1"/>
          <w:numId w:val="11"/>
        </w:numPr>
        <w:spacing w:before="120" w:after="80"/>
        <w:jc w:val="both"/>
        <w:rPr>
          <w:rFonts w:ascii="Calibri" w:hAnsi="Calibri"/>
          <w:color w:val="235C8C"/>
          <w:lang w:val="es-CO"/>
        </w:rPr>
      </w:pPr>
      <w:bookmarkStart w:id="14" w:name="_Toc230601596"/>
      <w:r w:rsidRPr="003E19F0">
        <w:rPr>
          <w:rFonts w:ascii="Calibri" w:hAnsi="Calibri"/>
          <w:color w:val="235C8C"/>
          <w:lang w:val="es-CO"/>
        </w:rPr>
        <w:t>Prototipo funcional en ambiente operativo</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7</w:t>
      </w:r>
      <w:bookmarkEnd w:id="14"/>
      <w:r w:rsidR="00D32955" w:rsidRPr="003E19F0">
        <w:rPr>
          <w:rFonts w:ascii="Calibri" w:hAnsi="Calibri"/>
          <w:color w:val="235C8C"/>
          <w:lang w:val="es-CO"/>
        </w:rPr>
        <w:t xml:space="preserve"> </w:t>
      </w:r>
    </w:p>
    <w:p w14:paraId="55FA6B01" w14:textId="77777777" w:rsidR="00F60C98" w:rsidRPr="003E19F0" w:rsidRDefault="00000000" w:rsidP="00925F41">
      <w:pPr>
        <w:jc w:val="both"/>
        <w:rPr>
          <w:lang w:val="es-CO"/>
        </w:rPr>
      </w:pPr>
      <w:r w:rsidRPr="003E19F0">
        <w:rPr>
          <w:lang w:val="es-CO"/>
        </w:rPr>
        <w:t>Este nivel requiere un prototipo funcional o lote piloto operando en condiciones reales de uso. La evidencia debe mostrar desempeño con usuarios finales, documentación técnica y capacidad organizacional.</w:t>
      </w:r>
    </w:p>
    <w:p w14:paraId="02E7EC05"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EV-TRL7-001.</w:t>
      </w:r>
      <w:r w:rsidRPr="003E19F0">
        <w:rPr>
          <w:lang w:val="es-CO"/>
        </w:rPr>
        <w:t xml:space="preserve"> Informe de prototipo funcional en ambiente operativo real.</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1BD1C88D" w14:textId="77777777">
        <w:trPr>
          <w:tblHeader/>
          <w:jc w:val="center"/>
        </w:trPr>
        <w:tc>
          <w:tcPr>
            <w:tcW w:w="1872" w:type="dxa"/>
            <w:shd w:val="clear" w:color="auto" w:fill="D9EAF7"/>
          </w:tcPr>
          <w:p w14:paraId="16562973" w14:textId="77777777" w:rsidR="00F60C98" w:rsidRPr="003E19F0" w:rsidRDefault="00000000" w:rsidP="00E94289">
            <w:pPr>
              <w:spacing w:after="20" w:line="240" w:lineRule="auto"/>
              <w:jc w:val="center"/>
              <w:rPr>
                <w:sz w:val="20"/>
                <w:szCs w:val="28"/>
                <w:lang w:val="es-CO"/>
              </w:rPr>
            </w:pPr>
            <w:r w:rsidRPr="003E19F0">
              <w:rPr>
                <w:b/>
                <w:sz w:val="20"/>
                <w:szCs w:val="28"/>
                <w:lang w:val="es-CO"/>
              </w:rPr>
              <w:lastRenderedPageBreak/>
              <w:t>Eje</w:t>
            </w:r>
          </w:p>
        </w:tc>
        <w:tc>
          <w:tcPr>
            <w:tcW w:w="3960" w:type="dxa"/>
            <w:shd w:val="clear" w:color="auto" w:fill="D9EAF7"/>
          </w:tcPr>
          <w:p w14:paraId="0280EC03"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26EAE14B"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5879EE28" w14:textId="77777777">
        <w:trPr>
          <w:jc w:val="center"/>
        </w:trPr>
        <w:tc>
          <w:tcPr>
            <w:tcW w:w="1872" w:type="dxa"/>
          </w:tcPr>
          <w:p w14:paraId="5A078C95"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Producto</w:t>
            </w:r>
          </w:p>
        </w:tc>
        <w:tc>
          <w:tcPr>
            <w:tcW w:w="3960" w:type="dxa"/>
          </w:tcPr>
          <w:p w14:paraId="6EA91548" w14:textId="77777777" w:rsidR="00F60C98" w:rsidRPr="003E19F0" w:rsidRDefault="00000000" w:rsidP="00925F41">
            <w:pPr>
              <w:spacing w:after="20" w:line="240" w:lineRule="auto"/>
              <w:jc w:val="both"/>
              <w:rPr>
                <w:sz w:val="20"/>
                <w:szCs w:val="28"/>
                <w:lang w:val="es-CO"/>
              </w:rPr>
            </w:pPr>
            <w:r w:rsidRPr="003E19F0">
              <w:rPr>
                <w:sz w:val="20"/>
                <w:szCs w:val="28"/>
                <w:lang w:val="es-CO"/>
              </w:rPr>
              <w:t>Producto o sistema funcional en versión cercana a la final.</w:t>
            </w:r>
          </w:p>
        </w:tc>
        <w:tc>
          <w:tcPr>
            <w:tcW w:w="4320" w:type="dxa"/>
          </w:tcPr>
          <w:p w14:paraId="67A24D3C" w14:textId="77777777" w:rsidR="00F60C98" w:rsidRPr="003E19F0" w:rsidRDefault="00000000" w:rsidP="00925F41">
            <w:pPr>
              <w:spacing w:after="20" w:line="240" w:lineRule="auto"/>
              <w:jc w:val="both"/>
              <w:rPr>
                <w:sz w:val="20"/>
                <w:szCs w:val="28"/>
                <w:lang w:val="es-CO"/>
              </w:rPr>
            </w:pPr>
            <w:r w:rsidRPr="003E19F0">
              <w:rPr>
                <w:sz w:val="20"/>
                <w:szCs w:val="28"/>
                <w:lang w:val="es-CO"/>
              </w:rPr>
              <w:t>Especificación completa, muestras de producto, manuales e instrucciones.</w:t>
            </w:r>
          </w:p>
        </w:tc>
      </w:tr>
      <w:tr w:rsidR="00F60C98" w:rsidRPr="003E19F0" w14:paraId="4024B028" w14:textId="77777777">
        <w:trPr>
          <w:jc w:val="center"/>
        </w:trPr>
        <w:tc>
          <w:tcPr>
            <w:tcW w:w="1872" w:type="dxa"/>
          </w:tcPr>
          <w:p w14:paraId="58B25BEE"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Operación</w:t>
            </w:r>
          </w:p>
        </w:tc>
        <w:tc>
          <w:tcPr>
            <w:tcW w:w="3960" w:type="dxa"/>
          </w:tcPr>
          <w:p w14:paraId="4D7DACC6" w14:textId="77777777" w:rsidR="00F60C98" w:rsidRPr="003E19F0" w:rsidRDefault="00000000" w:rsidP="00925F41">
            <w:pPr>
              <w:spacing w:after="20" w:line="240" w:lineRule="auto"/>
              <w:jc w:val="both"/>
              <w:rPr>
                <w:sz w:val="20"/>
                <w:szCs w:val="28"/>
                <w:lang w:val="es-CO"/>
              </w:rPr>
            </w:pPr>
            <w:r w:rsidRPr="003E19F0">
              <w:rPr>
                <w:sz w:val="20"/>
                <w:szCs w:val="28"/>
                <w:lang w:val="es-CO"/>
              </w:rPr>
              <w:t>Proceso de baja escala operativo y documentado.</w:t>
            </w:r>
          </w:p>
        </w:tc>
        <w:tc>
          <w:tcPr>
            <w:tcW w:w="4320" w:type="dxa"/>
          </w:tcPr>
          <w:p w14:paraId="695A16AC" w14:textId="77777777" w:rsidR="00F60C98" w:rsidRPr="003E19F0" w:rsidRDefault="00000000" w:rsidP="00925F41">
            <w:pPr>
              <w:spacing w:after="20" w:line="240" w:lineRule="auto"/>
              <w:jc w:val="both"/>
              <w:rPr>
                <w:sz w:val="20"/>
                <w:szCs w:val="28"/>
                <w:lang w:val="es-CO"/>
              </w:rPr>
            </w:pPr>
            <w:r w:rsidRPr="003E19F0">
              <w:rPr>
                <w:sz w:val="20"/>
                <w:szCs w:val="28"/>
                <w:lang w:val="es-CO"/>
              </w:rPr>
              <w:t>Registros de producción, control de calidad y trazabilidad de lotes.</w:t>
            </w:r>
          </w:p>
        </w:tc>
      </w:tr>
      <w:tr w:rsidR="00F60C98" w:rsidRPr="003E19F0" w14:paraId="1F552F6F" w14:textId="77777777">
        <w:trPr>
          <w:jc w:val="center"/>
        </w:trPr>
        <w:tc>
          <w:tcPr>
            <w:tcW w:w="1872" w:type="dxa"/>
          </w:tcPr>
          <w:p w14:paraId="5A86C90B"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Clientes / usuarios</w:t>
            </w:r>
          </w:p>
        </w:tc>
        <w:tc>
          <w:tcPr>
            <w:tcW w:w="3960" w:type="dxa"/>
          </w:tcPr>
          <w:p w14:paraId="7FDB9504" w14:textId="77777777" w:rsidR="00F60C98" w:rsidRPr="003E19F0" w:rsidRDefault="00000000" w:rsidP="00925F41">
            <w:pPr>
              <w:spacing w:after="20" w:line="240" w:lineRule="auto"/>
              <w:jc w:val="both"/>
              <w:rPr>
                <w:sz w:val="20"/>
                <w:szCs w:val="28"/>
                <w:lang w:val="es-CO"/>
              </w:rPr>
            </w:pPr>
            <w:r w:rsidRPr="003E19F0">
              <w:rPr>
                <w:sz w:val="20"/>
                <w:szCs w:val="28"/>
                <w:lang w:val="es-CO"/>
              </w:rPr>
              <w:t>Pruebas con usuarios finales o primeros clientes.</w:t>
            </w:r>
          </w:p>
        </w:tc>
        <w:tc>
          <w:tcPr>
            <w:tcW w:w="4320" w:type="dxa"/>
          </w:tcPr>
          <w:p w14:paraId="25F0BB7B" w14:textId="77777777" w:rsidR="00F60C98" w:rsidRPr="003E19F0" w:rsidRDefault="00000000" w:rsidP="00925F41">
            <w:pPr>
              <w:spacing w:after="20" w:line="240" w:lineRule="auto"/>
              <w:jc w:val="both"/>
              <w:rPr>
                <w:sz w:val="20"/>
                <w:szCs w:val="28"/>
                <w:lang w:val="es-CO"/>
              </w:rPr>
            </w:pPr>
            <w:r w:rsidRPr="003E19F0">
              <w:rPr>
                <w:sz w:val="20"/>
                <w:szCs w:val="28"/>
                <w:lang w:val="es-CO"/>
              </w:rPr>
              <w:t>Acuerdos, reportes de desempeño, satisfacción, problemas y acciones correctivas.</w:t>
            </w:r>
          </w:p>
        </w:tc>
      </w:tr>
      <w:tr w:rsidR="00F60C98" w:rsidRPr="003E19F0" w14:paraId="7622B13E" w14:textId="77777777">
        <w:trPr>
          <w:jc w:val="center"/>
        </w:trPr>
        <w:tc>
          <w:tcPr>
            <w:tcW w:w="1872" w:type="dxa"/>
          </w:tcPr>
          <w:p w14:paraId="22096F52"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Organización</w:t>
            </w:r>
          </w:p>
        </w:tc>
        <w:tc>
          <w:tcPr>
            <w:tcW w:w="3960" w:type="dxa"/>
          </w:tcPr>
          <w:p w14:paraId="5F0066E4" w14:textId="77777777" w:rsidR="00F60C98" w:rsidRPr="003E19F0" w:rsidRDefault="00000000" w:rsidP="00925F41">
            <w:pPr>
              <w:spacing w:after="20" w:line="240" w:lineRule="auto"/>
              <w:jc w:val="both"/>
              <w:rPr>
                <w:sz w:val="20"/>
                <w:szCs w:val="28"/>
                <w:lang w:val="es-CO"/>
              </w:rPr>
            </w:pPr>
            <w:r w:rsidRPr="003E19F0">
              <w:rPr>
                <w:sz w:val="20"/>
                <w:szCs w:val="28"/>
                <w:lang w:val="es-CO"/>
              </w:rPr>
              <w:t>Equipo operativo, roles y entrenamiento definidos.</w:t>
            </w:r>
          </w:p>
        </w:tc>
        <w:tc>
          <w:tcPr>
            <w:tcW w:w="4320" w:type="dxa"/>
          </w:tcPr>
          <w:p w14:paraId="2D782B52" w14:textId="77777777" w:rsidR="00F60C98" w:rsidRPr="003E19F0" w:rsidRDefault="00000000" w:rsidP="00925F41">
            <w:pPr>
              <w:spacing w:after="20" w:line="240" w:lineRule="auto"/>
              <w:jc w:val="both"/>
              <w:rPr>
                <w:sz w:val="20"/>
                <w:szCs w:val="28"/>
                <w:lang w:val="es-CO"/>
              </w:rPr>
            </w:pPr>
            <w:r w:rsidRPr="003E19F0">
              <w:rPr>
                <w:sz w:val="20"/>
                <w:szCs w:val="28"/>
                <w:lang w:val="es-CO"/>
              </w:rPr>
              <w:t>Organigrama, registros de capacitación y protocolos de soporte.</w:t>
            </w:r>
          </w:p>
        </w:tc>
      </w:tr>
    </w:tbl>
    <w:p w14:paraId="2BF68A2A" w14:textId="77777777" w:rsidR="00F60C98" w:rsidRPr="003E19F0" w:rsidRDefault="00000000" w:rsidP="00925F41">
      <w:pPr>
        <w:jc w:val="both"/>
        <w:rPr>
          <w:lang w:val="es-CO"/>
        </w:rPr>
      </w:pPr>
      <w:r w:rsidRPr="00C9727F">
        <w:rPr>
          <w:b/>
          <w:bCs/>
          <w:i/>
          <w:iCs/>
          <w:lang w:val="es-CO"/>
        </w:rPr>
        <w:t>Criterio de cierre</w:t>
      </w:r>
      <w:r w:rsidRPr="003E19F0">
        <w:rPr>
          <w:lang w:val="es-CO"/>
        </w:rPr>
        <w:t>: Para cerrar TRL 7 debe evidenciarse que el prototipo funcional opera en ambiente real con usuarios finales y que la documentación técnica permite su uso y soporte.</w:t>
      </w:r>
    </w:p>
    <w:p w14:paraId="53D6A419" w14:textId="77777777" w:rsidR="00414769" w:rsidRPr="003E19F0" w:rsidRDefault="00414769" w:rsidP="00925F41">
      <w:pPr>
        <w:jc w:val="both"/>
        <w:rPr>
          <w:lang w:val="es-CO"/>
        </w:rPr>
      </w:pPr>
    </w:p>
    <w:p w14:paraId="2C1F43CD" w14:textId="2A23C9AF" w:rsidR="00F60C98" w:rsidRPr="003E19F0" w:rsidRDefault="00000000" w:rsidP="00414769">
      <w:pPr>
        <w:pStyle w:val="Ttulo2"/>
        <w:numPr>
          <w:ilvl w:val="1"/>
          <w:numId w:val="11"/>
        </w:numPr>
        <w:spacing w:before="120" w:after="80"/>
        <w:jc w:val="both"/>
        <w:rPr>
          <w:rFonts w:ascii="Calibri" w:hAnsi="Calibri"/>
          <w:color w:val="235C8C"/>
          <w:lang w:val="es-CO"/>
        </w:rPr>
      </w:pPr>
      <w:bookmarkStart w:id="15" w:name="_Toc230601597"/>
      <w:r w:rsidRPr="003E19F0">
        <w:rPr>
          <w:rFonts w:ascii="Calibri" w:hAnsi="Calibri"/>
          <w:color w:val="235C8C"/>
          <w:lang w:val="es-CO"/>
        </w:rPr>
        <w:t>Sistema completo y evaluado</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8</w:t>
      </w:r>
      <w:bookmarkEnd w:id="15"/>
      <w:r w:rsidR="00D32955" w:rsidRPr="003E19F0">
        <w:rPr>
          <w:rFonts w:ascii="Calibri" w:hAnsi="Calibri"/>
          <w:color w:val="235C8C"/>
          <w:lang w:val="es-CO"/>
        </w:rPr>
        <w:t xml:space="preserve"> </w:t>
      </w:r>
    </w:p>
    <w:p w14:paraId="4678E172" w14:textId="77777777" w:rsidR="00F60C98" w:rsidRPr="003E19F0" w:rsidRDefault="00000000" w:rsidP="00925F41">
      <w:pPr>
        <w:jc w:val="both"/>
        <w:rPr>
          <w:lang w:val="es-CO"/>
        </w:rPr>
      </w:pPr>
      <w:r w:rsidRPr="003E19F0">
        <w:rPr>
          <w:lang w:val="es-CO"/>
        </w:rPr>
        <w:t>En este nivel el sistema debe encontrarse completo, evaluado y preparado para producción o comercialización. La documentación técnica, comercial y regulatoria debe estar integrada en un dossier.</w:t>
      </w:r>
    </w:p>
    <w:p w14:paraId="266DA151"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EV-TRL8-001.</w:t>
      </w:r>
      <w:r w:rsidRPr="003E19F0">
        <w:rPr>
          <w:lang w:val="es-CO"/>
        </w:rPr>
        <w:t xml:space="preserve"> Dossier técnico y comercial para producción comercial.</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191142E5" w14:textId="77777777">
        <w:trPr>
          <w:tblHeader/>
          <w:jc w:val="center"/>
        </w:trPr>
        <w:tc>
          <w:tcPr>
            <w:tcW w:w="1872" w:type="dxa"/>
            <w:shd w:val="clear" w:color="auto" w:fill="D9EAF7"/>
          </w:tcPr>
          <w:p w14:paraId="56D25E2A"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5F7364DF"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68F1A343"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7EF8E2D1" w14:textId="77777777">
        <w:trPr>
          <w:jc w:val="center"/>
        </w:trPr>
        <w:tc>
          <w:tcPr>
            <w:tcW w:w="1872" w:type="dxa"/>
          </w:tcPr>
          <w:p w14:paraId="464000D7"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Producto final</w:t>
            </w:r>
          </w:p>
        </w:tc>
        <w:tc>
          <w:tcPr>
            <w:tcW w:w="3960" w:type="dxa"/>
          </w:tcPr>
          <w:p w14:paraId="206D140B" w14:textId="77777777" w:rsidR="00F60C98" w:rsidRPr="003E19F0" w:rsidRDefault="00000000" w:rsidP="00925F41">
            <w:pPr>
              <w:spacing w:after="20" w:line="240" w:lineRule="auto"/>
              <w:jc w:val="both"/>
              <w:rPr>
                <w:sz w:val="20"/>
                <w:szCs w:val="28"/>
                <w:lang w:val="es-CO"/>
              </w:rPr>
            </w:pPr>
            <w:r w:rsidRPr="003E19F0">
              <w:rPr>
                <w:sz w:val="20"/>
                <w:szCs w:val="28"/>
                <w:lang w:val="es-CO"/>
              </w:rPr>
              <w:t>Especificación final aprobada y matriz de trazabilidad requisitos-diseño.</w:t>
            </w:r>
          </w:p>
        </w:tc>
        <w:tc>
          <w:tcPr>
            <w:tcW w:w="4320" w:type="dxa"/>
          </w:tcPr>
          <w:p w14:paraId="13A6BEF8" w14:textId="77777777" w:rsidR="00F60C98" w:rsidRPr="003E19F0" w:rsidRDefault="00000000" w:rsidP="00925F41">
            <w:pPr>
              <w:spacing w:after="20" w:line="240" w:lineRule="auto"/>
              <w:jc w:val="both"/>
              <w:rPr>
                <w:sz w:val="20"/>
                <w:szCs w:val="28"/>
                <w:lang w:val="es-CO"/>
              </w:rPr>
            </w:pPr>
            <w:r w:rsidRPr="003E19F0">
              <w:rPr>
                <w:sz w:val="20"/>
                <w:szCs w:val="28"/>
                <w:lang w:val="es-CO"/>
              </w:rPr>
              <w:t>Diagramas finales, materiales, tolerancias, proveedores cualificados.</w:t>
            </w:r>
          </w:p>
        </w:tc>
      </w:tr>
      <w:tr w:rsidR="00F60C98" w:rsidRPr="003E19F0" w14:paraId="160D6D35" w14:textId="77777777">
        <w:trPr>
          <w:jc w:val="center"/>
        </w:trPr>
        <w:tc>
          <w:tcPr>
            <w:tcW w:w="1872" w:type="dxa"/>
          </w:tcPr>
          <w:p w14:paraId="2D226B01"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Producción</w:t>
            </w:r>
          </w:p>
        </w:tc>
        <w:tc>
          <w:tcPr>
            <w:tcW w:w="3960" w:type="dxa"/>
          </w:tcPr>
          <w:p w14:paraId="1C6FE19A" w14:textId="77777777" w:rsidR="00F60C98" w:rsidRPr="003E19F0" w:rsidRDefault="00000000" w:rsidP="00925F41">
            <w:pPr>
              <w:spacing w:after="20" w:line="240" w:lineRule="auto"/>
              <w:jc w:val="both"/>
              <w:rPr>
                <w:sz w:val="20"/>
                <w:szCs w:val="28"/>
                <w:lang w:val="es-CO"/>
              </w:rPr>
            </w:pPr>
            <w:r w:rsidRPr="003E19F0">
              <w:rPr>
                <w:sz w:val="20"/>
                <w:szCs w:val="28"/>
                <w:lang w:val="es-CO"/>
              </w:rPr>
              <w:t>Plan de producción comercial y control de calidad final.</w:t>
            </w:r>
          </w:p>
        </w:tc>
        <w:tc>
          <w:tcPr>
            <w:tcW w:w="4320" w:type="dxa"/>
          </w:tcPr>
          <w:p w14:paraId="0B2E9B6D" w14:textId="77777777" w:rsidR="00F60C98" w:rsidRPr="003E19F0" w:rsidRDefault="00000000" w:rsidP="00925F41">
            <w:pPr>
              <w:spacing w:after="20" w:line="240" w:lineRule="auto"/>
              <w:jc w:val="both"/>
              <w:rPr>
                <w:sz w:val="20"/>
                <w:szCs w:val="28"/>
                <w:lang w:val="es-CO"/>
              </w:rPr>
            </w:pPr>
            <w:r w:rsidRPr="003E19F0">
              <w:rPr>
                <w:sz w:val="20"/>
                <w:szCs w:val="28"/>
                <w:lang w:val="es-CO"/>
              </w:rPr>
              <w:t>Capacidad, layout, recursos, planes de muestreo, Cpk/Ppk, FMEA final.</w:t>
            </w:r>
          </w:p>
        </w:tc>
      </w:tr>
      <w:tr w:rsidR="00F60C98" w:rsidRPr="003E19F0" w14:paraId="20B61945" w14:textId="77777777">
        <w:trPr>
          <w:jc w:val="center"/>
        </w:trPr>
        <w:tc>
          <w:tcPr>
            <w:tcW w:w="1872" w:type="dxa"/>
          </w:tcPr>
          <w:p w14:paraId="1C233E1B"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Regulatorio / PI</w:t>
            </w:r>
          </w:p>
        </w:tc>
        <w:tc>
          <w:tcPr>
            <w:tcW w:w="3960" w:type="dxa"/>
          </w:tcPr>
          <w:p w14:paraId="0F125FF6" w14:textId="77777777" w:rsidR="00F60C98" w:rsidRPr="003E19F0" w:rsidRDefault="00000000" w:rsidP="00925F41">
            <w:pPr>
              <w:spacing w:after="20" w:line="240" w:lineRule="auto"/>
              <w:jc w:val="both"/>
              <w:rPr>
                <w:sz w:val="20"/>
                <w:szCs w:val="28"/>
                <w:lang w:val="es-CO"/>
              </w:rPr>
            </w:pPr>
            <w:r w:rsidRPr="003E19F0">
              <w:rPr>
                <w:sz w:val="20"/>
                <w:szCs w:val="28"/>
                <w:lang w:val="es-CO"/>
              </w:rPr>
              <w:t>Certificaciones, registros o derechos de propiedad documentados.</w:t>
            </w:r>
          </w:p>
        </w:tc>
        <w:tc>
          <w:tcPr>
            <w:tcW w:w="4320" w:type="dxa"/>
          </w:tcPr>
          <w:p w14:paraId="4EF82527" w14:textId="77777777" w:rsidR="00F60C98" w:rsidRPr="003E19F0" w:rsidRDefault="00000000" w:rsidP="00925F41">
            <w:pPr>
              <w:spacing w:after="20" w:line="240" w:lineRule="auto"/>
              <w:jc w:val="both"/>
              <w:rPr>
                <w:sz w:val="20"/>
                <w:szCs w:val="28"/>
                <w:lang w:val="es-CO"/>
              </w:rPr>
            </w:pPr>
            <w:r w:rsidRPr="003E19F0">
              <w:rPr>
                <w:sz w:val="20"/>
                <w:szCs w:val="28"/>
                <w:lang w:val="es-CO"/>
              </w:rPr>
              <w:t>Certificados, registros sanitarios, patentes, derechos de autor o contratos.</w:t>
            </w:r>
          </w:p>
        </w:tc>
      </w:tr>
      <w:tr w:rsidR="00F60C98" w:rsidRPr="003E19F0" w14:paraId="50AF535C" w14:textId="77777777">
        <w:trPr>
          <w:jc w:val="center"/>
        </w:trPr>
        <w:tc>
          <w:tcPr>
            <w:tcW w:w="1872" w:type="dxa"/>
          </w:tcPr>
          <w:p w14:paraId="04F42637"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Comercial</w:t>
            </w:r>
          </w:p>
        </w:tc>
        <w:tc>
          <w:tcPr>
            <w:tcW w:w="3960" w:type="dxa"/>
          </w:tcPr>
          <w:p w14:paraId="256ABDA9" w14:textId="77777777" w:rsidR="00F60C98" w:rsidRPr="003E19F0" w:rsidRDefault="00000000" w:rsidP="00925F41">
            <w:pPr>
              <w:spacing w:after="20" w:line="240" w:lineRule="auto"/>
              <w:jc w:val="both"/>
              <w:rPr>
                <w:sz w:val="20"/>
                <w:szCs w:val="28"/>
                <w:lang w:val="es-CO"/>
              </w:rPr>
            </w:pPr>
            <w:r w:rsidRPr="003E19F0">
              <w:rPr>
                <w:sz w:val="20"/>
                <w:szCs w:val="28"/>
                <w:lang w:val="es-CO"/>
              </w:rPr>
              <w:t>Operación comercial inicial y modelo de negocio documentado.</w:t>
            </w:r>
          </w:p>
        </w:tc>
        <w:tc>
          <w:tcPr>
            <w:tcW w:w="4320" w:type="dxa"/>
          </w:tcPr>
          <w:p w14:paraId="0AFAC048" w14:textId="77777777" w:rsidR="00F60C98" w:rsidRPr="003E19F0" w:rsidRDefault="00000000" w:rsidP="00925F41">
            <w:pPr>
              <w:spacing w:after="20" w:line="240" w:lineRule="auto"/>
              <w:jc w:val="both"/>
              <w:rPr>
                <w:sz w:val="20"/>
                <w:szCs w:val="28"/>
                <w:lang w:val="es-CO"/>
              </w:rPr>
            </w:pPr>
            <w:r w:rsidRPr="003E19F0">
              <w:rPr>
                <w:sz w:val="20"/>
                <w:szCs w:val="28"/>
                <w:lang w:val="es-CO"/>
              </w:rPr>
              <w:t>Ventas iniciales, ingresos, márgenes, satisfacción y proyecciones financieras.</w:t>
            </w:r>
          </w:p>
        </w:tc>
      </w:tr>
    </w:tbl>
    <w:p w14:paraId="711DDC04" w14:textId="77777777" w:rsidR="00F60C98" w:rsidRPr="003E19F0" w:rsidRDefault="00000000" w:rsidP="00925F41">
      <w:pPr>
        <w:jc w:val="both"/>
        <w:rPr>
          <w:lang w:val="es-CO"/>
        </w:rPr>
      </w:pPr>
      <w:r w:rsidRPr="00C9727F">
        <w:rPr>
          <w:b/>
          <w:bCs/>
          <w:i/>
          <w:iCs/>
          <w:lang w:val="es-CO"/>
        </w:rPr>
        <w:t>Criterio de cierre:</w:t>
      </w:r>
      <w:r w:rsidRPr="003E19F0">
        <w:rPr>
          <w:lang w:val="es-CO"/>
        </w:rPr>
        <w:t xml:space="preserve"> Para cerrar TRL 8 debe demostrarse que el producto está completo, validado, documentado y listo para operación comercial sostenida o escalamiento.</w:t>
      </w:r>
    </w:p>
    <w:p w14:paraId="0E03242B" w14:textId="77777777" w:rsidR="00414769" w:rsidRPr="003E19F0" w:rsidRDefault="00414769" w:rsidP="00925F41">
      <w:pPr>
        <w:jc w:val="both"/>
        <w:rPr>
          <w:lang w:val="es-CO"/>
        </w:rPr>
      </w:pPr>
    </w:p>
    <w:p w14:paraId="218E7F5D" w14:textId="3CBE3645" w:rsidR="00F60C98" w:rsidRPr="003E19F0" w:rsidRDefault="00000000" w:rsidP="00414769">
      <w:pPr>
        <w:pStyle w:val="Ttulo2"/>
        <w:numPr>
          <w:ilvl w:val="1"/>
          <w:numId w:val="11"/>
        </w:numPr>
        <w:spacing w:before="120" w:after="80"/>
        <w:jc w:val="both"/>
        <w:rPr>
          <w:rFonts w:ascii="Calibri" w:hAnsi="Calibri"/>
          <w:color w:val="235C8C"/>
          <w:lang w:val="es-CO"/>
        </w:rPr>
      </w:pPr>
      <w:bookmarkStart w:id="16" w:name="_Toc230601598"/>
      <w:r w:rsidRPr="003E19F0">
        <w:rPr>
          <w:rFonts w:ascii="Calibri" w:hAnsi="Calibri"/>
          <w:color w:val="235C8C"/>
          <w:lang w:val="es-CO"/>
        </w:rPr>
        <w:t>Operación comercial y escalamiento</w:t>
      </w:r>
      <w:r w:rsidR="00D32955" w:rsidRPr="00D32955">
        <w:rPr>
          <w:rFonts w:ascii="Calibri" w:hAnsi="Calibri"/>
          <w:color w:val="235C8C"/>
          <w:lang w:val="es-CO"/>
        </w:rPr>
        <w:t xml:space="preserve"> </w:t>
      </w:r>
      <w:r w:rsidR="00D32955">
        <w:rPr>
          <w:rFonts w:ascii="Calibri" w:hAnsi="Calibri"/>
          <w:color w:val="235C8C"/>
          <w:lang w:val="es-CO"/>
        </w:rPr>
        <w:t xml:space="preserve">- </w:t>
      </w:r>
      <w:r w:rsidR="00D32955" w:rsidRPr="003E19F0">
        <w:rPr>
          <w:rFonts w:ascii="Calibri" w:hAnsi="Calibri"/>
          <w:color w:val="235C8C"/>
          <w:lang w:val="es-CO"/>
        </w:rPr>
        <w:t>TRL 9</w:t>
      </w:r>
      <w:bookmarkEnd w:id="16"/>
      <w:r w:rsidR="00D32955" w:rsidRPr="003E19F0">
        <w:rPr>
          <w:rFonts w:ascii="Calibri" w:hAnsi="Calibri"/>
          <w:color w:val="235C8C"/>
          <w:lang w:val="es-CO"/>
        </w:rPr>
        <w:t xml:space="preserve"> </w:t>
      </w:r>
    </w:p>
    <w:p w14:paraId="72B8DAA3" w14:textId="77777777" w:rsidR="00F60C98" w:rsidRPr="003E19F0" w:rsidRDefault="00000000" w:rsidP="00925F41">
      <w:pPr>
        <w:jc w:val="both"/>
        <w:rPr>
          <w:lang w:val="es-CO"/>
        </w:rPr>
      </w:pPr>
      <w:r w:rsidRPr="003E19F0">
        <w:rPr>
          <w:lang w:val="es-CO"/>
        </w:rPr>
        <w:t>El nivel final exige evidencia de operación comercial u operacional sostenida. El foco está en desempeño en mercado, confiabilidad, mejora continua, cadena de suministro y sostenibilidad.</w:t>
      </w:r>
    </w:p>
    <w:p w14:paraId="38A8A6D6" w14:textId="77777777" w:rsidR="00F60C98" w:rsidRPr="003E19F0" w:rsidRDefault="00000000" w:rsidP="00925F41">
      <w:pPr>
        <w:jc w:val="both"/>
        <w:rPr>
          <w:lang w:val="es-CO"/>
        </w:rPr>
      </w:pPr>
      <w:r w:rsidRPr="00C9727F">
        <w:rPr>
          <w:b/>
          <w:bCs/>
          <w:lang w:val="es-CO"/>
        </w:rPr>
        <w:t>Informe obligatorio:</w:t>
      </w:r>
      <w:r w:rsidRPr="003E19F0">
        <w:rPr>
          <w:lang w:val="es-CO"/>
        </w:rPr>
        <w:t xml:space="preserve"> </w:t>
      </w:r>
      <w:r w:rsidRPr="00C9727F">
        <w:rPr>
          <w:i/>
          <w:iCs/>
          <w:lang w:val="es-CO"/>
        </w:rPr>
        <w:t>EV-TRL9-001.</w:t>
      </w:r>
      <w:r w:rsidRPr="003E19F0">
        <w:rPr>
          <w:lang w:val="es-CO"/>
        </w:rPr>
        <w:t xml:space="preserve"> Informe de operación comercial y desempeño de mercado.</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1872"/>
        <w:gridCol w:w="3960"/>
        <w:gridCol w:w="4320"/>
      </w:tblGrid>
      <w:tr w:rsidR="00F60C98" w:rsidRPr="003E19F0" w14:paraId="7BCE6C10" w14:textId="77777777">
        <w:trPr>
          <w:tblHeader/>
          <w:jc w:val="center"/>
        </w:trPr>
        <w:tc>
          <w:tcPr>
            <w:tcW w:w="1872" w:type="dxa"/>
            <w:shd w:val="clear" w:color="auto" w:fill="D9EAF7"/>
          </w:tcPr>
          <w:p w14:paraId="391530E4" w14:textId="77777777" w:rsidR="00F60C98" w:rsidRPr="003E19F0" w:rsidRDefault="00000000" w:rsidP="00E94289">
            <w:pPr>
              <w:spacing w:after="20" w:line="240" w:lineRule="auto"/>
              <w:jc w:val="center"/>
              <w:rPr>
                <w:sz w:val="20"/>
                <w:szCs w:val="28"/>
                <w:lang w:val="es-CO"/>
              </w:rPr>
            </w:pPr>
            <w:r w:rsidRPr="003E19F0">
              <w:rPr>
                <w:b/>
                <w:sz w:val="20"/>
                <w:szCs w:val="28"/>
                <w:lang w:val="es-CO"/>
              </w:rPr>
              <w:t>Eje</w:t>
            </w:r>
          </w:p>
        </w:tc>
        <w:tc>
          <w:tcPr>
            <w:tcW w:w="3960" w:type="dxa"/>
            <w:shd w:val="clear" w:color="auto" w:fill="D9EAF7"/>
          </w:tcPr>
          <w:p w14:paraId="7D0169CD" w14:textId="77777777" w:rsidR="00F60C98" w:rsidRPr="003E19F0" w:rsidRDefault="00000000" w:rsidP="00E94289">
            <w:pPr>
              <w:spacing w:after="20" w:line="240" w:lineRule="auto"/>
              <w:jc w:val="center"/>
              <w:rPr>
                <w:sz w:val="20"/>
                <w:szCs w:val="28"/>
                <w:lang w:val="es-CO"/>
              </w:rPr>
            </w:pPr>
            <w:r w:rsidRPr="003E19F0">
              <w:rPr>
                <w:b/>
                <w:sz w:val="20"/>
                <w:szCs w:val="28"/>
                <w:lang w:val="es-CO"/>
              </w:rPr>
              <w:t>Qué debe demostrarse</w:t>
            </w:r>
          </w:p>
        </w:tc>
        <w:tc>
          <w:tcPr>
            <w:tcW w:w="4320" w:type="dxa"/>
            <w:shd w:val="clear" w:color="auto" w:fill="D9EAF7"/>
          </w:tcPr>
          <w:p w14:paraId="3A44C88C" w14:textId="77777777" w:rsidR="00F60C98" w:rsidRPr="003E19F0" w:rsidRDefault="00000000" w:rsidP="00E94289">
            <w:pPr>
              <w:spacing w:after="20" w:line="240" w:lineRule="auto"/>
              <w:jc w:val="center"/>
              <w:rPr>
                <w:sz w:val="20"/>
                <w:szCs w:val="28"/>
                <w:lang w:val="es-CO"/>
              </w:rPr>
            </w:pPr>
            <w:r w:rsidRPr="003E19F0">
              <w:rPr>
                <w:b/>
                <w:sz w:val="20"/>
                <w:szCs w:val="28"/>
                <w:lang w:val="es-CO"/>
              </w:rPr>
              <w:t>Evidencia mínima</w:t>
            </w:r>
          </w:p>
        </w:tc>
      </w:tr>
      <w:tr w:rsidR="00F60C98" w:rsidRPr="003E19F0" w14:paraId="40795DEB" w14:textId="77777777">
        <w:trPr>
          <w:jc w:val="center"/>
        </w:trPr>
        <w:tc>
          <w:tcPr>
            <w:tcW w:w="1872" w:type="dxa"/>
          </w:tcPr>
          <w:p w14:paraId="39148D69"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Comercial</w:t>
            </w:r>
          </w:p>
        </w:tc>
        <w:tc>
          <w:tcPr>
            <w:tcW w:w="3960" w:type="dxa"/>
          </w:tcPr>
          <w:p w14:paraId="6481C8B0" w14:textId="77777777" w:rsidR="00F60C98" w:rsidRPr="003E19F0" w:rsidRDefault="00000000" w:rsidP="00925F41">
            <w:pPr>
              <w:spacing w:after="20" w:line="240" w:lineRule="auto"/>
              <w:jc w:val="both"/>
              <w:rPr>
                <w:sz w:val="20"/>
                <w:szCs w:val="28"/>
                <w:lang w:val="es-CO"/>
              </w:rPr>
            </w:pPr>
            <w:r w:rsidRPr="003E19F0">
              <w:rPr>
                <w:sz w:val="20"/>
                <w:szCs w:val="28"/>
                <w:lang w:val="es-CO"/>
              </w:rPr>
              <w:t>Operación sostenida con ventas, clientes y canales activos.</w:t>
            </w:r>
          </w:p>
        </w:tc>
        <w:tc>
          <w:tcPr>
            <w:tcW w:w="4320" w:type="dxa"/>
          </w:tcPr>
          <w:p w14:paraId="61FCF615" w14:textId="77777777" w:rsidR="00F60C98" w:rsidRPr="003E19F0" w:rsidRDefault="00000000" w:rsidP="00925F41">
            <w:pPr>
              <w:spacing w:after="20" w:line="240" w:lineRule="auto"/>
              <w:jc w:val="both"/>
              <w:rPr>
                <w:sz w:val="20"/>
                <w:szCs w:val="28"/>
                <w:lang w:val="es-CO"/>
              </w:rPr>
            </w:pPr>
            <w:r w:rsidRPr="003E19F0">
              <w:rPr>
                <w:sz w:val="20"/>
                <w:szCs w:val="28"/>
                <w:lang w:val="es-CO"/>
              </w:rPr>
              <w:t>Registros de ventas, ingresos, clientes, canales y expansión geográfica.</w:t>
            </w:r>
          </w:p>
        </w:tc>
      </w:tr>
      <w:tr w:rsidR="00F60C98" w:rsidRPr="003E19F0" w14:paraId="6AC9F1E1" w14:textId="77777777">
        <w:trPr>
          <w:jc w:val="center"/>
        </w:trPr>
        <w:tc>
          <w:tcPr>
            <w:tcW w:w="1872" w:type="dxa"/>
          </w:tcPr>
          <w:p w14:paraId="0B14D57E"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Financiero</w:t>
            </w:r>
          </w:p>
        </w:tc>
        <w:tc>
          <w:tcPr>
            <w:tcW w:w="3960" w:type="dxa"/>
          </w:tcPr>
          <w:p w14:paraId="394F0370" w14:textId="77777777" w:rsidR="00F60C98" w:rsidRPr="003E19F0" w:rsidRDefault="00000000" w:rsidP="00925F41">
            <w:pPr>
              <w:spacing w:after="20" w:line="240" w:lineRule="auto"/>
              <w:jc w:val="both"/>
              <w:rPr>
                <w:sz w:val="20"/>
                <w:szCs w:val="28"/>
                <w:lang w:val="es-CO"/>
              </w:rPr>
            </w:pPr>
            <w:r w:rsidRPr="003E19F0">
              <w:rPr>
                <w:sz w:val="20"/>
                <w:szCs w:val="28"/>
                <w:lang w:val="es-CO"/>
              </w:rPr>
              <w:t>Rentabilidad y desempeño financiero documentados.</w:t>
            </w:r>
          </w:p>
        </w:tc>
        <w:tc>
          <w:tcPr>
            <w:tcW w:w="4320" w:type="dxa"/>
          </w:tcPr>
          <w:p w14:paraId="2743B02A" w14:textId="77777777" w:rsidR="00F60C98" w:rsidRPr="003E19F0" w:rsidRDefault="00000000" w:rsidP="00925F41">
            <w:pPr>
              <w:spacing w:after="20" w:line="240" w:lineRule="auto"/>
              <w:jc w:val="both"/>
              <w:rPr>
                <w:sz w:val="20"/>
                <w:szCs w:val="28"/>
                <w:lang w:val="es-CO"/>
              </w:rPr>
            </w:pPr>
            <w:r w:rsidRPr="003E19F0">
              <w:rPr>
                <w:sz w:val="20"/>
                <w:szCs w:val="28"/>
                <w:lang w:val="es-CO"/>
              </w:rPr>
              <w:t>Estados financieros, márgenes, flujo de caja, ROI y análisis por línea.</w:t>
            </w:r>
          </w:p>
        </w:tc>
      </w:tr>
      <w:tr w:rsidR="00F60C98" w:rsidRPr="003E19F0" w14:paraId="7A212FAD" w14:textId="77777777">
        <w:trPr>
          <w:jc w:val="center"/>
        </w:trPr>
        <w:tc>
          <w:tcPr>
            <w:tcW w:w="1872" w:type="dxa"/>
          </w:tcPr>
          <w:p w14:paraId="60512E89"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t>Calidad / mercado</w:t>
            </w:r>
          </w:p>
        </w:tc>
        <w:tc>
          <w:tcPr>
            <w:tcW w:w="3960" w:type="dxa"/>
          </w:tcPr>
          <w:p w14:paraId="257329E5" w14:textId="77777777" w:rsidR="00F60C98" w:rsidRPr="003E19F0" w:rsidRDefault="00000000" w:rsidP="00925F41">
            <w:pPr>
              <w:spacing w:after="20" w:line="240" w:lineRule="auto"/>
              <w:jc w:val="both"/>
              <w:rPr>
                <w:sz w:val="20"/>
                <w:szCs w:val="28"/>
                <w:lang w:val="es-CO"/>
              </w:rPr>
            </w:pPr>
            <w:r w:rsidRPr="003E19F0">
              <w:rPr>
                <w:sz w:val="20"/>
                <w:szCs w:val="28"/>
                <w:lang w:val="es-CO"/>
              </w:rPr>
              <w:t xml:space="preserve">Satisfacción, confiabilidad y desempeño </w:t>
            </w:r>
            <w:r w:rsidRPr="003E19F0">
              <w:rPr>
                <w:sz w:val="20"/>
                <w:szCs w:val="28"/>
                <w:lang w:val="es-CO"/>
              </w:rPr>
              <w:lastRenderedPageBreak/>
              <w:t>frente a competencia.</w:t>
            </w:r>
          </w:p>
        </w:tc>
        <w:tc>
          <w:tcPr>
            <w:tcW w:w="4320" w:type="dxa"/>
          </w:tcPr>
          <w:p w14:paraId="4E1AEDCA" w14:textId="77777777" w:rsidR="00F60C98" w:rsidRPr="003E19F0" w:rsidRDefault="00000000" w:rsidP="00925F41">
            <w:pPr>
              <w:spacing w:after="20" w:line="240" w:lineRule="auto"/>
              <w:jc w:val="both"/>
              <w:rPr>
                <w:sz w:val="20"/>
                <w:szCs w:val="28"/>
                <w:lang w:val="es-CO"/>
              </w:rPr>
            </w:pPr>
            <w:r w:rsidRPr="003E19F0">
              <w:rPr>
                <w:sz w:val="20"/>
                <w:szCs w:val="28"/>
                <w:lang w:val="es-CO"/>
              </w:rPr>
              <w:lastRenderedPageBreak/>
              <w:t xml:space="preserve">NPS, CSAT, MTBF, MTTR, quejas, devoluciones y </w:t>
            </w:r>
            <w:r w:rsidRPr="003E19F0">
              <w:rPr>
                <w:sz w:val="20"/>
                <w:szCs w:val="28"/>
                <w:lang w:val="es-CO"/>
              </w:rPr>
              <w:lastRenderedPageBreak/>
              <w:t>reportes de terceros.</w:t>
            </w:r>
          </w:p>
        </w:tc>
      </w:tr>
      <w:tr w:rsidR="00F60C98" w:rsidRPr="003E19F0" w14:paraId="3B123C2B" w14:textId="77777777">
        <w:trPr>
          <w:jc w:val="center"/>
        </w:trPr>
        <w:tc>
          <w:tcPr>
            <w:tcW w:w="1872" w:type="dxa"/>
          </w:tcPr>
          <w:p w14:paraId="662F031F" w14:textId="77777777" w:rsidR="00F60C98" w:rsidRPr="00E94289" w:rsidRDefault="00000000" w:rsidP="00925F41">
            <w:pPr>
              <w:spacing w:after="20" w:line="240" w:lineRule="auto"/>
              <w:jc w:val="both"/>
              <w:rPr>
                <w:b/>
                <w:bCs/>
                <w:sz w:val="20"/>
                <w:szCs w:val="28"/>
                <w:lang w:val="es-CO"/>
              </w:rPr>
            </w:pPr>
            <w:r w:rsidRPr="00E94289">
              <w:rPr>
                <w:b/>
                <w:bCs/>
                <w:sz w:val="20"/>
                <w:szCs w:val="28"/>
                <w:lang w:val="es-CO"/>
              </w:rPr>
              <w:lastRenderedPageBreak/>
              <w:t>Escalamiento</w:t>
            </w:r>
          </w:p>
        </w:tc>
        <w:tc>
          <w:tcPr>
            <w:tcW w:w="3960" w:type="dxa"/>
          </w:tcPr>
          <w:p w14:paraId="34979F18" w14:textId="77777777" w:rsidR="00F60C98" w:rsidRPr="003E19F0" w:rsidRDefault="00000000" w:rsidP="00925F41">
            <w:pPr>
              <w:spacing w:after="20" w:line="240" w:lineRule="auto"/>
              <w:jc w:val="both"/>
              <w:rPr>
                <w:sz w:val="20"/>
                <w:szCs w:val="28"/>
                <w:lang w:val="es-CO"/>
              </w:rPr>
            </w:pPr>
            <w:r w:rsidRPr="003E19F0">
              <w:rPr>
                <w:sz w:val="20"/>
                <w:szCs w:val="28"/>
                <w:lang w:val="es-CO"/>
              </w:rPr>
              <w:t>Mejora continua, suministro estable y plan de crecimiento.</w:t>
            </w:r>
          </w:p>
        </w:tc>
        <w:tc>
          <w:tcPr>
            <w:tcW w:w="4320" w:type="dxa"/>
          </w:tcPr>
          <w:p w14:paraId="37BF2599" w14:textId="77777777" w:rsidR="00F60C98" w:rsidRPr="003E19F0" w:rsidRDefault="00000000" w:rsidP="00925F41">
            <w:pPr>
              <w:spacing w:after="20" w:line="240" w:lineRule="auto"/>
              <w:jc w:val="both"/>
              <w:rPr>
                <w:sz w:val="20"/>
                <w:szCs w:val="28"/>
                <w:lang w:val="es-CO"/>
              </w:rPr>
            </w:pPr>
            <w:r w:rsidRPr="003E19F0">
              <w:rPr>
                <w:sz w:val="20"/>
                <w:szCs w:val="28"/>
                <w:lang w:val="es-CO"/>
              </w:rPr>
              <w:t>Versiones, ECO, contratos de proveedores, reportes ambientales y plan de expansión.</w:t>
            </w:r>
          </w:p>
        </w:tc>
      </w:tr>
    </w:tbl>
    <w:p w14:paraId="459B1271" w14:textId="77777777" w:rsidR="00F60C98" w:rsidRPr="003E19F0" w:rsidRDefault="00000000" w:rsidP="00925F41">
      <w:pPr>
        <w:jc w:val="both"/>
        <w:rPr>
          <w:lang w:val="es-CO"/>
        </w:rPr>
      </w:pPr>
      <w:r w:rsidRPr="00C9727F">
        <w:rPr>
          <w:b/>
          <w:bCs/>
          <w:i/>
          <w:iCs/>
          <w:lang w:val="es-CO"/>
        </w:rPr>
        <w:t>Criterio de cierre:</w:t>
      </w:r>
      <w:r w:rsidRPr="003E19F0">
        <w:rPr>
          <w:lang w:val="es-CO"/>
        </w:rPr>
        <w:t xml:space="preserve"> Para cerrar TRL 9 debe demostrarse que la tecnología opera de forma sostenida en mercado o contexto operacional real y que cuenta con evidencia de desempeño, mejora y escalabilidad.</w:t>
      </w:r>
    </w:p>
    <w:p w14:paraId="1E5D4EEA" w14:textId="77777777" w:rsidR="00414769" w:rsidRPr="003E19F0" w:rsidRDefault="00414769" w:rsidP="00925F41">
      <w:pPr>
        <w:jc w:val="both"/>
        <w:rPr>
          <w:lang w:val="es-CO"/>
        </w:rPr>
      </w:pPr>
    </w:p>
    <w:p w14:paraId="691F4434" w14:textId="7E41FF04" w:rsidR="00F60C98" w:rsidRPr="003E19F0" w:rsidRDefault="00000000" w:rsidP="00414769">
      <w:pPr>
        <w:pStyle w:val="Ttulo1"/>
        <w:numPr>
          <w:ilvl w:val="0"/>
          <w:numId w:val="11"/>
        </w:numPr>
        <w:spacing w:before="200" w:after="80"/>
        <w:jc w:val="both"/>
        <w:rPr>
          <w:rFonts w:ascii="Calibri" w:hAnsi="Calibri"/>
          <w:lang w:val="es-CO"/>
        </w:rPr>
      </w:pPr>
      <w:bookmarkStart w:id="17" w:name="_Toc230601599"/>
      <w:r w:rsidRPr="003E19F0">
        <w:rPr>
          <w:rFonts w:ascii="Calibri" w:hAnsi="Calibri"/>
          <w:lang w:val="es-CO"/>
        </w:rPr>
        <w:t>Plantilla institucional mínima de informe TRL</w:t>
      </w:r>
      <w:bookmarkEnd w:id="17"/>
    </w:p>
    <w:p w14:paraId="00CE1D2D" w14:textId="77777777" w:rsidR="00414769" w:rsidRPr="003E19F0" w:rsidRDefault="00414769" w:rsidP="00414769">
      <w:pPr>
        <w:pStyle w:val="Prrafodelista"/>
        <w:ind w:left="1080"/>
        <w:rPr>
          <w:lang w:val="es-CO"/>
        </w:rPr>
      </w:pPr>
    </w:p>
    <w:p w14:paraId="6F885FD8" w14:textId="77777777" w:rsidR="00F60C98" w:rsidRPr="003E19F0" w:rsidRDefault="00000000" w:rsidP="00925F41">
      <w:pPr>
        <w:jc w:val="both"/>
        <w:rPr>
          <w:lang w:val="es-CO"/>
        </w:rPr>
      </w:pPr>
      <w:r w:rsidRPr="003E19F0">
        <w:rPr>
          <w:lang w:val="es-CO"/>
        </w:rPr>
        <w:t>El informe TRL debe ser un documento técnico institucional, breve cuando el nivel sea inicial y más robusto cuando la tecnología se aproxime a validación operativa o comercial. La siguiente estructura puede adaptarse a cada nivel, manteniendo la trazabilidad de evidencias y la declaratoria de cumplimiento del TRL anterior.</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2880"/>
        <w:gridCol w:w="6829"/>
      </w:tblGrid>
      <w:tr w:rsidR="000762ED" w:rsidRPr="003E19F0" w14:paraId="4ADE0651" w14:textId="77777777" w:rsidTr="00602B86">
        <w:trPr>
          <w:tblHeader/>
          <w:jc w:val="center"/>
        </w:trPr>
        <w:tc>
          <w:tcPr>
            <w:tcW w:w="2880" w:type="dxa"/>
            <w:shd w:val="clear" w:color="auto" w:fill="D9EAF7"/>
          </w:tcPr>
          <w:p w14:paraId="2E214E6D" w14:textId="77777777" w:rsidR="000762ED" w:rsidRPr="003E19F0" w:rsidRDefault="000762ED" w:rsidP="00E94289">
            <w:pPr>
              <w:spacing w:after="20" w:line="240" w:lineRule="auto"/>
              <w:jc w:val="center"/>
              <w:rPr>
                <w:sz w:val="20"/>
                <w:szCs w:val="28"/>
                <w:lang w:val="es-CO"/>
              </w:rPr>
            </w:pPr>
            <w:r w:rsidRPr="003E19F0">
              <w:rPr>
                <w:b/>
                <w:sz w:val="20"/>
                <w:szCs w:val="28"/>
                <w:lang w:val="es-CO"/>
              </w:rPr>
              <w:t>Sección del informe</w:t>
            </w:r>
          </w:p>
        </w:tc>
        <w:tc>
          <w:tcPr>
            <w:tcW w:w="6829" w:type="dxa"/>
            <w:shd w:val="clear" w:color="auto" w:fill="D9EAF7"/>
          </w:tcPr>
          <w:p w14:paraId="4ECA885C" w14:textId="77777777" w:rsidR="000762ED" w:rsidRPr="003E19F0" w:rsidRDefault="000762ED" w:rsidP="00E94289">
            <w:pPr>
              <w:spacing w:after="20" w:line="240" w:lineRule="auto"/>
              <w:jc w:val="center"/>
              <w:rPr>
                <w:sz w:val="20"/>
                <w:szCs w:val="28"/>
                <w:lang w:val="es-CO"/>
              </w:rPr>
            </w:pPr>
            <w:r w:rsidRPr="003E19F0">
              <w:rPr>
                <w:b/>
                <w:sz w:val="20"/>
                <w:szCs w:val="28"/>
                <w:lang w:val="es-CO"/>
              </w:rPr>
              <w:t>Contenido esperado</w:t>
            </w:r>
          </w:p>
        </w:tc>
      </w:tr>
      <w:tr w:rsidR="000762ED" w:rsidRPr="003E19F0" w14:paraId="57DC1E86" w14:textId="77777777" w:rsidTr="00602B86">
        <w:trPr>
          <w:jc w:val="center"/>
        </w:trPr>
        <w:tc>
          <w:tcPr>
            <w:tcW w:w="2880" w:type="dxa"/>
          </w:tcPr>
          <w:p w14:paraId="42A5238C"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Identificación</w:t>
            </w:r>
          </w:p>
        </w:tc>
        <w:tc>
          <w:tcPr>
            <w:tcW w:w="6829" w:type="dxa"/>
          </w:tcPr>
          <w:p w14:paraId="54518EB2" w14:textId="77777777" w:rsidR="000762ED" w:rsidRPr="003E19F0" w:rsidRDefault="000762ED" w:rsidP="00E94289">
            <w:pPr>
              <w:spacing w:after="20" w:line="240" w:lineRule="auto"/>
              <w:ind w:right="165"/>
              <w:jc w:val="both"/>
              <w:rPr>
                <w:sz w:val="20"/>
                <w:szCs w:val="28"/>
                <w:lang w:val="es-CO"/>
              </w:rPr>
            </w:pPr>
            <w:r w:rsidRPr="003E19F0">
              <w:rPr>
                <w:sz w:val="20"/>
                <w:szCs w:val="28"/>
                <w:lang w:val="es-CO"/>
              </w:rPr>
              <w:t>Nombre de la tecnología, código del proyecto, TRL solicitado, responsable técnico, unidad académica, aliados, fecha y versión.</w:t>
            </w:r>
          </w:p>
        </w:tc>
      </w:tr>
      <w:tr w:rsidR="000762ED" w:rsidRPr="003E19F0" w14:paraId="671E0798" w14:textId="77777777" w:rsidTr="00602B86">
        <w:trPr>
          <w:jc w:val="center"/>
        </w:trPr>
        <w:tc>
          <w:tcPr>
            <w:tcW w:w="2880" w:type="dxa"/>
          </w:tcPr>
          <w:p w14:paraId="328BEF0B"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Declaratoria de nivel previo</w:t>
            </w:r>
          </w:p>
        </w:tc>
        <w:tc>
          <w:tcPr>
            <w:tcW w:w="6829" w:type="dxa"/>
          </w:tcPr>
          <w:p w14:paraId="3D5E5635" w14:textId="77777777" w:rsidR="000762ED" w:rsidRPr="003E19F0" w:rsidRDefault="000762ED" w:rsidP="00E94289">
            <w:pPr>
              <w:spacing w:after="20" w:line="240" w:lineRule="auto"/>
              <w:ind w:right="165"/>
              <w:jc w:val="both"/>
              <w:rPr>
                <w:sz w:val="20"/>
                <w:szCs w:val="28"/>
                <w:lang w:val="es-CO"/>
              </w:rPr>
            </w:pPr>
            <w:r w:rsidRPr="003E19F0">
              <w:rPr>
                <w:sz w:val="20"/>
                <w:szCs w:val="28"/>
                <w:lang w:val="es-CO"/>
              </w:rPr>
              <w:t>Confirmación de que se adjunta informe y evidencia del TRL anterior, o justificación de reconstrucción retrospectiva aprobada.</w:t>
            </w:r>
          </w:p>
        </w:tc>
      </w:tr>
      <w:tr w:rsidR="000762ED" w:rsidRPr="003E19F0" w14:paraId="2DAFE504" w14:textId="77777777" w:rsidTr="00602B86">
        <w:trPr>
          <w:jc w:val="center"/>
        </w:trPr>
        <w:tc>
          <w:tcPr>
            <w:tcW w:w="2880" w:type="dxa"/>
          </w:tcPr>
          <w:p w14:paraId="061631FB"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Resumen ejecutivo</w:t>
            </w:r>
          </w:p>
        </w:tc>
        <w:tc>
          <w:tcPr>
            <w:tcW w:w="6829" w:type="dxa"/>
          </w:tcPr>
          <w:p w14:paraId="1C8822E8"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Descripción breve de la tecnología, necesidad atendida, estado de madurez, resultados clave y recomendación.</w:t>
            </w:r>
          </w:p>
        </w:tc>
      </w:tr>
      <w:tr w:rsidR="000762ED" w:rsidRPr="003E19F0" w14:paraId="60FE6880" w14:textId="77777777" w:rsidTr="00602B86">
        <w:trPr>
          <w:jc w:val="center"/>
        </w:trPr>
        <w:tc>
          <w:tcPr>
            <w:tcW w:w="2880" w:type="dxa"/>
          </w:tcPr>
          <w:p w14:paraId="4FF18FE9"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Objetivo del informe</w:t>
            </w:r>
          </w:p>
        </w:tc>
        <w:tc>
          <w:tcPr>
            <w:tcW w:w="6829" w:type="dxa"/>
          </w:tcPr>
          <w:p w14:paraId="012AC619"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Propósito de la documentación y alcance del nivel TRL que se solicita reconocer.</w:t>
            </w:r>
          </w:p>
        </w:tc>
      </w:tr>
      <w:tr w:rsidR="000762ED" w:rsidRPr="003E19F0" w14:paraId="1FC2D81A" w14:textId="77777777" w:rsidTr="00602B86">
        <w:trPr>
          <w:jc w:val="center"/>
        </w:trPr>
        <w:tc>
          <w:tcPr>
            <w:tcW w:w="2880" w:type="dxa"/>
          </w:tcPr>
          <w:p w14:paraId="1AFBD1EB"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Descripción técnica</w:t>
            </w:r>
          </w:p>
        </w:tc>
        <w:tc>
          <w:tcPr>
            <w:tcW w:w="6829" w:type="dxa"/>
          </w:tcPr>
          <w:p w14:paraId="49B0D406"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Principio, arquitectura, componentes, funcionamiento, especificaciones o versión del producto.</w:t>
            </w:r>
          </w:p>
        </w:tc>
      </w:tr>
      <w:tr w:rsidR="000762ED" w:rsidRPr="003E19F0" w14:paraId="5E21EE0A" w14:textId="77777777" w:rsidTr="00602B86">
        <w:trPr>
          <w:jc w:val="center"/>
        </w:trPr>
        <w:tc>
          <w:tcPr>
            <w:tcW w:w="2880" w:type="dxa"/>
          </w:tcPr>
          <w:p w14:paraId="10E922D5"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Metodología de validación</w:t>
            </w:r>
          </w:p>
        </w:tc>
        <w:tc>
          <w:tcPr>
            <w:tcW w:w="6829" w:type="dxa"/>
          </w:tcPr>
          <w:p w14:paraId="5AEA007F"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Protocolos, diseño de prueba, entorno, muestras, réplicas, equipos, variables, criterios de aceptación y responsables.</w:t>
            </w:r>
          </w:p>
        </w:tc>
      </w:tr>
      <w:tr w:rsidR="000762ED" w:rsidRPr="003E19F0" w14:paraId="316E6621" w14:textId="77777777" w:rsidTr="00602B86">
        <w:trPr>
          <w:jc w:val="center"/>
        </w:trPr>
        <w:tc>
          <w:tcPr>
            <w:tcW w:w="2880" w:type="dxa"/>
          </w:tcPr>
          <w:p w14:paraId="56B5D0AB"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Resultados y análisis</w:t>
            </w:r>
          </w:p>
        </w:tc>
        <w:tc>
          <w:tcPr>
            <w:tcW w:w="6829" w:type="dxa"/>
          </w:tcPr>
          <w:p w14:paraId="18132490"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Datos, gráficas, análisis estadístico cuando aplique, comparación con criterios de aceptación y limitaciones.</w:t>
            </w:r>
          </w:p>
        </w:tc>
      </w:tr>
      <w:tr w:rsidR="000762ED" w:rsidRPr="003E19F0" w14:paraId="6BAC129A" w14:textId="77777777" w:rsidTr="00602B86">
        <w:trPr>
          <w:jc w:val="center"/>
        </w:trPr>
        <w:tc>
          <w:tcPr>
            <w:tcW w:w="2880" w:type="dxa"/>
          </w:tcPr>
          <w:p w14:paraId="7350D434"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Evidencia comercial o de usuario</w:t>
            </w:r>
          </w:p>
        </w:tc>
        <w:tc>
          <w:tcPr>
            <w:tcW w:w="6829" w:type="dxa"/>
          </w:tcPr>
          <w:p w14:paraId="7EE9D562"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Usuarios, entrevistas, mercado, satisfacción, disposición de uso, ventas o adopción según el nivel.</w:t>
            </w:r>
          </w:p>
        </w:tc>
      </w:tr>
      <w:tr w:rsidR="000762ED" w:rsidRPr="003E19F0" w14:paraId="1CE54E41" w14:textId="77777777" w:rsidTr="00602B86">
        <w:trPr>
          <w:jc w:val="center"/>
        </w:trPr>
        <w:tc>
          <w:tcPr>
            <w:tcW w:w="2880" w:type="dxa"/>
          </w:tcPr>
          <w:p w14:paraId="43527D7B"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Evidencia normativa y de propiedad intelectual</w:t>
            </w:r>
          </w:p>
        </w:tc>
        <w:tc>
          <w:tcPr>
            <w:tcW w:w="6829" w:type="dxa"/>
          </w:tcPr>
          <w:p w14:paraId="4EA4A1F0"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Búsquedas, análisis de libertad de operación, permisos, certificaciones, registros o contratos.</w:t>
            </w:r>
          </w:p>
        </w:tc>
      </w:tr>
      <w:tr w:rsidR="000762ED" w:rsidRPr="003E19F0" w14:paraId="39472A59" w14:textId="77777777" w:rsidTr="00602B86">
        <w:trPr>
          <w:jc w:val="center"/>
        </w:trPr>
        <w:tc>
          <w:tcPr>
            <w:tcW w:w="2880" w:type="dxa"/>
          </w:tcPr>
          <w:p w14:paraId="23F7D3D4"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Evidencia organizacional</w:t>
            </w:r>
          </w:p>
        </w:tc>
        <w:tc>
          <w:tcPr>
            <w:tcW w:w="6829" w:type="dxa"/>
          </w:tcPr>
          <w:p w14:paraId="7586390A"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Recursos, roles, aliados, manufactura, operación, riesgos, cronograma y sostenibilidad.</w:t>
            </w:r>
          </w:p>
        </w:tc>
      </w:tr>
      <w:tr w:rsidR="000762ED" w:rsidRPr="003E19F0" w14:paraId="4AC5016F" w14:textId="77777777" w:rsidTr="00602B86">
        <w:trPr>
          <w:jc w:val="center"/>
        </w:trPr>
        <w:tc>
          <w:tcPr>
            <w:tcW w:w="2880" w:type="dxa"/>
          </w:tcPr>
          <w:p w14:paraId="7A305997"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Conclusión y recomendación</w:t>
            </w:r>
          </w:p>
        </w:tc>
        <w:tc>
          <w:tcPr>
            <w:tcW w:w="6829" w:type="dxa"/>
          </w:tcPr>
          <w:p w14:paraId="2BE9FE14"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Concepto sobre cumplimiento del nivel, brechas, ajustes requeridos y pertinencia de avanzar al siguiente TRL.</w:t>
            </w:r>
          </w:p>
        </w:tc>
      </w:tr>
      <w:tr w:rsidR="000762ED" w:rsidRPr="003E19F0" w14:paraId="1988DED6" w14:textId="77777777" w:rsidTr="00602B86">
        <w:trPr>
          <w:jc w:val="center"/>
        </w:trPr>
        <w:tc>
          <w:tcPr>
            <w:tcW w:w="2880" w:type="dxa"/>
          </w:tcPr>
          <w:p w14:paraId="02D4D3B3" w14:textId="77777777" w:rsidR="000762ED" w:rsidRPr="00E94289" w:rsidRDefault="000762ED" w:rsidP="00602B86">
            <w:pPr>
              <w:spacing w:after="20" w:line="240" w:lineRule="auto"/>
              <w:jc w:val="both"/>
              <w:rPr>
                <w:b/>
                <w:bCs/>
                <w:sz w:val="20"/>
                <w:szCs w:val="28"/>
                <w:lang w:val="es-CO"/>
              </w:rPr>
            </w:pPr>
            <w:r w:rsidRPr="00E94289">
              <w:rPr>
                <w:b/>
                <w:bCs/>
                <w:sz w:val="20"/>
                <w:szCs w:val="28"/>
                <w:lang w:val="es-CO"/>
              </w:rPr>
              <w:t>Anexos</w:t>
            </w:r>
          </w:p>
        </w:tc>
        <w:tc>
          <w:tcPr>
            <w:tcW w:w="6829" w:type="dxa"/>
          </w:tcPr>
          <w:p w14:paraId="39CA1B5F" w14:textId="77777777" w:rsidR="000762ED" w:rsidRPr="003E19F0" w:rsidRDefault="000762ED" w:rsidP="00E94289">
            <w:pPr>
              <w:spacing w:after="20" w:line="240" w:lineRule="auto"/>
              <w:ind w:left="69" w:right="165"/>
              <w:jc w:val="both"/>
              <w:rPr>
                <w:sz w:val="20"/>
                <w:szCs w:val="28"/>
                <w:lang w:val="es-CO"/>
              </w:rPr>
            </w:pPr>
            <w:r w:rsidRPr="003E19F0">
              <w:rPr>
                <w:sz w:val="20"/>
                <w:szCs w:val="28"/>
                <w:lang w:val="es-CO"/>
              </w:rPr>
              <w:t>Datos brutos, protocolos firmados, bitácoras, fotografías, actas, certificados, cartas, contratos y demás soportes.</w:t>
            </w:r>
          </w:p>
        </w:tc>
      </w:tr>
    </w:tbl>
    <w:p w14:paraId="61CFACCB" w14:textId="77777777" w:rsidR="000762ED" w:rsidRPr="003E19F0" w:rsidRDefault="000762ED" w:rsidP="00925F41">
      <w:pPr>
        <w:jc w:val="both"/>
        <w:rPr>
          <w:lang w:val="es-CO"/>
        </w:rPr>
      </w:pPr>
    </w:p>
    <w:p w14:paraId="0E2A80B4" w14:textId="5E36D831" w:rsidR="00F60C98" w:rsidRPr="003E19F0" w:rsidRDefault="00000000" w:rsidP="000762ED">
      <w:pPr>
        <w:pStyle w:val="Ttulo1"/>
        <w:numPr>
          <w:ilvl w:val="0"/>
          <w:numId w:val="11"/>
        </w:numPr>
        <w:spacing w:before="200" w:after="80"/>
        <w:jc w:val="both"/>
        <w:rPr>
          <w:rFonts w:ascii="Calibri" w:hAnsi="Calibri"/>
          <w:lang w:val="es-CO"/>
        </w:rPr>
      </w:pPr>
      <w:bookmarkStart w:id="18" w:name="_Toc230601600"/>
      <w:r w:rsidRPr="003E19F0">
        <w:rPr>
          <w:rFonts w:ascii="Calibri" w:hAnsi="Calibri"/>
          <w:lang w:val="es-CO"/>
        </w:rPr>
        <w:lastRenderedPageBreak/>
        <w:t>Control de calidad, revisión y cierre</w:t>
      </w:r>
      <w:r w:rsidR="000762ED" w:rsidRPr="003E19F0">
        <w:rPr>
          <w:rFonts w:ascii="Calibri" w:hAnsi="Calibri"/>
          <w:lang w:val="es-CO"/>
        </w:rPr>
        <w:t>.</w:t>
      </w:r>
      <w:bookmarkEnd w:id="18"/>
      <w:r w:rsidR="000762ED" w:rsidRPr="003E19F0">
        <w:rPr>
          <w:rFonts w:ascii="Calibri" w:hAnsi="Calibri"/>
          <w:lang w:val="es-CO"/>
        </w:rPr>
        <w:t xml:space="preserve"> </w:t>
      </w:r>
    </w:p>
    <w:p w14:paraId="5D2B3902" w14:textId="77777777" w:rsidR="000762ED" w:rsidRPr="003E19F0" w:rsidRDefault="000762ED" w:rsidP="000762ED">
      <w:pPr>
        <w:pStyle w:val="Prrafodelista"/>
        <w:ind w:left="1080"/>
        <w:rPr>
          <w:lang w:val="es-CO"/>
        </w:rPr>
      </w:pPr>
    </w:p>
    <w:p w14:paraId="0F982886" w14:textId="77777777" w:rsidR="00F60C98" w:rsidRPr="003E19F0" w:rsidRDefault="00000000" w:rsidP="00925F41">
      <w:pPr>
        <w:jc w:val="both"/>
        <w:rPr>
          <w:lang w:val="es-CO"/>
        </w:rPr>
      </w:pPr>
      <w:r w:rsidRPr="003E19F0">
        <w:rPr>
          <w:lang w:val="es-CO"/>
        </w:rPr>
        <w:t>La revisión de un expediente TRL debe verificar que el nivel solicitado sea coherente con la evidencia presentada. El control de calidad debe centrarse en la correspondencia entre criterios, resultados, anexos y conclusiones, así como en la existencia del informe y evidencias del TRL anterior.</w:t>
      </w:r>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2304"/>
        <w:gridCol w:w="4320"/>
        <w:gridCol w:w="3600"/>
      </w:tblGrid>
      <w:tr w:rsidR="00F60C98" w:rsidRPr="003E19F0" w14:paraId="6FED7689" w14:textId="77777777">
        <w:trPr>
          <w:tblHeader/>
          <w:jc w:val="center"/>
        </w:trPr>
        <w:tc>
          <w:tcPr>
            <w:tcW w:w="2304" w:type="dxa"/>
            <w:shd w:val="clear" w:color="auto" w:fill="D9EAF7"/>
          </w:tcPr>
          <w:p w14:paraId="5B5759D2" w14:textId="77777777" w:rsidR="00F60C98" w:rsidRPr="003E19F0" w:rsidRDefault="00000000" w:rsidP="00925F41">
            <w:pPr>
              <w:spacing w:after="20" w:line="240" w:lineRule="auto"/>
              <w:jc w:val="both"/>
              <w:rPr>
                <w:sz w:val="20"/>
                <w:szCs w:val="28"/>
                <w:lang w:val="es-CO"/>
              </w:rPr>
            </w:pPr>
            <w:r w:rsidRPr="003E19F0">
              <w:rPr>
                <w:b/>
                <w:sz w:val="20"/>
                <w:szCs w:val="28"/>
                <w:lang w:val="es-CO"/>
              </w:rPr>
              <w:t>Criterio de revisión</w:t>
            </w:r>
          </w:p>
        </w:tc>
        <w:tc>
          <w:tcPr>
            <w:tcW w:w="4320" w:type="dxa"/>
            <w:shd w:val="clear" w:color="auto" w:fill="D9EAF7"/>
          </w:tcPr>
          <w:p w14:paraId="411DAF85" w14:textId="77777777" w:rsidR="00F60C98" w:rsidRPr="003E19F0" w:rsidRDefault="00000000" w:rsidP="00925F41">
            <w:pPr>
              <w:spacing w:after="20" w:line="240" w:lineRule="auto"/>
              <w:jc w:val="both"/>
              <w:rPr>
                <w:sz w:val="20"/>
                <w:szCs w:val="28"/>
                <w:lang w:val="es-CO"/>
              </w:rPr>
            </w:pPr>
            <w:r w:rsidRPr="003E19F0">
              <w:rPr>
                <w:b/>
                <w:sz w:val="20"/>
                <w:szCs w:val="28"/>
                <w:lang w:val="es-CO"/>
              </w:rPr>
              <w:t>Pregunta orientadora</w:t>
            </w:r>
          </w:p>
        </w:tc>
        <w:tc>
          <w:tcPr>
            <w:tcW w:w="3600" w:type="dxa"/>
            <w:shd w:val="clear" w:color="auto" w:fill="D9EAF7"/>
          </w:tcPr>
          <w:p w14:paraId="2AE3602D" w14:textId="77777777" w:rsidR="00F60C98" w:rsidRPr="003E19F0" w:rsidRDefault="00000000" w:rsidP="00925F41">
            <w:pPr>
              <w:spacing w:after="20" w:line="240" w:lineRule="auto"/>
              <w:jc w:val="both"/>
              <w:rPr>
                <w:sz w:val="20"/>
                <w:szCs w:val="28"/>
                <w:lang w:val="es-CO"/>
              </w:rPr>
            </w:pPr>
            <w:r w:rsidRPr="003E19F0">
              <w:rPr>
                <w:b/>
                <w:sz w:val="20"/>
                <w:szCs w:val="28"/>
                <w:lang w:val="es-CO"/>
              </w:rPr>
              <w:t>Resultado esperado</w:t>
            </w:r>
          </w:p>
        </w:tc>
      </w:tr>
      <w:tr w:rsidR="00F60C98" w:rsidRPr="003E19F0" w14:paraId="18BC3BC5" w14:textId="77777777">
        <w:trPr>
          <w:jc w:val="center"/>
        </w:trPr>
        <w:tc>
          <w:tcPr>
            <w:tcW w:w="2304" w:type="dxa"/>
          </w:tcPr>
          <w:p w14:paraId="03E95DF5" w14:textId="77777777" w:rsidR="00F60C98" w:rsidRPr="003E19F0" w:rsidRDefault="00000000" w:rsidP="00925F41">
            <w:pPr>
              <w:spacing w:after="20" w:line="240" w:lineRule="auto"/>
              <w:jc w:val="both"/>
              <w:rPr>
                <w:sz w:val="20"/>
                <w:szCs w:val="28"/>
                <w:lang w:val="es-CO"/>
              </w:rPr>
            </w:pPr>
            <w:r w:rsidRPr="003E19F0">
              <w:rPr>
                <w:sz w:val="20"/>
                <w:szCs w:val="28"/>
                <w:lang w:val="es-CO"/>
              </w:rPr>
              <w:t>Suficiencia</w:t>
            </w:r>
          </w:p>
        </w:tc>
        <w:tc>
          <w:tcPr>
            <w:tcW w:w="4320" w:type="dxa"/>
          </w:tcPr>
          <w:p w14:paraId="2AC640F8" w14:textId="77777777" w:rsidR="00F60C98" w:rsidRPr="003E19F0" w:rsidRDefault="00000000" w:rsidP="00925F41">
            <w:pPr>
              <w:spacing w:after="20" w:line="240" w:lineRule="auto"/>
              <w:jc w:val="both"/>
              <w:rPr>
                <w:sz w:val="20"/>
                <w:szCs w:val="28"/>
                <w:lang w:val="es-CO"/>
              </w:rPr>
            </w:pPr>
            <w:r w:rsidRPr="003E19F0">
              <w:rPr>
                <w:sz w:val="20"/>
                <w:szCs w:val="28"/>
                <w:lang w:val="es-CO"/>
              </w:rPr>
              <w:t>¿Las evidencias cubren los ejes técnico, comercial, normativo y organizacional según el nivel?</w:t>
            </w:r>
          </w:p>
        </w:tc>
        <w:tc>
          <w:tcPr>
            <w:tcW w:w="3600" w:type="dxa"/>
          </w:tcPr>
          <w:p w14:paraId="12B73014" w14:textId="77777777" w:rsidR="00F60C98" w:rsidRPr="003E19F0" w:rsidRDefault="00000000" w:rsidP="00925F41">
            <w:pPr>
              <w:spacing w:after="20" w:line="240" w:lineRule="auto"/>
              <w:jc w:val="both"/>
              <w:rPr>
                <w:sz w:val="20"/>
                <w:szCs w:val="28"/>
                <w:lang w:val="es-CO"/>
              </w:rPr>
            </w:pPr>
            <w:r w:rsidRPr="003E19F0">
              <w:rPr>
                <w:sz w:val="20"/>
                <w:szCs w:val="28"/>
                <w:lang w:val="es-CO"/>
              </w:rPr>
              <w:t>Expediente completo o solicitud de complementación.</w:t>
            </w:r>
          </w:p>
        </w:tc>
      </w:tr>
      <w:tr w:rsidR="00F60C98" w:rsidRPr="003E19F0" w14:paraId="30801B10" w14:textId="77777777">
        <w:trPr>
          <w:jc w:val="center"/>
        </w:trPr>
        <w:tc>
          <w:tcPr>
            <w:tcW w:w="2304" w:type="dxa"/>
          </w:tcPr>
          <w:p w14:paraId="084DB981" w14:textId="77777777" w:rsidR="00F60C98" w:rsidRPr="003E19F0" w:rsidRDefault="00000000" w:rsidP="00925F41">
            <w:pPr>
              <w:spacing w:after="20" w:line="240" w:lineRule="auto"/>
              <w:jc w:val="both"/>
              <w:rPr>
                <w:sz w:val="20"/>
                <w:szCs w:val="28"/>
                <w:lang w:val="es-CO"/>
              </w:rPr>
            </w:pPr>
            <w:r w:rsidRPr="003E19F0">
              <w:rPr>
                <w:sz w:val="20"/>
                <w:szCs w:val="28"/>
                <w:lang w:val="es-CO"/>
              </w:rPr>
              <w:t>Coherencia</w:t>
            </w:r>
          </w:p>
        </w:tc>
        <w:tc>
          <w:tcPr>
            <w:tcW w:w="4320" w:type="dxa"/>
          </w:tcPr>
          <w:p w14:paraId="28D24189" w14:textId="77777777" w:rsidR="00F60C98" w:rsidRPr="003E19F0" w:rsidRDefault="00000000" w:rsidP="00925F41">
            <w:pPr>
              <w:spacing w:after="20" w:line="240" w:lineRule="auto"/>
              <w:jc w:val="both"/>
              <w:rPr>
                <w:sz w:val="20"/>
                <w:szCs w:val="28"/>
                <w:lang w:val="es-CO"/>
              </w:rPr>
            </w:pPr>
            <w:r w:rsidRPr="003E19F0">
              <w:rPr>
                <w:sz w:val="20"/>
                <w:szCs w:val="28"/>
                <w:lang w:val="es-CO"/>
              </w:rPr>
              <w:t>¿Los resultados sustentan la conclusión de madurez tecnológica?</w:t>
            </w:r>
          </w:p>
        </w:tc>
        <w:tc>
          <w:tcPr>
            <w:tcW w:w="3600" w:type="dxa"/>
          </w:tcPr>
          <w:p w14:paraId="2528FD09" w14:textId="77777777" w:rsidR="00F60C98" w:rsidRPr="003E19F0" w:rsidRDefault="00000000" w:rsidP="00925F41">
            <w:pPr>
              <w:spacing w:after="20" w:line="240" w:lineRule="auto"/>
              <w:jc w:val="both"/>
              <w:rPr>
                <w:sz w:val="20"/>
                <w:szCs w:val="28"/>
                <w:lang w:val="es-CO"/>
              </w:rPr>
            </w:pPr>
            <w:r w:rsidRPr="003E19F0">
              <w:rPr>
                <w:sz w:val="20"/>
                <w:szCs w:val="28"/>
                <w:lang w:val="es-CO"/>
              </w:rPr>
              <w:t>Conclusiones alineadas con datos y criterios de aceptación.</w:t>
            </w:r>
          </w:p>
        </w:tc>
      </w:tr>
      <w:tr w:rsidR="00F60C98" w:rsidRPr="003E19F0" w14:paraId="18EEBE8B" w14:textId="77777777">
        <w:trPr>
          <w:jc w:val="center"/>
        </w:trPr>
        <w:tc>
          <w:tcPr>
            <w:tcW w:w="2304" w:type="dxa"/>
          </w:tcPr>
          <w:p w14:paraId="3D9AF1A8" w14:textId="77777777" w:rsidR="00F60C98" w:rsidRPr="003E19F0" w:rsidRDefault="00000000" w:rsidP="00925F41">
            <w:pPr>
              <w:spacing w:after="20" w:line="240" w:lineRule="auto"/>
              <w:jc w:val="both"/>
              <w:rPr>
                <w:sz w:val="20"/>
                <w:szCs w:val="28"/>
                <w:lang w:val="es-CO"/>
              </w:rPr>
            </w:pPr>
            <w:r w:rsidRPr="003E19F0">
              <w:rPr>
                <w:sz w:val="20"/>
                <w:szCs w:val="28"/>
                <w:lang w:val="es-CO"/>
              </w:rPr>
              <w:t>Trazabilidad</w:t>
            </w:r>
          </w:p>
        </w:tc>
        <w:tc>
          <w:tcPr>
            <w:tcW w:w="4320" w:type="dxa"/>
          </w:tcPr>
          <w:p w14:paraId="7C358063" w14:textId="77777777" w:rsidR="00F60C98" w:rsidRPr="003E19F0" w:rsidRDefault="00000000" w:rsidP="00925F41">
            <w:pPr>
              <w:spacing w:after="20" w:line="240" w:lineRule="auto"/>
              <w:jc w:val="both"/>
              <w:rPr>
                <w:sz w:val="20"/>
                <w:szCs w:val="28"/>
                <w:lang w:val="es-CO"/>
              </w:rPr>
            </w:pPr>
            <w:r w:rsidRPr="003E19F0">
              <w:rPr>
                <w:sz w:val="20"/>
                <w:szCs w:val="28"/>
                <w:lang w:val="es-CO"/>
              </w:rPr>
              <w:t>¿Los archivos tienen fecha, versión, responsable y ubicación controlada?</w:t>
            </w:r>
          </w:p>
        </w:tc>
        <w:tc>
          <w:tcPr>
            <w:tcW w:w="3600" w:type="dxa"/>
          </w:tcPr>
          <w:p w14:paraId="2B8B454F" w14:textId="77777777" w:rsidR="00F60C98" w:rsidRPr="003E19F0" w:rsidRDefault="00000000" w:rsidP="00925F41">
            <w:pPr>
              <w:spacing w:after="20" w:line="240" w:lineRule="auto"/>
              <w:jc w:val="both"/>
              <w:rPr>
                <w:sz w:val="20"/>
                <w:szCs w:val="28"/>
                <w:lang w:val="es-CO"/>
              </w:rPr>
            </w:pPr>
            <w:r w:rsidRPr="003E19F0">
              <w:rPr>
                <w:sz w:val="20"/>
                <w:szCs w:val="28"/>
                <w:lang w:val="es-CO"/>
              </w:rPr>
              <w:t>Evidencia verificable y auditable.</w:t>
            </w:r>
          </w:p>
        </w:tc>
      </w:tr>
      <w:tr w:rsidR="00F60C98" w:rsidRPr="003E19F0" w14:paraId="683D2F9A" w14:textId="77777777">
        <w:trPr>
          <w:jc w:val="center"/>
        </w:trPr>
        <w:tc>
          <w:tcPr>
            <w:tcW w:w="2304" w:type="dxa"/>
          </w:tcPr>
          <w:p w14:paraId="1A10A1FB" w14:textId="77777777" w:rsidR="00F60C98" w:rsidRPr="003E19F0" w:rsidRDefault="00000000" w:rsidP="00925F41">
            <w:pPr>
              <w:spacing w:after="20" w:line="240" w:lineRule="auto"/>
              <w:jc w:val="both"/>
              <w:rPr>
                <w:sz w:val="20"/>
                <w:szCs w:val="28"/>
                <w:lang w:val="es-CO"/>
              </w:rPr>
            </w:pPr>
            <w:r w:rsidRPr="003E19F0">
              <w:rPr>
                <w:sz w:val="20"/>
                <w:szCs w:val="28"/>
                <w:lang w:val="es-CO"/>
              </w:rPr>
              <w:t>Progresión</w:t>
            </w:r>
          </w:p>
        </w:tc>
        <w:tc>
          <w:tcPr>
            <w:tcW w:w="4320" w:type="dxa"/>
          </w:tcPr>
          <w:p w14:paraId="0B22D89A" w14:textId="77777777" w:rsidR="00F60C98" w:rsidRPr="003E19F0" w:rsidRDefault="00000000" w:rsidP="00925F41">
            <w:pPr>
              <w:spacing w:after="20" w:line="240" w:lineRule="auto"/>
              <w:jc w:val="both"/>
              <w:rPr>
                <w:sz w:val="20"/>
                <w:szCs w:val="28"/>
                <w:lang w:val="es-CO"/>
              </w:rPr>
            </w:pPr>
            <w:r w:rsidRPr="003E19F0">
              <w:rPr>
                <w:sz w:val="20"/>
                <w:szCs w:val="28"/>
                <w:lang w:val="es-CO"/>
              </w:rPr>
              <w:t>¿Se anexó el informe y evidencia del TRL anterior?</w:t>
            </w:r>
          </w:p>
        </w:tc>
        <w:tc>
          <w:tcPr>
            <w:tcW w:w="3600" w:type="dxa"/>
          </w:tcPr>
          <w:p w14:paraId="52DC4B2F" w14:textId="77777777" w:rsidR="00F60C98" w:rsidRPr="003E19F0" w:rsidRDefault="00000000" w:rsidP="00925F41">
            <w:pPr>
              <w:spacing w:after="20" w:line="240" w:lineRule="auto"/>
              <w:jc w:val="both"/>
              <w:rPr>
                <w:sz w:val="20"/>
                <w:szCs w:val="28"/>
                <w:lang w:val="es-CO"/>
              </w:rPr>
            </w:pPr>
            <w:r w:rsidRPr="003E19F0">
              <w:rPr>
                <w:sz w:val="20"/>
                <w:szCs w:val="28"/>
                <w:lang w:val="es-CO"/>
              </w:rPr>
              <w:t>Cumplimiento de la declaratoria obligatoria.</w:t>
            </w:r>
          </w:p>
        </w:tc>
      </w:tr>
      <w:tr w:rsidR="00F60C98" w:rsidRPr="003E19F0" w14:paraId="3FF5044D" w14:textId="77777777">
        <w:trPr>
          <w:jc w:val="center"/>
        </w:trPr>
        <w:tc>
          <w:tcPr>
            <w:tcW w:w="2304" w:type="dxa"/>
          </w:tcPr>
          <w:p w14:paraId="0E580582" w14:textId="77777777" w:rsidR="00F60C98" w:rsidRPr="003E19F0" w:rsidRDefault="00000000" w:rsidP="00925F41">
            <w:pPr>
              <w:spacing w:after="20" w:line="240" w:lineRule="auto"/>
              <w:jc w:val="both"/>
              <w:rPr>
                <w:sz w:val="20"/>
                <w:szCs w:val="28"/>
                <w:lang w:val="es-CO"/>
              </w:rPr>
            </w:pPr>
            <w:r w:rsidRPr="003E19F0">
              <w:rPr>
                <w:sz w:val="20"/>
                <w:szCs w:val="28"/>
                <w:lang w:val="es-CO"/>
              </w:rPr>
              <w:t>Riesgos y brechas</w:t>
            </w:r>
          </w:p>
        </w:tc>
        <w:tc>
          <w:tcPr>
            <w:tcW w:w="4320" w:type="dxa"/>
          </w:tcPr>
          <w:p w14:paraId="61D8088B" w14:textId="77777777" w:rsidR="00F60C98" w:rsidRPr="003E19F0" w:rsidRDefault="00000000" w:rsidP="00925F41">
            <w:pPr>
              <w:spacing w:after="20" w:line="240" w:lineRule="auto"/>
              <w:jc w:val="both"/>
              <w:rPr>
                <w:sz w:val="20"/>
                <w:szCs w:val="28"/>
                <w:lang w:val="es-CO"/>
              </w:rPr>
            </w:pPr>
            <w:r w:rsidRPr="003E19F0">
              <w:rPr>
                <w:sz w:val="20"/>
                <w:szCs w:val="28"/>
                <w:lang w:val="es-CO"/>
              </w:rPr>
              <w:t>¿Se identifican limitaciones, ajustes y acciones para el siguiente nivel?</w:t>
            </w:r>
          </w:p>
        </w:tc>
        <w:tc>
          <w:tcPr>
            <w:tcW w:w="3600" w:type="dxa"/>
          </w:tcPr>
          <w:p w14:paraId="37CC9ECE" w14:textId="77777777" w:rsidR="00F60C98" w:rsidRPr="003E19F0" w:rsidRDefault="00000000" w:rsidP="00925F41">
            <w:pPr>
              <w:spacing w:after="20" w:line="240" w:lineRule="auto"/>
              <w:jc w:val="both"/>
              <w:rPr>
                <w:sz w:val="20"/>
                <w:szCs w:val="28"/>
                <w:lang w:val="es-CO"/>
              </w:rPr>
            </w:pPr>
            <w:r w:rsidRPr="003E19F0">
              <w:rPr>
                <w:sz w:val="20"/>
                <w:szCs w:val="28"/>
                <w:lang w:val="es-CO"/>
              </w:rPr>
              <w:t>Plan de fortalecimiento o recomendación de avance.</w:t>
            </w:r>
          </w:p>
        </w:tc>
      </w:tr>
    </w:tbl>
    <w:p w14:paraId="35B2D20B" w14:textId="77777777" w:rsidR="00F60C98" w:rsidRPr="003E19F0" w:rsidRDefault="00000000" w:rsidP="00925F41">
      <w:pPr>
        <w:jc w:val="both"/>
        <w:rPr>
          <w:lang w:val="es-CO"/>
        </w:rPr>
      </w:pPr>
      <w:r w:rsidRPr="003E19F0">
        <w:rPr>
          <w:lang w:val="es-CO"/>
        </w:rPr>
        <w:t>El concepto de cierre puede clasificar la solicitud como nivel reconocido, avance condicionado, permanencia en el nivel actual o no reconocida por insuficiencia de evidencia. Las observaciones deben quedar registradas en acta o formato institucional, indicando acciones, responsables y fecha esperada de subsanación.</w:t>
      </w:r>
    </w:p>
    <w:p w14:paraId="1D92A535" w14:textId="77777777" w:rsidR="000762ED" w:rsidRPr="003E19F0" w:rsidRDefault="000762ED" w:rsidP="00925F41">
      <w:pPr>
        <w:jc w:val="both"/>
        <w:rPr>
          <w:lang w:val="es-CO"/>
        </w:rPr>
      </w:pPr>
    </w:p>
    <w:p w14:paraId="2830C232" w14:textId="10ACD910" w:rsidR="00F60C98" w:rsidRPr="003E19F0" w:rsidRDefault="00000000" w:rsidP="000762ED">
      <w:pPr>
        <w:pStyle w:val="Ttulo1"/>
        <w:numPr>
          <w:ilvl w:val="0"/>
          <w:numId w:val="11"/>
        </w:numPr>
        <w:spacing w:before="200" w:after="80"/>
        <w:jc w:val="both"/>
        <w:rPr>
          <w:rFonts w:ascii="Calibri" w:hAnsi="Calibri"/>
          <w:lang w:val="es-CO"/>
        </w:rPr>
      </w:pPr>
      <w:bookmarkStart w:id="19" w:name="_Toc230601601"/>
      <w:r w:rsidRPr="003E19F0">
        <w:rPr>
          <w:rFonts w:ascii="Calibri" w:hAnsi="Calibri"/>
          <w:lang w:val="es-CO"/>
        </w:rPr>
        <w:t>Anexos</w:t>
      </w:r>
      <w:bookmarkEnd w:id="19"/>
    </w:p>
    <w:p w14:paraId="19D80E64" w14:textId="77777777" w:rsidR="000762ED" w:rsidRPr="003E19F0" w:rsidRDefault="000762ED" w:rsidP="000762ED">
      <w:pPr>
        <w:pStyle w:val="Prrafodelista"/>
        <w:ind w:left="1080"/>
        <w:rPr>
          <w:lang w:val="es-CO"/>
        </w:rPr>
      </w:pPr>
    </w:p>
    <w:p w14:paraId="7196B59A" w14:textId="77777777" w:rsidR="00F60C98" w:rsidRPr="003E19F0" w:rsidRDefault="00000000" w:rsidP="00925F41">
      <w:pPr>
        <w:pStyle w:val="Ttulo2"/>
        <w:spacing w:before="120" w:after="80"/>
        <w:jc w:val="both"/>
        <w:rPr>
          <w:rFonts w:ascii="Calibri" w:hAnsi="Calibri"/>
          <w:color w:val="235C8C"/>
          <w:lang w:val="es-CO"/>
        </w:rPr>
      </w:pPr>
      <w:bookmarkStart w:id="20" w:name="_Toc230601602"/>
      <w:r w:rsidRPr="003E19F0">
        <w:rPr>
          <w:rFonts w:ascii="Calibri" w:hAnsi="Calibri"/>
          <w:color w:val="235C8C"/>
          <w:lang w:val="es-CO"/>
        </w:rPr>
        <w:t>Anexo 1. Declaratoria de cumplimiento del nivel TRL anterior</w:t>
      </w:r>
      <w:bookmarkEnd w:id="20"/>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3312"/>
        <w:gridCol w:w="6912"/>
      </w:tblGrid>
      <w:tr w:rsidR="000762ED" w:rsidRPr="003E19F0" w14:paraId="2905F4A1" w14:textId="77777777" w:rsidTr="00602B86">
        <w:trPr>
          <w:tblHeader/>
          <w:jc w:val="center"/>
        </w:trPr>
        <w:tc>
          <w:tcPr>
            <w:tcW w:w="3312" w:type="dxa"/>
            <w:shd w:val="clear" w:color="auto" w:fill="D9EAF7"/>
          </w:tcPr>
          <w:p w14:paraId="68611ED4" w14:textId="77777777" w:rsidR="000762ED" w:rsidRPr="003E19F0" w:rsidRDefault="000762ED" w:rsidP="00602B86">
            <w:pPr>
              <w:spacing w:after="20" w:line="240" w:lineRule="auto"/>
              <w:jc w:val="both"/>
              <w:rPr>
                <w:sz w:val="20"/>
                <w:szCs w:val="28"/>
                <w:lang w:val="es-CO"/>
              </w:rPr>
            </w:pPr>
            <w:r w:rsidRPr="003E19F0">
              <w:rPr>
                <w:b/>
                <w:sz w:val="20"/>
                <w:szCs w:val="28"/>
                <w:lang w:val="es-CO"/>
              </w:rPr>
              <w:t>Campo</w:t>
            </w:r>
          </w:p>
        </w:tc>
        <w:tc>
          <w:tcPr>
            <w:tcW w:w="6912" w:type="dxa"/>
            <w:shd w:val="clear" w:color="auto" w:fill="D9EAF7"/>
          </w:tcPr>
          <w:p w14:paraId="70E8AB71" w14:textId="77777777" w:rsidR="000762ED" w:rsidRPr="003E19F0" w:rsidRDefault="000762ED" w:rsidP="00602B86">
            <w:pPr>
              <w:spacing w:after="20" w:line="240" w:lineRule="auto"/>
              <w:jc w:val="both"/>
              <w:rPr>
                <w:sz w:val="20"/>
                <w:szCs w:val="28"/>
                <w:lang w:val="es-CO"/>
              </w:rPr>
            </w:pPr>
            <w:r w:rsidRPr="003E19F0">
              <w:rPr>
                <w:b/>
                <w:sz w:val="20"/>
                <w:szCs w:val="28"/>
                <w:lang w:val="es-CO"/>
              </w:rPr>
              <w:t>Registro</w:t>
            </w:r>
          </w:p>
        </w:tc>
      </w:tr>
      <w:tr w:rsidR="000762ED" w:rsidRPr="003E19F0" w14:paraId="30548F6A" w14:textId="77777777" w:rsidTr="00602B86">
        <w:trPr>
          <w:jc w:val="center"/>
        </w:trPr>
        <w:tc>
          <w:tcPr>
            <w:tcW w:w="3312" w:type="dxa"/>
          </w:tcPr>
          <w:p w14:paraId="64869196" w14:textId="77777777" w:rsidR="000762ED" w:rsidRPr="003E19F0" w:rsidRDefault="000762ED" w:rsidP="00602B86">
            <w:pPr>
              <w:spacing w:after="20" w:line="240" w:lineRule="auto"/>
              <w:jc w:val="both"/>
              <w:rPr>
                <w:sz w:val="20"/>
                <w:szCs w:val="28"/>
                <w:lang w:val="es-CO"/>
              </w:rPr>
            </w:pPr>
            <w:r w:rsidRPr="003E19F0">
              <w:rPr>
                <w:sz w:val="20"/>
                <w:szCs w:val="28"/>
                <w:lang w:val="es-CO"/>
              </w:rPr>
              <w:t>Tecnología / producto</w:t>
            </w:r>
          </w:p>
        </w:tc>
        <w:tc>
          <w:tcPr>
            <w:tcW w:w="6912" w:type="dxa"/>
          </w:tcPr>
          <w:p w14:paraId="198C242D" w14:textId="77777777" w:rsidR="000762ED" w:rsidRPr="003E19F0" w:rsidRDefault="000762ED" w:rsidP="00602B86">
            <w:pPr>
              <w:spacing w:after="20" w:line="240" w:lineRule="auto"/>
              <w:jc w:val="both"/>
              <w:rPr>
                <w:sz w:val="20"/>
                <w:szCs w:val="28"/>
                <w:lang w:val="es-CO"/>
              </w:rPr>
            </w:pPr>
          </w:p>
        </w:tc>
      </w:tr>
      <w:tr w:rsidR="000762ED" w:rsidRPr="003E19F0" w14:paraId="2771CAAD" w14:textId="77777777" w:rsidTr="00602B86">
        <w:trPr>
          <w:jc w:val="center"/>
        </w:trPr>
        <w:tc>
          <w:tcPr>
            <w:tcW w:w="3312" w:type="dxa"/>
          </w:tcPr>
          <w:p w14:paraId="370EB0C5" w14:textId="77777777" w:rsidR="000762ED" w:rsidRPr="003E19F0" w:rsidRDefault="000762ED" w:rsidP="00602B86">
            <w:pPr>
              <w:spacing w:after="20" w:line="240" w:lineRule="auto"/>
              <w:jc w:val="both"/>
              <w:rPr>
                <w:sz w:val="20"/>
                <w:szCs w:val="28"/>
                <w:lang w:val="es-CO"/>
              </w:rPr>
            </w:pPr>
            <w:r w:rsidRPr="003E19F0">
              <w:rPr>
                <w:sz w:val="20"/>
                <w:szCs w:val="28"/>
                <w:lang w:val="es-CO"/>
              </w:rPr>
              <w:t>TRL solicitado</w:t>
            </w:r>
          </w:p>
        </w:tc>
        <w:tc>
          <w:tcPr>
            <w:tcW w:w="6912" w:type="dxa"/>
          </w:tcPr>
          <w:p w14:paraId="49A0588C" w14:textId="77777777" w:rsidR="000762ED" w:rsidRPr="003E19F0" w:rsidRDefault="000762ED" w:rsidP="00602B86">
            <w:pPr>
              <w:spacing w:after="20" w:line="240" w:lineRule="auto"/>
              <w:jc w:val="both"/>
              <w:rPr>
                <w:sz w:val="20"/>
                <w:szCs w:val="28"/>
                <w:lang w:val="es-CO"/>
              </w:rPr>
            </w:pPr>
          </w:p>
        </w:tc>
      </w:tr>
      <w:tr w:rsidR="000762ED" w:rsidRPr="003E19F0" w14:paraId="45CE9D9F" w14:textId="77777777" w:rsidTr="00602B86">
        <w:trPr>
          <w:jc w:val="center"/>
        </w:trPr>
        <w:tc>
          <w:tcPr>
            <w:tcW w:w="3312" w:type="dxa"/>
          </w:tcPr>
          <w:p w14:paraId="53792431" w14:textId="77777777" w:rsidR="000762ED" w:rsidRPr="003E19F0" w:rsidRDefault="000762ED" w:rsidP="00602B86">
            <w:pPr>
              <w:spacing w:after="20" w:line="240" w:lineRule="auto"/>
              <w:jc w:val="both"/>
              <w:rPr>
                <w:sz w:val="20"/>
                <w:szCs w:val="28"/>
                <w:lang w:val="es-CO"/>
              </w:rPr>
            </w:pPr>
            <w:r w:rsidRPr="003E19F0">
              <w:rPr>
                <w:sz w:val="20"/>
                <w:szCs w:val="28"/>
                <w:lang w:val="es-CO"/>
              </w:rPr>
              <w:t>TRL inmediatamente anterior</w:t>
            </w:r>
          </w:p>
        </w:tc>
        <w:tc>
          <w:tcPr>
            <w:tcW w:w="6912" w:type="dxa"/>
          </w:tcPr>
          <w:p w14:paraId="696E415E" w14:textId="77777777" w:rsidR="000762ED" w:rsidRPr="003E19F0" w:rsidRDefault="000762ED" w:rsidP="00602B86">
            <w:pPr>
              <w:spacing w:after="20" w:line="240" w:lineRule="auto"/>
              <w:jc w:val="both"/>
              <w:rPr>
                <w:sz w:val="20"/>
                <w:szCs w:val="28"/>
                <w:lang w:val="es-CO"/>
              </w:rPr>
            </w:pPr>
          </w:p>
        </w:tc>
      </w:tr>
      <w:tr w:rsidR="000762ED" w:rsidRPr="003E19F0" w14:paraId="7E10318D" w14:textId="77777777" w:rsidTr="00602B86">
        <w:trPr>
          <w:jc w:val="center"/>
        </w:trPr>
        <w:tc>
          <w:tcPr>
            <w:tcW w:w="3312" w:type="dxa"/>
          </w:tcPr>
          <w:p w14:paraId="2281BAE0" w14:textId="77777777" w:rsidR="000762ED" w:rsidRPr="003E19F0" w:rsidRDefault="000762ED" w:rsidP="00602B86">
            <w:pPr>
              <w:spacing w:after="20" w:line="240" w:lineRule="auto"/>
              <w:jc w:val="both"/>
              <w:rPr>
                <w:sz w:val="20"/>
                <w:szCs w:val="28"/>
                <w:lang w:val="es-CO"/>
              </w:rPr>
            </w:pPr>
            <w:r w:rsidRPr="003E19F0">
              <w:rPr>
                <w:sz w:val="20"/>
                <w:szCs w:val="28"/>
                <w:lang w:val="es-CO"/>
              </w:rPr>
              <w:t>Informe del TRL anterior adjunto</w:t>
            </w:r>
          </w:p>
        </w:tc>
        <w:tc>
          <w:tcPr>
            <w:tcW w:w="6912" w:type="dxa"/>
          </w:tcPr>
          <w:p w14:paraId="65EADC3E" w14:textId="77777777" w:rsidR="000762ED" w:rsidRPr="003E19F0" w:rsidRDefault="000762ED" w:rsidP="00602B86">
            <w:pPr>
              <w:spacing w:after="20" w:line="240" w:lineRule="auto"/>
              <w:jc w:val="both"/>
              <w:rPr>
                <w:sz w:val="20"/>
                <w:szCs w:val="28"/>
                <w:lang w:val="es-CO"/>
              </w:rPr>
            </w:pPr>
            <w:r w:rsidRPr="003E19F0">
              <w:rPr>
                <w:sz w:val="20"/>
                <w:szCs w:val="28"/>
                <w:lang w:val="es-CO"/>
              </w:rPr>
              <w:t>Sí ___   No ___   No aplica ___</w:t>
            </w:r>
          </w:p>
        </w:tc>
      </w:tr>
      <w:tr w:rsidR="000762ED" w:rsidRPr="003E19F0" w14:paraId="66FEDF1C" w14:textId="77777777" w:rsidTr="00602B86">
        <w:trPr>
          <w:jc w:val="center"/>
        </w:trPr>
        <w:tc>
          <w:tcPr>
            <w:tcW w:w="3312" w:type="dxa"/>
          </w:tcPr>
          <w:p w14:paraId="4E49F82A" w14:textId="77777777" w:rsidR="000762ED" w:rsidRPr="003E19F0" w:rsidRDefault="000762ED" w:rsidP="00602B86">
            <w:pPr>
              <w:spacing w:after="20" w:line="240" w:lineRule="auto"/>
              <w:jc w:val="both"/>
              <w:rPr>
                <w:sz w:val="20"/>
                <w:szCs w:val="28"/>
                <w:lang w:val="es-CO"/>
              </w:rPr>
            </w:pPr>
            <w:r w:rsidRPr="003E19F0">
              <w:rPr>
                <w:sz w:val="20"/>
                <w:szCs w:val="28"/>
                <w:lang w:val="es-CO"/>
              </w:rPr>
              <w:t>Evidencias del TRL anterior adjuntas</w:t>
            </w:r>
          </w:p>
        </w:tc>
        <w:tc>
          <w:tcPr>
            <w:tcW w:w="6912" w:type="dxa"/>
          </w:tcPr>
          <w:p w14:paraId="06C24C89" w14:textId="77777777" w:rsidR="000762ED" w:rsidRPr="003E19F0" w:rsidRDefault="000762ED" w:rsidP="00602B86">
            <w:pPr>
              <w:spacing w:after="20" w:line="240" w:lineRule="auto"/>
              <w:jc w:val="both"/>
              <w:rPr>
                <w:sz w:val="20"/>
                <w:szCs w:val="28"/>
                <w:lang w:val="es-CO"/>
              </w:rPr>
            </w:pPr>
            <w:r w:rsidRPr="003E19F0">
              <w:rPr>
                <w:sz w:val="20"/>
                <w:szCs w:val="28"/>
                <w:lang w:val="es-CO"/>
              </w:rPr>
              <w:t>Sí ___   No ___</w:t>
            </w:r>
          </w:p>
        </w:tc>
      </w:tr>
      <w:tr w:rsidR="000762ED" w:rsidRPr="003E19F0" w14:paraId="288A8D1F" w14:textId="77777777" w:rsidTr="00602B86">
        <w:trPr>
          <w:jc w:val="center"/>
        </w:trPr>
        <w:tc>
          <w:tcPr>
            <w:tcW w:w="3312" w:type="dxa"/>
          </w:tcPr>
          <w:p w14:paraId="5AC22FFA" w14:textId="77777777" w:rsidR="000762ED" w:rsidRPr="003E19F0" w:rsidRDefault="000762ED" w:rsidP="00602B86">
            <w:pPr>
              <w:spacing w:after="20" w:line="240" w:lineRule="auto"/>
              <w:jc w:val="both"/>
              <w:rPr>
                <w:sz w:val="20"/>
                <w:szCs w:val="28"/>
                <w:lang w:val="es-CO"/>
              </w:rPr>
            </w:pPr>
            <w:r w:rsidRPr="003E19F0">
              <w:rPr>
                <w:sz w:val="20"/>
                <w:szCs w:val="28"/>
                <w:lang w:val="es-CO"/>
              </w:rPr>
              <w:t>Repositorio o ruta de evidencias</w:t>
            </w:r>
          </w:p>
        </w:tc>
        <w:tc>
          <w:tcPr>
            <w:tcW w:w="6912" w:type="dxa"/>
          </w:tcPr>
          <w:p w14:paraId="66B77EDB" w14:textId="77777777" w:rsidR="000762ED" w:rsidRPr="003E19F0" w:rsidRDefault="000762ED" w:rsidP="00602B86">
            <w:pPr>
              <w:spacing w:after="20" w:line="240" w:lineRule="auto"/>
              <w:jc w:val="both"/>
              <w:rPr>
                <w:sz w:val="20"/>
                <w:szCs w:val="28"/>
                <w:lang w:val="es-CO"/>
              </w:rPr>
            </w:pPr>
          </w:p>
        </w:tc>
      </w:tr>
      <w:tr w:rsidR="000762ED" w:rsidRPr="003E19F0" w14:paraId="4CD70D9E" w14:textId="77777777" w:rsidTr="00602B86">
        <w:trPr>
          <w:jc w:val="center"/>
        </w:trPr>
        <w:tc>
          <w:tcPr>
            <w:tcW w:w="3312" w:type="dxa"/>
          </w:tcPr>
          <w:p w14:paraId="6654B7E0" w14:textId="77777777" w:rsidR="000762ED" w:rsidRPr="003E19F0" w:rsidRDefault="000762ED" w:rsidP="00602B86">
            <w:pPr>
              <w:spacing w:after="20" w:line="240" w:lineRule="auto"/>
              <w:jc w:val="both"/>
              <w:rPr>
                <w:sz w:val="20"/>
                <w:szCs w:val="28"/>
                <w:lang w:val="es-CO"/>
              </w:rPr>
            </w:pPr>
            <w:r w:rsidRPr="003E19F0">
              <w:rPr>
                <w:sz w:val="20"/>
                <w:szCs w:val="28"/>
                <w:lang w:val="es-CO"/>
              </w:rPr>
              <w:t>Responsable técnico</w:t>
            </w:r>
          </w:p>
        </w:tc>
        <w:tc>
          <w:tcPr>
            <w:tcW w:w="6912" w:type="dxa"/>
          </w:tcPr>
          <w:p w14:paraId="5B1EEF81" w14:textId="77777777" w:rsidR="000762ED" w:rsidRPr="003E19F0" w:rsidRDefault="000762ED" w:rsidP="00602B86">
            <w:pPr>
              <w:spacing w:after="20" w:line="240" w:lineRule="auto"/>
              <w:jc w:val="both"/>
              <w:rPr>
                <w:sz w:val="20"/>
                <w:szCs w:val="28"/>
                <w:lang w:val="es-CO"/>
              </w:rPr>
            </w:pPr>
          </w:p>
        </w:tc>
      </w:tr>
      <w:tr w:rsidR="000762ED" w:rsidRPr="003E19F0" w14:paraId="3376B45B" w14:textId="77777777" w:rsidTr="00602B86">
        <w:trPr>
          <w:jc w:val="center"/>
        </w:trPr>
        <w:tc>
          <w:tcPr>
            <w:tcW w:w="3312" w:type="dxa"/>
          </w:tcPr>
          <w:p w14:paraId="7132337F" w14:textId="77777777" w:rsidR="000762ED" w:rsidRPr="003E19F0" w:rsidRDefault="000762ED" w:rsidP="00602B86">
            <w:pPr>
              <w:spacing w:after="20" w:line="240" w:lineRule="auto"/>
              <w:jc w:val="both"/>
              <w:rPr>
                <w:sz w:val="20"/>
                <w:szCs w:val="28"/>
                <w:lang w:val="es-CO"/>
              </w:rPr>
            </w:pPr>
            <w:r w:rsidRPr="003E19F0">
              <w:rPr>
                <w:sz w:val="20"/>
                <w:szCs w:val="28"/>
                <w:lang w:val="es-CO"/>
              </w:rPr>
              <w:t>Revisor institucional</w:t>
            </w:r>
          </w:p>
        </w:tc>
        <w:tc>
          <w:tcPr>
            <w:tcW w:w="6912" w:type="dxa"/>
          </w:tcPr>
          <w:p w14:paraId="2DEE8BD2" w14:textId="77777777" w:rsidR="000762ED" w:rsidRPr="003E19F0" w:rsidRDefault="000762ED" w:rsidP="00602B86">
            <w:pPr>
              <w:spacing w:after="20" w:line="240" w:lineRule="auto"/>
              <w:jc w:val="both"/>
              <w:rPr>
                <w:sz w:val="20"/>
                <w:szCs w:val="28"/>
                <w:lang w:val="es-CO"/>
              </w:rPr>
            </w:pPr>
          </w:p>
        </w:tc>
      </w:tr>
      <w:tr w:rsidR="000762ED" w:rsidRPr="003E19F0" w14:paraId="229BCB76" w14:textId="77777777" w:rsidTr="00602B86">
        <w:trPr>
          <w:jc w:val="center"/>
        </w:trPr>
        <w:tc>
          <w:tcPr>
            <w:tcW w:w="3312" w:type="dxa"/>
          </w:tcPr>
          <w:p w14:paraId="6BF1E252" w14:textId="77777777" w:rsidR="000762ED" w:rsidRPr="003E19F0" w:rsidRDefault="000762ED" w:rsidP="00602B86">
            <w:pPr>
              <w:spacing w:after="20" w:line="240" w:lineRule="auto"/>
              <w:jc w:val="both"/>
              <w:rPr>
                <w:sz w:val="20"/>
                <w:szCs w:val="28"/>
                <w:lang w:val="es-CO"/>
              </w:rPr>
            </w:pPr>
            <w:r w:rsidRPr="003E19F0">
              <w:rPr>
                <w:sz w:val="20"/>
                <w:szCs w:val="28"/>
                <w:lang w:val="es-CO"/>
              </w:rPr>
              <w:t>Concepto</w:t>
            </w:r>
          </w:p>
        </w:tc>
        <w:tc>
          <w:tcPr>
            <w:tcW w:w="6912" w:type="dxa"/>
          </w:tcPr>
          <w:p w14:paraId="398446C5" w14:textId="77777777" w:rsidR="000762ED" w:rsidRPr="003E19F0" w:rsidRDefault="000762ED" w:rsidP="00602B86">
            <w:pPr>
              <w:spacing w:after="20" w:line="240" w:lineRule="auto"/>
              <w:jc w:val="both"/>
              <w:rPr>
                <w:sz w:val="20"/>
                <w:szCs w:val="28"/>
                <w:lang w:val="es-CO"/>
              </w:rPr>
            </w:pPr>
            <w:r w:rsidRPr="003E19F0">
              <w:rPr>
                <w:sz w:val="20"/>
                <w:szCs w:val="28"/>
                <w:lang w:val="es-CO"/>
              </w:rPr>
              <w:t>Cumple ___   Cumple con ajustes ___   No cumple ___</w:t>
            </w:r>
          </w:p>
        </w:tc>
      </w:tr>
      <w:tr w:rsidR="000762ED" w:rsidRPr="003E19F0" w14:paraId="12A9595D" w14:textId="77777777" w:rsidTr="00602B86">
        <w:trPr>
          <w:jc w:val="center"/>
        </w:trPr>
        <w:tc>
          <w:tcPr>
            <w:tcW w:w="3312" w:type="dxa"/>
          </w:tcPr>
          <w:p w14:paraId="4DD923D1" w14:textId="77777777" w:rsidR="000762ED" w:rsidRPr="003E19F0" w:rsidRDefault="000762ED" w:rsidP="00602B86">
            <w:pPr>
              <w:spacing w:after="20" w:line="240" w:lineRule="auto"/>
              <w:jc w:val="both"/>
              <w:rPr>
                <w:sz w:val="20"/>
                <w:szCs w:val="28"/>
                <w:lang w:val="es-CO"/>
              </w:rPr>
            </w:pPr>
            <w:r w:rsidRPr="003E19F0">
              <w:rPr>
                <w:sz w:val="20"/>
                <w:szCs w:val="28"/>
                <w:lang w:val="es-CO"/>
              </w:rPr>
              <w:t>Observaciones</w:t>
            </w:r>
          </w:p>
        </w:tc>
        <w:tc>
          <w:tcPr>
            <w:tcW w:w="6912" w:type="dxa"/>
          </w:tcPr>
          <w:p w14:paraId="1E3FDA60" w14:textId="77777777" w:rsidR="000762ED" w:rsidRPr="003E19F0" w:rsidRDefault="000762ED" w:rsidP="00602B86">
            <w:pPr>
              <w:spacing w:after="20" w:line="240" w:lineRule="auto"/>
              <w:jc w:val="both"/>
              <w:rPr>
                <w:sz w:val="20"/>
                <w:szCs w:val="28"/>
                <w:lang w:val="es-CO"/>
              </w:rPr>
            </w:pPr>
          </w:p>
        </w:tc>
      </w:tr>
    </w:tbl>
    <w:p w14:paraId="020755D5" w14:textId="03910169" w:rsidR="00F60C98" w:rsidRPr="003E19F0" w:rsidRDefault="00000000" w:rsidP="00925F41">
      <w:pPr>
        <w:pStyle w:val="Ttulo2"/>
        <w:spacing w:before="120" w:after="80"/>
        <w:jc w:val="both"/>
        <w:rPr>
          <w:rFonts w:ascii="Calibri" w:hAnsi="Calibri"/>
          <w:color w:val="235C8C"/>
          <w:lang w:val="es-CO"/>
        </w:rPr>
      </w:pPr>
      <w:bookmarkStart w:id="21" w:name="_Toc230601603"/>
      <w:r w:rsidRPr="003E19F0">
        <w:rPr>
          <w:rFonts w:ascii="Calibri" w:hAnsi="Calibri"/>
          <w:color w:val="235C8C"/>
          <w:lang w:val="es-CO"/>
        </w:rPr>
        <w:t>Anexo 2. Lista de chequeo rápida para investigadores</w:t>
      </w:r>
      <w:bookmarkEnd w:id="21"/>
    </w:p>
    <w:tbl>
      <w:tblPr>
        <w:tblStyle w:val="Tablaconcuadrcula"/>
        <w:tblW w:w="0" w:type="auto"/>
        <w:jc w:val="center"/>
        <w:tblBorders>
          <w:top w:val="single" w:sz="4" w:space="0" w:color="C8D5E8"/>
          <w:left w:val="single" w:sz="4" w:space="0" w:color="C8D5E8"/>
          <w:bottom w:val="single" w:sz="4" w:space="0" w:color="C8D5E8"/>
          <w:right w:val="single" w:sz="4" w:space="0" w:color="C8D5E8"/>
          <w:insideH w:val="single" w:sz="4" w:space="0" w:color="C8D5E8"/>
          <w:insideV w:val="single" w:sz="4" w:space="0" w:color="C8D5E8"/>
        </w:tblBorders>
        <w:tblLook w:val="04A0" w:firstRow="1" w:lastRow="0" w:firstColumn="1" w:lastColumn="0" w:noHBand="0" w:noVBand="1"/>
      </w:tblPr>
      <w:tblGrid>
        <w:gridCol w:w="7344"/>
        <w:gridCol w:w="2880"/>
      </w:tblGrid>
      <w:tr w:rsidR="00F60C98" w:rsidRPr="00C9727F" w14:paraId="3EBF5FC0" w14:textId="77777777">
        <w:trPr>
          <w:tblHeader/>
          <w:jc w:val="center"/>
        </w:trPr>
        <w:tc>
          <w:tcPr>
            <w:tcW w:w="7344" w:type="dxa"/>
            <w:shd w:val="clear" w:color="auto" w:fill="D9EAF7"/>
          </w:tcPr>
          <w:p w14:paraId="6E748C4A" w14:textId="77777777" w:rsidR="00F60C98" w:rsidRPr="00C9727F" w:rsidRDefault="00000000" w:rsidP="00925F41">
            <w:pPr>
              <w:spacing w:after="20" w:line="240" w:lineRule="auto"/>
              <w:jc w:val="both"/>
              <w:rPr>
                <w:sz w:val="20"/>
                <w:szCs w:val="28"/>
                <w:lang w:val="es-CO"/>
              </w:rPr>
            </w:pPr>
            <w:r w:rsidRPr="00C9727F">
              <w:rPr>
                <w:b/>
                <w:sz w:val="20"/>
                <w:szCs w:val="28"/>
                <w:lang w:val="es-CO"/>
              </w:rPr>
              <w:t>Ítem</w:t>
            </w:r>
          </w:p>
        </w:tc>
        <w:tc>
          <w:tcPr>
            <w:tcW w:w="2880" w:type="dxa"/>
            <w:shd w:val="clear" w:color="auto" w:fill="D9EAF7"/>
          </w:tcPr>
          <w:p w14:paraId="0836F0C5" w14:textId="77777777" w:rsidR="00F60C98" w:rsidRPr="00C9727F" w:rsidRDefault="00000000" w:rsidP="00925F41">
            <w:pPr>
              <w:spacing w:after="20" w:line="240" w:lineRule="auto"/>
              <w:jc w:val="both"/>
              <w:rPr>
                <w:sz w:val="20"/>
                <w:szCs w:val="28"/>
                <w:lang w:val="es-CO"/>
              </w:rPr>
            </w:pPr>
            <w:r w:rsidRPr="00C9727F">
              <w:rPr>
                <w:b/>
                <w:sz w:val="20"/>
                <w:szCs w:val="28"/>
                <w:lang w:val="es-CO"/>
              </w:rPr>
              <w:t>Verificación</w:t>
            </w:r>
          </w:p>
        </w:tc>
      </w:tr>
      <w:tr w:rsidR="00F60C98" w:rsidRPr="00C9727F" w14:paraId="191507AD" w14:textId="77777777">
        <w:trPr>
          <w:jc w:val="center"/>
        </w:trPr>
        <w:tc>
          <w:tcPr>
            <w:tcW w:w="7344" w:type="dxa"/>
          </w:tcPr>
          <w:p w14:paraId="4EC92CB4" w14:textId="77777777" w:rsidR="00F60C98" w:rsidRPr="00C9727F" w:rsidRDefault="00000000" w:rsidP="00925F41">
            <w:pPr>
              <w:spacing w:after="20" w:line="240" w:lineRule="auto"/>
              <w:jc w:val="both"/>
              <w:rPr>
                <w:sz w:val="20"/>
                <w:szCs w:val="28"/>
                <w:lang w:val="es-CO"/>
              </w:rPr>
            </w:pPr>
            <w:r w:rsidRPr="00C9727F">
              <w:rPr>
                <w:sz w:val="20"/>
                <w:szCs w:val="28"/>
                <w:lang w:val="es-CO"/>
              </w:rPr>
              <w:t>La tecnología cuenta con nombre, descripción, responsable, versión y TRL solicitado.</w:t>
            </w:r>
          </w:p>
        </w:tc>
        <w:tc>
          <w:tcPr>
            <w:tcW w:w="2880" w:type="dxa"/>
          </w:tcPr>
          <w:p w14:paraId="16C4DB12"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r w:rsidR="00F60C98" w:rsidRPr="00C9727F" w14:paraId="0A87272C" w14:textId="77777777">
        <w:trPr>
          <w:jc w:val="center"/>
        </w:trPr>
        <w:tc>
          <w:tcPr>
            <w:tcW w:w="7344" w:type="dxa"/>
          </w:tcPr>
          <w:p w14:paraId="56D42BEC" w14:textId="77777777" w:rsidR="00F60C98" w:rsidRPr="00C9727F" w:rsidRDefault="00000000" w:rsidP="00925F41">
            <w:pPr>
              <w:spacing w:after="20" w:line="240" w:lineRule="auto"/>
              <w:jc w:val="both"/>
              <w:rPr>
                <w:sz w:val="20"/>
                <w:szCs w:val="28"/>
                <w:lang w:val="es-CO"/>
              </w:rPr>
            </w:pPr>
            <w:r w:rsidRPr="00C9727F">
              <w:rPr>
                <w:sz w:val="20"/>
                <w:szCs w:val="28"/>
                <w:lang w:val="es-CO"/>
              </w:rPr>
              <w:lastRenderedPageBreak/>
              <w:t>El informe del nivel solicitado contiene objetivos, metodología, resultados, análisis, conclusiones y anexos.</w:t>
            </w:r>
          </w:p>
        </w:tc>
        <w:tc>
          <w:tcPr>
            <w:tcW w:w="2880" w:type="dxa"/>
          </w:tcPr>
          <w:p w14:paraId="24A5DFCB"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r w:rsidR="00F60C98" w:rsidRPr="00C9727F" w14:paraId="58351C2B" w14:textId="77777777">
        <w:trPr>
          <w:jc w:val="center"/>
        </w:trPr>
        <w:tc>
          <w:tcPr>
            <w:tcW w:w="7344" w:type="dxa"/>
          </w:tcPr>
          <w:p w14:paraId="7DF66DD7" w14:textId="77777777" w:rsidR="00F60C98" w:rsidRPr="00C9727F" w:rsidRDefault="00000000" w:rsidP="00925F41">
            <w:pPr>
              <w:spacing w:after="20" w:line="240" w:lineRule="auto"/>
              <w:jc w:val="both"/>
              <w:rPr>
                <w:sz w:val="20"/>
                <w:szCs w:val="28"/>
                <w:lang w:val="es-CO"/>
              </w:rPr>
            </w:pPr>
            <w:r w:rsidRPr="00C9727F">
              <w:rPr>
                <w:sz w:val="20"/>
                <w:szCs w:val="28"/>
                <w:lang w:val="es-CO"/>
              </w:rPr>
              <w:t>Se anexó el informe y la evidencia del TRL anterior.</w:t>
            </w:r>
          </w:p>
        </w:tc>
        <w:tc>
          <w:tcPr>
            <w:tcW w:w="2880" w:type="dxa"/>
          </w:tcPr>
          <w:p w14:paraId="71E0CD69"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r w:rsidR="00F60C98" w:rsidRPr="00C9727F" w14:paraId="5F5CF419" w14:textId="77777777">
        <w:trPr>
          <w:jc w:val="center"/>
        </w:trPr>
        <w:tc>
          <w:tcPr>
            <w:tcW w:w="7344" w:type="dxa"/>
          </w:tcPr>
          <w:p w14:paraId="08869489" w14:textId="77777777" w:rsidR="00F60C98" w:rsidRPr="00C9727F" w:rsidRDefault="00000000" w:rsidP="00925F41">
            <w:pPr>
              <w:spacing w:after="20" w:line="240" w:lineRule="auto"/>
              <w:jc w:val="both"/>
              <w:rPr>
                <w:sz w:val="20"/>
                <w:szCs w:val="28"/>
                <w:lang w:val="es-CO"/>
              </w:rPr>
            </w:pPr>
            <w:r w:rsidRPr="00C9727F">
              <w:rPr>
                <w:sz w:val="20"/>
                <w:szCs w:val="28"/>
                <w:lang w:val="es-CO"/>
              </w:rPr>
              <w:t>Los datos primarios o soportes técnicos están disponibles en formato verificable.</w:t>
            </w:r>
          </w:p>
        </w:tc>
        <w:tc>
          <w:tcPr>
            <w:tcW w:w="2880" w:type="dxa"/>
          </w:tcPr>
          <w:p w14:paraId="2DFD095D"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r w:rsidR="00F60C98" w:rsidRPr="00C9727F" w14:paraId="64C49CF2" w14:textId="77777777">
        <w:trPr>
          <w:jc w:val="center"/>
        </w:trPr>
        <w:tc>
          <w:tcPr>
            <w:tcW w:w="7344" w:type="dxa"/>
          </w:tcPr>
          <w:p w14:paraId="0C0D4F95" w14:textId="77777777" w:rsidR="00F60C98" w:rsidRPr="00C9727F" w:rsidRDefault="00000000" w:rsidP="00925F41">
            <w:pPr>
              <w:spacing w:after="20" w:line="240" w:lineRule="auto"/>
              <w:jc w:val="both"/>
              <w:rPr>
                <w:sz w:val="20"/>
                <w:szCs w:val="28"/>
                <w:lang w:val="es-CO"/>
              </w:rPr>
            </w:pPr>
            <w:r w:rsidRPr="00C9727F">
              <w:rPr>
                <w:sz w:val="20"/>
                <w:szCs w:val="28"/>
                <w:lang w:val="es-CO"/>
              </w:rPr>
              <w:t>Las evidencias comerciales, normativas y organizacionales se incluyen según la naturaleza y nivel de la tecnología.</w:t>
            </w:r>
          </w:p>
        </w:tc>
        <w:tc>
          <w:tcPr>
            <w:tcW w:w="2880" w:type="dxa"/>
          </w:tcPr>
          <w:p w14:paraId="75B2BB33"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r w:rsidR="00F60C98" w:rsidRPr="00C9727F" w14:paraId="5AC692F9" w14:textId="77777777">
        <w:trPr>
          <w:jc w:val="center"/>
        </w:trPr>
        <w:tc>
          <w:tcPr>
            <w:tcW w:w="7344" w:type="dxa"/>
          </w:tcPr>
          <w:p w14:paraId="65C5CED9" w14:textId="77777777" w:rsidR="00F60C98" w:rsidRPr="00C9727F" w:rsidRDefault="00000000" w:rsidP="00925F41">
            <w:pPr>
              <w:spacing w:after="20" w:line="240" w:lineRule="auto"/>
              <w:jc w:val="both"/>
              <w:rPr>
                <w:sz w:val="20"/>
                <w:szCs w:val="28"/>
                <w:lang w:val="es-CO"/>
              </w:rPr>
            </w:pPr>
            <w:r w:rsidRPr="00C9727F">
              <w:rPr>
                <w:sz w:val="20"/>
                <w:szCs w:val="28"/>
                <w:lang w:val="es-CO"/>
              </w:rPr>
              <w:t>Las limitaciones, riesgos y acciones de mejora están documentadas.</w:t>
            </w:r>
          </w:p>
        </w:tc>
        <w:tc>
          <w:tcPr>
            <w:tcW w:w="2880" w:type="dxa"/>
          </w:tcPr>
          <w:p w14:paraId="709D39FD"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r w:rsidR="00F60C98" w:rsidRPr="00C9727F" w14:paraId="213FA836" w14:textId="77777777">
        <w:trPr>
          <w:jc w:val="center"/>
        </w:trPr>
        <w:tc>
          <w:tcPr>
            <w:tcW w:w="7344" w:type="dxa"/>
          </w:tcPr>
          <w:p w14:paraId="0F01423C" w14:textId="77777777" w:rsidR="00F60C98" w:rsidRPr="00C9727F" w:rsidRDefault="00000000" w:rsidP="00925F41">
            <w:pPr>
              <w:spacing w:after="20" w:line="240" w:lineRule="auto"/>
              <w:jc w:val="both"/>
              <w:rPr>
                <w:sz w:val="20"/>
                <w:szCs w:val="28"/>
                <w:lang w:val="es-CO"/>
              </w:rPr>
            </w:pPr>
            <w:r w:rsidRPr="00C9727F">
              <w:rPr>
                <w:sz w:val="20"/>
                <w:szCs w:val="28"/>
                <w:lang w:val="es-CO"/>
              </w:rPr>
              <w:t>El expediente fue revisado por el responsable técnico antes de remitirlo a evaluación.</w:t>
            </w:r>
          </w:p>
        </w:tc>
        <w:tc>
          <w:tcPr>
            <w:tcW w:w="2880" w:type="dxa"/>
          </w:tcPr>
          <w:p w14:paraId="3E56C13A" w14:textId="77777777" w:rsidR="00F60C98" w:rsidRPr="00C9727F" w:rsidRDefault="00000000" w:rsidP="00925F41">
            <w:pPr>
              <w:spacing w:after="20" w:line="240" w:lineRule="auto"/>
              <w:jc w:val="both"/>
              <w:rPr>
                <w:sz w:val="20"/>
                <w:szCs w:val="28"/>
                <w:lang w:val="es-CO"/>
              </w:rPr>
            </w:pPr>
            <w:r w:rsidRPr="00C9727F">
              <w:rPr>
                <w:sz w:val="20"/>
                <w:szCs w:val="28"/>
                <w:lang w:val="es-CO"/>
              </w:rPr>
              <w:t>Sí ___   No ___</w:t>
            </w:r>
          </w:p>
        </w:tc>
      </w:tr>
    </w:tbl>
    <w:p w14:paraId="5CE2845E" w14:textId="77777777" w:rsidR="004F340F" w:rsidRDefault="004F340F" w:rsidP="00925F41">
      <w:pPr>
        <w:pStyle w:val="Ttulo2"/>
        <w:spacing w:before="120" w:after="80"/>
        <w:jc w:val="both"/>
        <w:rPr>
          <w:rFonts w:ascii="Calibri" w:hAnsi="Calibri"/>
          <w:color w:val="235C8C"/>
          <w:lang w:val="es-CO"/>
        </w:rPr>
      </w:pPr>
    </w:p>
    <w:p w14:paraId="2224E6CD" w14:textId="78FCEC4D" w:rsidR="00F60C98" w:rsidRDefault="00000000" w:rsidP="00925F41">
      <w:pPr>
        <w:pStyle w:val="Ttulo2"/>
        <w:spacing w:before="120" w:after="80"/>
        <w:jc w:val="both"/>
        <w:rPr>
          <w:rFonts w:ascii="Calibri" w:hAnsi="Calibri"/>
          <w:color w:val="235C8C"/>
          <w:lang w:val="es-CO"/>
        </w:rPr>
      </w:pPr>
      <w:bookmarkStart w:id="22" w:name="_Toc230601604"/>
      <w:r w:rsidRPr="003E19F0">
        <w:rPr>
          <w:rFonts w:ascii="Calibri" w:hAnsi="Calibri"/>
          <w:color w:val="235C8C"/>
          <w:lang w:val="es-CO"/>
        </w:rPr>
        <w:t>Referencias</w:t>
      </w:r>
      <w:bookmarkEnd w:id="22"/>
      <w:r w:rsidRPr="003E19F0">
        <w:rPr>
          <w:rFonts w:ascii="Calibri" w:hAnsi="Calibri"/>
          <w:color w:val="235C8C"/>
          <w:lang w:val="es-CO"/>
        </w:rPr>
        <w:t xml:space="preserve"> </w:t>
      </w:r>
    </w:p>
    <w:p w14:paraId="2C47AFF9" w14:textId="77777777" w:rsidR="004F340F" w:rsidRPr="004F340F" w:rsidRDefault="004F340F" w:rsidP="004F340F">
      <w:r w:rsidRPr="004F340F">
        <w:t xml:space="preserve">International Organization for Standardization. (2013). </w:t>
      </w:r>
      <w:r w:rsidRPr="004F340F">
        <w:rPr>
          <w:i/>
          <w:iCs/>
        </w:rPr>
        <w:t>ISO 16290:2013. Space systems — Definition of the Technology Readiness Levels (TRLs) and their criteria of assessment</w:t>
      </w:r>
      <w:r w:rsidRPr="004F340F">
        <w:t xml:space="preserve">. ISO. </w:t>
      </w:r>
    </w:p>
    <w:p w14:paraId="5536AB03" w14:textId="77777777" w:rsidR="004F340F" w:rsidRPr="004F340F" w:rsidRDefault="004F340F" w:rsidP="004F340F">
      <w:r w:rsidRPr="004F340F">
        <w:t xml:space="preserve">International Organization for Standardization. (2015). </w:t>
      </w:r>
      <w:r w:rsidRPr="004F340F">
        <w:rPr>
          <w:i/>
          <w:iCs/>
        </w:rPr>
        <w:t>ISO 9001:2015. Quality management systems — Requirements</w:t>
      </w:r>
      <w:r w:rsidRPr="004F340F">
        <w:t xml:space="preserve">. ISO. </w:t>
      </w:r>
    </w:p>
    <w:p w14:paraId="2D4B7DD7" w14:textId="77777777" w:rsidR="004F340F" w:rsidRPr="004F340F" w:rsidRDefault="004F340F" w:rsidP="004F340F">
      <w:r w:rsidRPr="004F340F">
        <w:t xml:space="preserve">International Organization for Standardization. (2019). </w:t>
      </w:r>
      <w:r w:rsidRPr="004F340F">
        <w:rPr>
          <w:i/>
          <w:iCs/>
        </w:rPr>
        <w:t>ISO 56002:2019. Innovation management — Innovation management system — Guidance</w:t>
      </w:r>
      <w:r w:rsidRPr="004F340F">
        <w:t xml:space="preserve">. ISO. </w:t>
      </w:r>
    </w:p>
    <w:p w14:paraId="44275C39" w14:textId="77777777" w:rsidR="004F340F" w:rsidRPr="004F340F" w:rsidRDefault="004F340F" w:rsidP="004F340F">
      <w:r w:rsidRPr="004F340F">
        <w:t xml:space="preserve">International Organization for Standardization. (2020). </w:t>
      </w:r>
      <w:r w:rsidRPr="004F340F">
        <w:rPr>
          <w:i/>
          <w:iCs/>
        </w:rPr>
        <w:t>ISO 56005:2020. Innovation management — Tools and methods for intellectual property management — Guidance</w:t>
      </w:r>
      <w:r w:rsidRPr="004F340F">
        <w:t xml:space="preserve">. ISO. </w:t>
      </w:r>
    </w:p>
    <w:p w14:paraId="3509DC9C" w14:textId="77777777" w:rsidR="004F340F" w:rsidRPr="004F340F" w:rsidRDefault="004F340F" w:rsidP="004F340F">
      <w:r w:rsidRPr="004F340F">
        <w:t xml:space="preserve">National Aeronautics and Space Administration. (s. f.). </w:t>
      </w:r>
      <w:r w:rsidRPr="004F340F">
        <w:rPr>
          <w:i/>
          <w:iCs/>
        </w:rPr>
        <w:t>Technology Readiness Level Definitions</w:t>
      </w:r>
      <w:r w:rsidRPr="004F340F">
        <w:t xml:space="preserve">. NASA. </w:t>
      </w:r>
    </w:p>
    <w:p w14:paraId="566127B5" w14:textId="77777777" w:rsidR="004F340F" w:rsidRPr="004F340F" w:rsidRDefault="004F340F" w:rsidP="004F340F">
      <w:r w:rsidRPr="004F340F">
        <w:t xml:space="preserve">Mankins, J. C. (1995). </w:t>
      </w:r>
      <w:r w:rsidRPr="004F340F">
        <w:rPr>
          <w:i/>
          <w:iCs/>
        </w:rPr>
        <w:t>Technology Readiness Levels: A White Paper</w:t>
      </w:r>
      <w:r w:rsidRPr="004F340F">
        <w:t xml:space="preserve">. NASA, Office of Space Access and Technology, Advanced Concepts Office. </w:t>
      </w:r>
    </w:p>
    <w:p w14:paraId="683D3F31" w14:textId="77777777" w:rsidR="004F340F" w:rsidRPr="004F340F" w:rsidRDefault="004F340F" w:rsidP="004F340F">
      <w:r w:rsidRPr="004F340F">
        <w:t xml:space="preserve">European Commission. (2018). </w:t>
      </w:r>
      <w:r w:rsidRPr="004F340F">
        <w:rPr>
          <w:i/>
          <w:iCs/>
        </w:rPr>
        <w:t>Horizon 2020 Work Programme 2018–2020. General Annexes: G. Technology readiness levels (TRL)</w:t>
      </w:r>
      <w:r w:rsidRPr="004F340F">
        <w:t xml:space="preserve">. European Commission. </w:t>
      </w:r>
    </w:p>
    <w:p w14:paraId="10AE1EFC" w14:textId="77777777" w:rsidR="004F340F" w:rsidRPr="004F340F" w:rsidRDefault="004F340F" w:rsidP="004F340F">
      <w:pPr>
        <w:rPr>
          <w:lang w:val="es-CO"/>
        </w:rPr>
      </w:pPr>
      <w:r w:rsidRPr="004F340F">
        <w:t xml:space="preserve">OECD &amp; Eurostat. (2018). </w:t>
      </w:r>
      <w:r w:rsidRPr="004F340F">
        <w:rPr>
          <w:i/>
          <w:iCs/>
        </w:rPr>
        <w:t>Oslo Manual 2018: Guidelines for collecting, reporting and using data on innovation</w:t>
      </w:r>
      <w:r w:rsidRPr="004F340F">
        <w:t xml:space="preserve"> (4th ed.). </w:t>
      </w:r>
      <w:r w:rsidRPr="004F340F">
        <w:rPr>
          <w:lang w:val="es-CO"/>
        </w:rPr>
        <w:t xml:space="preserve">OECD Publishing. DOI: 10.1787/9789264304604-en. </w:t>
      </w:r>
    </w:p>
    <w:p w14:paraId="02E75768" w14:textId="77777777" w:rsidR="004F340F" w:rsidRPr="004F340F" w:rsidRDefault="004F340F" w:rsidP="004F340F">
      <w:pPr>
        <w:rPr>
          <w:lang w:val="es-CO"/>
        </w:rPr>
      </w:pPr>
      <w:r w:rsidRPr="004F340F">
        <w:rPr>
          <w:lang w:val="es-CO"/>
        </w:rPr>
        <w:t xml:space="preserve">Ministerio de Ciencia, Tecnología e Innovación. (2022). </w:t>
      </w:r>
      <w:r w:rsidRPr="004F340F">
        <w:rPr>
          <w:i/>
          <w:iCs/>
          <w:lang w:val="es-CO"/>
        </w:rPr>
        <w:t>Guía para la transferencia de tecnología</w:t>
      </w:r>
      <w:r w:rsidRPr="004F340F">
        <w:rPr>
          <w:lang w:val="es-CO"/>
        </w:rPr>
        <w:t xml:space="preserve">. Minciencias. </w:t>
      </w:r>
    </w:p>
    <w:p w14:paraId="0010EA8E" w14:textId="77777777" w:rsidR="004F340F" w:rsidRPr="004F340F" w:rsidRDefault="004F340F" w:rsidP="004F340F">
      <w:pPr>
        <w:rPr>
          <w:lang w:val="es-CO"/>
        </w:rPr>
      </w:pPr>
      <w:r w:rsidRPr="004F340F">
        <w:rPr>
          <w:lang w:val="es-CO"/>
        </w:rPr>
        <w:t xml:space="preserve">Ministerio de Ciencia, Tecnología e Innovación. (s. f.). </w:t>
      </w:r>
      <w:r w:rsidRPr="004F340F">
        <w:rPr>
          <w:i/>
          <w:iCs/>
          <w:lang w:val="es-CO"/>
        </w:rPr>
        <w:t>Anexo 9. Niveles de madurez tecnológica y de manufactura: TRL y MRL</w:t>
      </w:r>
      <w:r w:rsidRPr="004F340F">
        <w:rPr>
          <w:lang w:val="es-CO"/>
        </w:rPr>
        <w:t xml:space="preserve">. Minciencias. </w:t>
      </w:r>
    </w:p>
    <w:p w14:paraId="2402FECA" w14:textId="77777777" w:rsidR="004F340F" w:rsidRPr="004F340F" w:rsidRDefault="004F340F" w:rsidP="004F340F">
      <w:pPr>
        <w:rPr>
          <w:lang w:val="es-CO"/>
        </w:rPr>
      </w:pPr>
      <w:r w:rsidRPr="004F340F">
        <w:rPr>
          <w:lang w:val="es-CO"/>
        </w:rPr>
        <w:t xml:space="preserve">República de Colombia. (1991). </w:t>
      </w:r>
      <w:r w:rsidRPr="004F340F">
        <w:rPr>
          <w:i/>
          <w:iCs/>
          <w:lang w:val="es-CO"/>
        </w:rPr>
        <w:t>Decreto Ley 393 de 1991. Por el cual se dictan normas sobre asociación para actividades científicas y tecnológicas, proyectos de investigación y creación de tecnologías</w:t>
      </w:r>
      <w:r w:rsidRPr="004F340F">
        <w:rPr>
          <w:lang w:val="es-CO"/>
        </w:rPr>
        <w:t xml:space="preserve">. Departamento Administrativo de la Función Pública. </w:t>
      </w:r>
    </w:p>
    <w:p w14:paraId="21F55482" w14:textId="77777777" w:rsidR="004F340F" w:rsidRPr="004F340F" w:rsidRDefault="004F340F" w:rsidP="004F340F">
      <w:pPr>
        <w:rPr>
          <w:lang w:val="es-CO"/>
        </w:rPr>
      </w:pPr>
      <w:r w:rsidRPr="004F340F">
        <w:rPr>
          <w:lang w:val="es-CO"/>
        </w:rPr>
        <w:t xml:space="preserve">República de Colombia. (1991). </w:t>
      </w:r>
      <w:r w:rsidRPr="004F340F">
        <w:rPr>
          <w:i/>
          <w:iCs/>
          <w:lang w:val="es-CO"/>
        </w:rPr>
        <w:t>Decreto Ley 591 de 1991. Por el cual se regulan las modalidades específicas de contratos de fomento de actividades científicas y tecnológicas</w:t>
      </w:r>
      <w:r w:rsidRPr="004F340F">
        <w:rPr>
          <w:lang w:val="es-CO"/>
        </w:rPr>
        <w:t xml:space="preserve">. Minciencias. </w:t>
      </w:r>
    </w:p>
    <w:p w14:paraId="5BB7D2E2" w14:textId="77777777" w:rsidR="004F340F" w:rsidRPr="004F340F" w:rsidRDefault="004F340F" w:rsidP="004F340F">
      <w:pPr>
        <w:rPr>
          <w:lang w:val="es-CO"/>
        </w:rPr>
      </w:pPr>
      <w:r w:rsidRPr="004F340F">
        <w:rPr>
          <w:lang w:val="es-CO"/>
        </w:rPr>
        <w:lastRenderedPageBreak/>
        <w:t xml:space="preserve">Congreso de Colombia. (2009). </w:t>
      </w:r>
      <w:r w:rsidRPr="004F340F">
        <w:rPr>
          <w:i/>
          <w:iCs/>
          <w:lang w:val="es-CO"/>
        </w:rPr>
        <w:t>Ley 1286 de 2009. Por la cual se modifica la Ley 29 de 1990, se transforma a Colciencias en Departamento Administrativo, se fortalece el Sistema Nacional de Ciencia, Tecnología e Innovación en Colombia y se dictan otras disposiciones</w:t>
      </w:r>
      <w:r w:rsidRPr="004F340F">
        <w:rPr>
          <w:lang w:val="es-CO"/>
        </w:rPr>
        <w:t xml:space="preserve">. Departamento Administrativo de la Función Pública. </w:t>
      </w:r>
    </w:p>
    <w:p w14:paraId="36220D85" w14:textId="77777777" w:rsidR="004F340F" w:rsidRPr="004F340F" w:rsidRDefault="004F340F" w:rsidP="004F340F">
      <w:pPr>
        <w:rPr>
          <w:lang w:val="es-CO"/>
        </w:rPr>
      </w:pPr>
      <w:r w:rsidRPr="004F340F">
        <w:rPr>
          <w:lang w:val="es-CO"/>
        </w:rPr>
        <w:t xml:space="preserve">Departamento Nacional de Planeación. (2021). </w:t>
      </w:r>
      <w:r w:rsidRPr="004F340F">
        <w:rPr>
          <w:i/>
          <w:iCs/>
          <w:lang w:val="es-CO"/>
        </w:rPr>
        <w:t>Documento CONPES 4069. Política Nacional de Ciencia, Tecnología e Innovación 2022–2031</w:t>
      </w:r>
      <w:r w:rsidRPr="004F340F">
        <w:rPr>
          <w:lang w:val="es-CO"/>
        </w:rPr>
        <w:t xml:space="preserve">. DNP. </w:t>
      </w:r>
    </w:p>
    <w:p w14:paraId="64004174" w14:textId="77777777" w:rsidR="004F340F" w:rsidRPr="004F340F" w:rsidRDefault="004F340F" w:rsidP="004F340F">
      <w:pPr>
        <w:rPr>
          <w:lang w:val="es-CO"/>
        </w:rPr>
      </w:pPr>
    </w:p>
    <w:p w14:paraId="7CB70F60" w14:textId="6E383EFC" w:rsidR="00F60C98" w:rsidRPr="003E19F0" w:rsidRDefault="00F60C98" w:rsidP="00925F41">
      <w:pPr>
        <w:jc w:val="both"/>
        <w:rPr>
          <w:lang w:val="es-CO"/>
        </w:rPr>
      </w:pPr>
    </w:p>
    <w:sectPr w:rsidR="00F60C98" w:rsidRPr="003E19F0" w:rsidSect="00925F41">
      <w:headerReference w:type="default" r:id="rId8"/>
      <w:footerReference w:type="default" r:id="rId9"/>
      <w:pgSz w:w="12240" w:h="15840"/>
      <w:pgMar w:top="1080" w:right="1183" w:bottom="936" w:left="93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30C7" w14:textId="77777777" w:rsidR="002969E8" w:rsidRDefault="002969E8">
      <w:pPr>
        <w:spacing w:after="0" w:line="240" w:lineRule="auto"/>
      </w:pPr>
      <w:r>
        <w:separator/>
      </w:r>
    </w:p>
  </w:endnote>
  <w:endnote w:type="continuationSeparator" w:id="0">
    <w:p w14:paraId="6CEF8D1D" w14:textId="77777777" w:rsidR="002969E8" w:rsidRDefault="0029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pranq eco 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47881"/>
      <w:docPartObj>
        <w:docPartGallery w:val="Page Numbers (Bottom of Page)"/>
        <w:docPartUnique/>
      </w:docPartObj>
    </w:sdtPr>
    <w:sdtContent>
      <w:p w14:paraId="42AE30E2" w14:textId="5C02A036" w:rsidR="000762ED" w:rsidRDefault="000762ED">
        <w:pPr>
          <w:pStyle w:val="Piedepgina"/>
          <w:jc w:val="center"/>
        </w:pPr>
        <w:r>
          <w:fldChar w:fldCharType="begin"/>
        </w:r>
        <w:r>
          <w:instrText>PAGE   \* MERGEFORMAT</w:instrText>
        </w:r>
        <w:r>
          <w:fldChar w:fldCharType="separate"/>
        </w:r>
        <w:r>
          <w:rPr>
            <w:lang w:val="es-ES"/>
          </w:rPr>
          <w:t>2</w:t>
        </w:r>
        <w:r>
          <w:fldChar w:fldCharType="end"/>
        </w:r>
      </w:p>
    </w:sdtContent>
  </w:sdt>
  <w:p w14:paraId="1DB55B95" w14:textId="68FBDA87" w:rsidR="00F60C98" w:rsidRPr="00925F41" w:rsidRDefault="00F60C98">
    <w:pPr>
      <w:pStyle w:val="Piedepgina"/>
      <w:jc w:val="center"/>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8A1D" w14:textId="77777777" w:rsidR="002969E8" w:rsidRDefault="002969E8">
      <w:pPr>
        <w:spacing w:after="0" w:line="240" w:lineRule="auto"/>
      </w:pPr>
      <w:r>
        <w:separator/>
      </w:r>
    </w:p>
  </w:footnote>
  <w:footnote w:type="continuationSeparator" w:id="0">
    <w:p w14:paraId="1754AC05" w14:textId="77777777" w:rsidR="002969E8" w:rsidRDefault="00296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3" w:type="pct"/>
      <w:tblInd w:w="-34" w:type="dxa"/>
      <w:tblBorders>
        <w:top w:val="dotted" w:sz="4" w:space="0" w:color="1F497D" w:themeColor="text2"/>
        <w:left w:val="dotted" w:sz="4" w:space="0" w:color="1F497D" w:themeColor="text2"/>
        <w:bottom w:val="single" w:sz="18" w:space="0" w:color="4F81BD" w:themeColor="accent1"/>
        <w:right w:val="dotted" w:sz="4" w:space="0" w:color="1F497D" w:themeColor="text2"/>
        <w:insideH w:val="dotted" w:sz="4" w:space="0" w:color="1F497D" w:themeColor="text2"/>
        <w:insideV w:val="dotted" w:sz="4" w:space="0" w:color="1F497D" w:themeColor="text2"/>
      </w:tblBorders>
      <w:tblLook w:val="0000" w:firstRow="0" w:lastRow="0" w:firstColumn="0" w:lastColumn="0" w:noHBand="0" w:noVBand="0"/>
    </w:tblPr>
    <w:tblGrid>
      <w:gridCol w:w="3738"/>
      <w:gridCol w:w="4570"/>
      <w:gridCol w:w="2490"/>
    </w:tblGrid>
    <w:tr w:rsidR="00925F41" w:rsidRPr="00E06F41" w14:paraId="755042FE" w14:textId="77777777" w:rsidTr="00925F41">
      <w:trPr>
        <w:trHeight w:val="879"/>
      </w:trPr>
      <w:tc>
        <w:tcPr>
          <w:tcW w:w="1731" w:type="pct"/>
          <w:vMerge w:val="restart"/>
        </w:tcPr>
        <w:p w14:paraId="4C9C50C9" w14:textId="171297AD" w:rsidR="00925F41" w:rsidRDefault="00925F41" w:rsidP="00925F41">
          <w:pPr>
            <w:jc w:val="both"/>
            <w:rPr>
              <w:rFonts w:ascii="Arial Narrow" w:eastAsia="Calibri" w:hAnsi="Arial Narrow"/>
              <w:sz w:val="8"/>
              <w:szCs w:val="8"/>
            </w:rPr>
          </w:pPr>
          <w:r>
            <w:rPr>
              <w:rFonts w:ascii="Arial Narrow" w:eastAsia="Calibri" w:hAnsi="Arial Narrow"/>
              <w:sz w:val="8"/>
              <w:szCs w:val="8"/>
            </w:rPr>
            <w:t xml:space="preserve">  </w:t>
          </w:r>
        </w:p>
        <w:p w14:paraId="23D3FB39" w14:textId="60D9B209" w:rsidR="00925F41" w:rsidRDefault="00925F41" w:rsidP="00925F41">
          <w:pPr>
            <w:jc w:val="both"/>
            <w:rPr>
              <w:rFonts w:ascii="Arial" w:hAnsi="Arial" w:cs="Arial"/>
              <w:sz w:val="12"/>
              <w:szCs w:val="12"/>
            </w:rPr>
          </w:pPr>
          <w:r>
            <w:rPr>
              <w:rFonts w:ascii="Arial" w:hAnsi="Arial" w:cs="Arial"/>
              <w:noProof/>
              <w:sz w:val="12"/>
              <w:szCs w:val="12"/>
              <w:lang w:eastAsia="es-CO"/>
            </w:rPr>
            <w:drawing>
              <wp:anchor distT="0" distB="0" distL="114300" distR="114300" simplePos="0" relativeHeight="251658752" behindDoc="0" locked="0" layoutInCell="1" allowOverlap="1" wp14:anchorId="4C8F7E18" wp14:editId="7076B015">
                <wp:simplePos x="0" y="0"/>
                <wp:positionH relativeFrom="column">
                  <wp:posOffset>273050</wp:posOffset>
                </wp:positionH>
                <wp:positionV relativeFrom="paragraph">
                  <wp:posOffset>139700</wp:posOffset>
                </wp:positionV>
                <wp:extent cx="1851660" cy="670560"/>
                <wp:effectExtent l="0" t="0" r="0" b="0"/>
                <wp:wrapThrough wrapText="bothSides">
                  <wp:wrapPolygon edited="0">
                    <wp:start x="0" y="0"/>
                    <wp:lineTo x="0" y="13500"/>
                    <wp:lineTo x="2000" y="19636"/>
                    <wp:lineTo x="2222" y="20864"/>
                    <wp:lineTo x="19333" y="20864"/>
                    <wp:lineTo x="19333" y="19636"/>
                    <wp:lineTo x="21333" y="15955"/>
                    <wp:lineTo x="21333" y="0"/>
                    <wp:lineTo x="0" y="0"/>
                  </wp:wrapPolygon>
                </wp:wrapThrough>
                <wp:docPr id="1459984482" name="Imagen 145998448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87495" name="Imagen 774387495" descr="Text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1660" cy="6705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2"/>
              <w:szCs w:val="12"/>
            </w:rPr>
            <w:t xml:space="preserve">  </w:t>
          </w:r>
        </w:p>
        <w:p w14:paraId="16598922" w14:textId="3BD04C86" w:rsidR="00925F41" w:rsidRPr="00E0561E" w:rsidRDefault="00925F41" w:rsidP="00925F41">
          <w:pPr>
            <w:jc w:val="both"/>
            <w:rPr>
              <w:rFonts w:ascii="Arial Narrow" w:eastAsia="Calibri" w:hAnsi="Arial Narrow"/>
              <w:color w:val="365F91" w:themeColor="accent1" w:themeShade="BF"/>
            </w:rPr>
          </w:pPr>
        </w:p>
      </w:tc>
      <w:tc>
        <w:tcPr>
          <w:tcW w:w="3269" w:type="pct"/>
          <w:gridSpan w:val="2"/>
          <w:vAlign w:val="center"/>
        </w:tcPr>
        <w:p w14:paraId="03EEA583" w14:textId="77777777" w:rsidR="00925F41" w:rsidRPr="00414769" w:rsidRDefault="00925F41" w:rsidP="00925F41">
          <w:pPr>
            <w:pStyle w:val="Sinespaciado"/>
            <w:jc w:val="center"/>
            <w:rPr>
              <w:rFonts w:ascii="Spranq eco sans" w:hAnsi="Spranq eco sans"/>
              <w:i/>
              <w:iCs/>
            </w:rPr>
          </w:pPr>
          <w:r w:rsidRPr="00414769">
            <w:rPr>
              <w:rFonts w:ascii="Spranq eco sans" w:hAnsi="Spranq eco sans" w:cs="Arial"/>
              <w:b/>
              <w:i/>
              <w:iCs/>
            </w:rPr>
            <w:t>Vicerrectoría de Extensión</w:t>
          </w:r>
        </w:p>
      </w:tc>
    </w:tr>
    <w:tr w:rsidR="00925F41" w:rsidRPr="00E06F41" w14:paraId="479AE7C8" w14:textId="77777777" w:rsidTr="00925F41">
      <w:trPr>
        <w:trHeight w:val="624"/>
      </w:trPr>
      <w:tc>
        <w:tcPr>
          <w:tcW w:w="1731" w:type="pct"/>
          <w:vMerge/>
        </w:tcPr>
        <w:p w14:paraId="2326F127" w14:textId="77777777" w:rsidR="00925F41" w:rsidRPr="00E06F41" w:rsidRDefault="00925F41" w:rsidP="00925F41">
          <w:pPr>
            <w:ind w:left="-95"/>
            <w:jc w:val="center"/>
            <w:rPr>
              <w:rFonts w:ascii="Arial Narrow" w:eastAsia="Calibri" w:hAnsi="Arial Narrow"/>
            </w:rPr>
          </w:pPr>
        </w:p>
      </w:tc>
      <w:tc>
        <w:tcPr>
          <w:tcW w:w="2116" w:type="pct"/>
          <w:vMerge w:val="restart"/>
          <w:vAlign w:val="center"/>
        </w:tcPr>
        <w:p w14:paraId="5C48E97D" w14:textId="2D50ECD6" w:rsidR="00925F41" w:rsidRPr="00925F41" w:rsidRDefault="00925F41" w:rsidP="00925F41">
          <w:pPr>
            <w:jc w:val="center"/>
            <w:rPr>
              <w:rFonts w:ascii="Spranq eco sans" w:eastAsia="Calibri" w:hAnsi="Spranq eco sans"/>
              <w:b/>
              <w:i/>
              <w:sz w:val="18"/>
              <w:szCs w:val="18"/>
              <w:lang w:val="es-CO"/>
            </w:rPr>
          </w:pPr>
          <w:r w:rsidRPr="00925F41">
            <w:rPr>
              <w:rFonts w:ascii="Spranq eco sans" w:eastAsia="Calibri" w:hAnsi="Spranq eco sans"/>
              <w:b/>
              <w:i/>
              <w:sz w:val="19"/>
              <w:szCs w:val="18"/>
              <w:lang w:val="es-CO"/>
            </w:rPr>
            <w:t>Guía institucional para la identificación, documentación y verificación de niveles de madurez tecnológica (TRL)</w:t>
          </w:r>
          <w:r>
            <w:rPr>
              <w:rFonts w:ascii="Spranq eco sans" w:eastAsia="Calibri" w:hAnsi="Spranq eco sans"/>
              <w:b/>
              <w:i/>
              <w:sz w:val="19"/>
              <w:szCs w:val="18"/>
              <w:lang w:val="es-CO"/>
            </w:rPr>
            <w:t xml:space="preserve"> </w:t>
          </w:r>
          <w:r w:rsidRPr="00925F41">
            <w:rPr>
              <w:rFonts w:ascii="Spranq eco sans" w:eastAsia="Calibri" w:hAnsi="Spranq eco sans"/>
              <w:b/>
              <w:i/>
              <w:sz w:val="19"/>
              <w:szCs w:val="18"/>
              <w:lang w:val="es-CO"/>
            </w:rPr>
            <w:t>DTT-PR-002-UDES</w:t>
          </w:r>
        </w:p>
      </w:tc>
      <w:tc>
        <w:tcPr>
          <w:tcW w:w="1153" w:type="pct"/>
          <w:vAlign w:val="center"/>
        </w:tcPr>
        <w:p w14:paraId="74324556" w14:textId="1F76E0AE" w:rsidR="00925F41" w:rsidRPr="001D4B62" w:rsidRDefault="00925F41" w:rsidP="00925F41">
          <w:pPr>
            <w:jc w:val="center"/>
            <w:rPr>
              <w:rFonts w:ascii="Spranq eco sans" w:hAnsi="Spranq eco sans" w:cs="Arial"/>
              <w:sz w:val="18"/>
              <w:szCs w:val="18"/>
            </w:rPr>
          </w:pPr>
          <w:r>
            <w:rPr>
              <w:rFonts w:ascii="Spranq eco sans" w:eastAsia="Calibri" w:hAnsi="Spranq eco sans" w:cs="Arial"/>
              <w:sz w:val="18"/>
              <w:szCs w:val="18"/>
            </w:rPr>
            <w:t>Versión: 0</w:t>
          </w:r>
          <w:r>
            <w:rPr>
              <w:rFonts w:ascii="Spranq eco sans" w:eastAsia="Calibri" w:hAnsi="Spranq eco sans" w:cs="Arial"/>
              <w:sz w:val="18"/>
              <w:szCs w:val="18"/>
            </w:rPr>
            <w:t>1</w:t>
          </w:r>
        </w:p>
      </w:tc>
    </w:tr>
    <w:tr w:rsidR="00925F41" w:rsidRPr="00E06F41" w14:paraId="0BDA30D1" w14:textId="77777777" w:rsidTr="00925F41">
      <w:trPr>
        <w:trHeight w:val="58"/>
      </w:trPr>
      <w:tc>
        <w:tcPr>
          <w:tcW w:w="1731" w:type="pct"/>
          <w:vMerge/>
        </w:tcPr>
        <w:p w14:paraId="1CBAC118" w14:textId="77777777" w:rsidR="00925F41" w:rsidRPr="00E06F41" w:rsidRDefault="00925F41" w:rsidP="00925F41">
          <w:pPr>
            <w:ind w:left="-95"/>
            <w:jc w:val="center"/>
            <w:rPr>
              <w:rFonts w:ascii="Arial Narrow" w:eastAsia="Calibri" w:hAnsi="Arial Narrow"/>
            </w:rPr>
          </w:pPr>
        </w:p>
      </w:tc>
      <w:tc>
        <w:tcPr>
          <w:tcW w:w="2116" w:type="pct"/>
          <w:vMerge/>
          <w:vAlign w:val="center"/>
        </w:tcPr>
        <w:p w14:paraId="438E7C9A" w14:textId="77777777" w:rsidR="00925F41" w:rsidRDefault="00925F41" w:rsidP="00925F41">
          <w:pPr>
            <w:jc w:val="center"/>
            <w:rPr>
              <w:rFonts w:ascii="Spranq eco sans" w:hAnsi="Spranq eco sans"/>
              <w:b/>
              <w:i/>
              <w:sz w:val="18"/>
              <w:szCs w:val="18"/>
            </w:rPr>
          </w:pPr>
        </w:p>
      </w:tc>
      <w:tc>
        <w:tcPr>
          <w:tcW w:w="1153" w:type="pct"/>
          <w:vAlign w:val="center"/>
        </w:tcPr>
        <w:p w14:paraId="4C4EF357" w14:textId="77777777" w:rsidR="00925F41" w:rsidRPr="005C1793" w:rsidRDefault="00925F41" w:rsidP="00925F41">
          <w:pPr>
            <w:jc w:val="center"/>
            <w:rPr>
              <w:rFonts w:ascii="Spranq eco sans" w:eastAsia="Calibri" w:hAnsi="Spranq eco sans" w:cs="Arial"/>
              <w:sz w:val="18"/>
              <w:szCs w:val="18"/>
            </w:rPr>
          </w:pPr>
          <w:r w:rsidRPr="005C1793">
            <w:rPr>
              <w:rFonts w:ascii="Spranq eco sans" w:eastAsia="Calibri" w:hAnsi="Spranq eco sans" w:cs="Arial"/>
              <w:sz w:val="18"/>
              <w:szCs w:val="18"/>
              <w:lang w:val="es-ES"/>
            </w:rPr>
            <w:t xml:space="preserve">Página </w:t>
          </w:r>
          <w:r w:rsidRPr="005C1793">
            <w:rPr>
              <w:rFonts w:ascii="Spranq eco sans" w:eastAsia="Calibri" w:hAnsi="Spranq eco sans" w:cs="Arial"/>
              <w:bCs/>
              <w:sz w:val="18"/>
              <w:szCs w:val="18"/>
            </w:rPr>
            <w:fldChar w:fldCharType="begin"/>
          </w:r>
          <w:r w:rsidRPr="005C1793">
            <w:rPr>
              <w:rFonts w:ascii="Spranq eco sans" w:eastAsia="Calibri" w:hAnsi="Spranq eco sans" w:cs="Arial"/>
              <w:bCs/>
              <w:sz w:val="18"/>
              <w:szCs w:val="18"/>
            </w:rPr>
            <w:instrText>PAGE  \* Arabic  \* MERGEFORMAT</w:instrText>
          </w:r>
          <w:r w:rsidRPr="005C1793">
            <w:rPr>
              <w:rFonts w:ascii="Spranq eco sans" w:eastAsia="Calibri" w:hAnsi="Spranq eco sans" w:cs="Arial"/>
              <w:bCs/>
              <w:sz w:val="18"/>
              <w:szCs w:val="18"/>
            </w:rPr>
            <w:fldChar w:fldCharType="separate"/>
          </w:r>
          <w:r w:rsidRPr="00CD36DB">
            <w:rPr>
              <w:rFonts w:ascii="Spranq eco sans" w:eastAsia="Calibri" w:hAnsi="Spranq eco sans" w:cs="Arial"/>
              <w:bCs/>
              <w:noProof/>
              <w:sz w:val="18"/>
              <w:szCs w:val="18"/>
              <w:lang w:val="es-ES"/>
            </w:rPr>
            <w:t>16</w:t>
          </w:r>
          <w:r w:rsidRPr="005C1793">
            <w:rPr>
              <w:rFonts w:ascii="Spranq eco sans" w:eastAsia="Calibri" w:hAnsi="Spranq eco sans" w:cs="Arial"/>
              <w:bCs/>
              <w:sz w:val="18"/>
              <w:szCs w:val="18"/>
            </w:rPr>
            <w:fldChar w:fldCharType="end"/>
          </w:r>
          <w:r w:rsidRPr="005C1793">
            <w:rPr>
              <w:rFonts w:ascii="Spranq eco sans" w:eastAsia="Calibri" w:hAnsi="Spranq eco sans" w:cs="Arial"/>
              <w:sz w:val="18"/>
              <w:szCs w:val="18"/>
              <w:lang w:val="es-ES"/>
            </w:rPr>
            <w:t xml:space="preserve"> de </w:t>
          </w:r>
          <w:r w:rsidRPr="005C1793">
            <w:rPr>
              <w:rFonts w:ascii="Spranq eco sans" w:eastAsia="Calibri" w:hAnsi="Spranq eco sans" w:cs="Arial"/>
              <w:bCs/>
              <w:sz w:val="18"/>
              <w:szCs w:val="18"/>
            </w:rPr>
            <w:fldChar w:fldCharType="begin"/>
          </w:r>
          <w:r w:rsidRPr="005C1793">
            <w:rPr>
              <w:rFonts w:ascii="Spranq eco sans" w:eastAsia="Calibri" w:hAnsi="Spranq eco sans" w:cs="Arial"/>
              <w:bCs/>
              <w:sz w:val="18"/>
              <w:szCs w:val="18"/>
            </w:rPr>
            <w:instrText>NUMPAGES  \* Arabic  \* MERGEFORMAT</w:instrText>
          </w:r>
          <w:r w:rsidRPr="005C1793">
            <w:rPr>
              <w:rFonts w:ascii="Spranq eco sans" w:eastAsia="Calibri" w:hAnsi="Spranq eco sans" w:cs="Arial"/>
              <w:bCs/>
              <w:sz w:val="18"/>
              <w:szCs w:val="18"/>
            </w:rPr>
            <w:fldChar w:fldCharType="separate"/>
          </w:r>
          <w:r w:rsidRPr="00CD36DB">
            <w:rPr>
              <w:rFonts w:ascii="Spranq eco sans" w:eastAsia="Calibri" w:hAnsi="Spranq eco sans" w:cs="Arial"/>
              <w:bCs/>
              <w:noProof/>
              <w:sz w:val="18"/>
              <w:szCs w:val="18"/>
              <w:lang w:val="es-ES"/>
            </w:rPr>
            <w:t>16</w:t>
          </w:r>
          <w:r w:rsidRPr="005C1793">
            <w:rPr>
              <w:rFonts w:ascii="Spranq eco sans" w:eastAsia="Calibri" w:hAnsi="Spranq eco sans" w:cs="Arial"/>
              <w:bCs/>
              <w:sz w:val="18"/>
              <w:szCs w:val="18"/>
            </w:rPr>
            <w:fldChar w:fldCharType="end"/>
          </w:r>
        </w:p>
      </w:tc>
    </w:tr>
  </w:tbl>
  <w:p w14:paraId="01F55E6A" w14:textId="77777777" w:rsidR="00F60C98" w:rsidRDefault="00F60C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685135B"/>
    <w:multiLevelType w:val="hybridMultilevel"/>
    <w:tmpl w:val="49B889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B5940C4"/>
    <w:multiLevelType w:val="multilevel"/>
    <w:tmpl w:val="938009F6"/>
    <w:lvl w:ilvl="0">
      <w:start w:val="1"/>
      <w:numFmt w:val="decimal"/>
      <w:lvlText w:val="%1."/>
      <w:lvlJc w:val="left"/>
      <w:pPr>
        <w:ind w:left="108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329216448">
    <w:abstractNumId w:val="8"/>
  </w:num>
  <w:num w:numId="2" w16cid:durableId="1193617683">
    <w:abstractNumId w:val="6"/>
  </w:num>
  <w:num w:numId="3" w16cid:durableId="250741450">
    <w:abstractNumId w:val="5"/>
  </w:num>
  <w:num w:numId="4" w16cid:durableId="1747653140">
    <w:abstractNumId w:val="4"/>
  </w:num>
  <w:num w:numId="5" w16cid:durableId="15237073">
    <w:abstractNumId w:val="7"/>
  </w:num>
  <w:num w:numId="6" w16cid:durableId="1918511954">
    <w:abstractNumId w:val="3"/>
  </w:num>
  <w:num w:numId="7" w16cid:durableId="1862206256">
    <w:abstractNumId w:val="2"/>
  </w:num>
  <w:num w:numId="8" w16cid:durableId="1785341482">
    <w:abstractNumId w:val="1"/>
  </w:num>
  <w:num w:numId="9" w16cid:durableId="592981361">
    <w:abstractNumId w:val="0"/>
  </w:num>
  <w:num w:numId="10" w16cid:durableId="796417296">
    <w:abstractNumId w:val="9"/>
  </w:num>
  <w:num w:numId="11" w16cid:durableId="1526020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62ED"/>
    <w:rsid w:val="0015074B"/>
    <w:rsid w:val="001D6C0E"/>
    <w:rsid w:val="00291E91"/>
    <w:rsid w:val="0029639D"/>
    <w:rsid w:val="002969E8"/>
    <w:rsid w:val="00326F90"/>
    <w:rsid w:val="003E19F0"/>
    <w:rsid w:val="00414769"/>
    <w:rsid w:val="004F340F"/>
    <w:rsid w:val="00925F41"/>
    <w:rsid w:val="00A5029C"/>
    <w:rsid w:val="00AA1D8D"/>
    <w:rsid w:val="00B47730"/>
    <w:rsid w:val="00C9727F"/>
    <w:rsid w:val="00CB0664"/>
    <w:rsid w:val="00D32955"/>
    <w:rsid w:val="00E94289"/>
    <w:rsid w:val="00F60C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E7020"/>
  <w14:defaultImageDpi w14:val="300"/>
  <w15:docId w15:val="{E2027E3B-24C5-4F9E-8379-EA8A8057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003E74"/>
      <w:sz w:val="32"/>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003E74"/>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003E74"/>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ind w:left="360"/>
      <w:contextualSpacing/>
    </w:pPr>
  </w:style>
  <w:style w:type="paragraph" w:styleId="Continuarlista2">
    <w:name w:val="List Continue 2"/>
    <w:basedOn w:val="Normal"/>
    <w:uiPriority w:val="99"/>
    <w:unhideWhenUsed/>
    <w:rsid w:val="0029639D"/>
    <w:pPr>
      <w:ind w:left="720"/>
      <w:contextualSpacing/>
    </w:pPr>
  </w:style>
  <w:style w:type="paragraph" w:styleId="Continuarlista3">
    <w:name w:val="List Continue 3"/>
    <w:basedOn w:val="Normal"/>
    <w:uiPriority w:val="99"/>
    <w:unhideWhenUsed/>
    <w:rsid w:val="0029639D"/>
    <w:pPr>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inespaciadoCar">
    <w:name w:val="Sin espaciado Car"/>
    <w:basedOn w:val="Fuentedeprrafopredeter"/>
    <w:link w:val="Sinespaciado"/>
    <w:uiPriority w:val="1"/>
    <w:rsid w:val="00925F41"/>
  </w:style>
  <w:style w:type="paragraph" w:styleId="TDC1">
    <w:name w:val="toc 1"/>
    <w:basedOn w:val="Normal"/>
    <w:next w:val="Normal"/>
    <w:autoRedefine/>
    <w:uiPriority w:val="39"/>
    <w:unhideWhenUsed/>
    <w:rsid w:val="000762ED"/>
    <w:pPr>
      <w:spacing w:after="100"/>
    </w:pPr>
  </w:style>
  <w:style w:type="paragraph" w:styleId="TDC2">
    <w:name w:val="toc 2"/>
    <w:basedOn w:val="Normal"/>
    <w:next w:val="Normal"/>
    <w:autoRedefine/>
    <w:uiPriority w:val="39"/>
    <w:unhideWhenUsed/>
    <w:rsid w:val="000762ED"/>
    <w:pPr>
      <w:spacing w:after="100"/>
      <w:ind w:left="220"/>
    </w:pPr>
  </w:style>
  <w:style w:type="character" w:styleId="Hipervnculo">
    <w:name w:val="Hyperlink"/>
    <w:basedOn w:val="Fuentedeprrafopredeter"/>
    <w:uiPriority w:val="99"/>
    <w:unhideWhenUsed/>
    <w:rsid w:val="000762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4748</Words>
  <Characters>26114</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institucional para la identificación, documentación y verificación de niveles TRL</vt:lpstr>
      <vt:lpstr/>
    </vt:vector>
  </TitlesOfParts>
  <Manager/>
  <Company/>
  <LinksUpToDate>false</LinksUpToDate>
  <CharactersWithSpaces>30801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institucional para la identificación, documentación y verificación de niveles TRL</dc:title>
  <dc:subject>Desarrollo tecnológico y transferencia</dc:subject>
  <dc:creator>Universidad de Santander - Vicerrectoría de Extensión</dc:creator>
  <cp:keywords>TRL; desarrollo tecnológico; transferencia; evidencias; investigadores; UDES</cp:keywords>
  <dc:description>generated by python-docx</dc:description>
  <cp:lastModifiedBy>JORGE DANIEL OSORIO MARQUEZ</cp:lastModifiedBy>
  <cp:revision>3</cp:revision>
  <dcterms:created xsi:type="dcterms:W3CDTF">2013-12-23T23:15:00Z</dcterms:created>
  <dcterms:modified xsi:type="dcterms:W3CDTF">2026-05-25T16:41:00Z</dcterms:modified>
  <cp:category/>
</cp:coreProperties>
</file>