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58" w:rsidRPr="00207071" w:rsidRDefault="00E13A58" w:rsidP="00B7437F">
      <w:pPr>
        <w:spacing w:line="360" w:lineRule="auto"/>
        <w:jc w:val="center"/>
        <w:rPr>
          <w:rFonts w:ascii="Century Gothic" w:hAnsi="Century Gothic"/>
        </w:rPr>
      </w:pPr>
      <w:r w:rsidRPr="00207071">
        <w:rPr>
          <w:rFonts w:ascii="Century Gothic" w:hAnsi="Century Gothic"/>
          <w:b/>
        </w:rPr>
        <w:t>CONVENIO MARCO DE COLABORACI</w:t>
      </w:r>
      <w:r w:rsidR="00A26E80" w:rsidRPr="00207071">
        <w:rPr>
          <w:rFonts w:ascii="Century Gothic" w:hAnsi="Century Gothic"/>
          <w:b/>
        </w:rPr>
        <w:t>Ó</w:t>
      </w:r>
      <w:r w:rsidRPr="00207071">
        <w:rPr>
          <w:rFonts w:ascii="Century Gothic" w:hAnsi="Century Gothic"/>
          <w:b/>
        </w:rPr>
        <w:t>N</w:t>
      </w:r>
    </w:p>
    <w:p w:rsidR="00E13A58" w:rsidRPr="00207071" w:rsidRDefault="00E13A58" w:rsidP="00B7437F">
      <w:pPr>
        <w:spacing w:line="360" w:lineRule="auto"/>
        <w:jc w:val="center"/>
        <w:rPr>
          <w:rFonts w:ascii="Century Gothic" w:hAnsi="Century Gothic"/>
          <w:b/>
        </w:rPr>
      </w:pPr>
      <w:r w:rsidRPr="00207071">
        <w:rPr>
          <w:rFonts w:ascii="Century Gothic" w:hAnsi="Century Gothic"/>
          <w:b/>
        </w:rPr>
        <w:t>Entre</w:t>
      </w:r>
    </w:p>
    <w:p w:rsidR="00E13A58" w:rsidRPr="00207071" w:rsidRDefault="00FD6105" w:rsidP="00B7437F">
      <w:pPr>
        <w:spacing w:line="360" w:lineRule="auto"/>
        <w:jc w:val="center"/>
        <w:rPr>
          <w:rFonts w:ascii="Century Gothic" w:hAnsi="Century Gothic"/>
          <w:b/>
        </w:rPr>
      </w:pPr>
      <w:r w:rsidRPr="00207071">
        <w:rPr>
          <w:rFonts w:ascii="Century Gothic" w:hAnsi="Century Gothic"/>
          <w:b/>
        </w:rPr>
        <w:t>LA UNIVERSIDAD DE SANTANDER</w:t>
      </w:r>
      <w:r w:rsidR="00A26E80" w:rsidRPr="00207071">
        <w:rPr>
          <w:rFonts w:ascii="Century Gothic" w:hAnsi="Century Gothic"/>
          <w:b/>
        </w:rPr>
        <w:t>- UDES</w:t>
      </w:r>
    </w:p>
    <w:p w:rsidR="00E13A58" w:rsidRPr="00207071" w:rsidRDefault="00E13A58" w:rsidP="00B7437F">
      <w:pPr>
        <w:spacing w:line="360" w:lineRule="auto"/>
        <w:jc w:val="center"/>
        <w:rPr>
          <w:rFonts w:ascii="Century Gothic" w:hAnsi="Century Gothic"/>
          <w:b/>
        </w:rPr>
      </w:pPr>
      <w:r w:rsidRPr="00207071">
        <w:rPr>
          <w:rFonts w:ascii="Century Gothic" w:hAnsi="Century Gothic"/>
          <w:b/>
        </w:rPr>
        <w:t>Y</w:t>
      </w:r>
    </w:p>
    <w:p w:rsidR="00E13A58" w:rsidRPr="00207071" w:rsidRDefault="00C4133F" w:rsidP="00B7437F">
      <w:pPr>
        <w:spacing w:line="360" w:lineRule="auto"/>
        <w:jc w:val="center"/>
        <w:rPr>
          <w:rFonts w:ascii="Century Gothic" w:hAnsi="Century Gothic"/>
          <w:b/>
        </w:rPr>
      </w:pPr>
      <w:r w:rsidRPr="00207071">
        <w:rPr>
          <w:rFonts w:ascii="Century Gothic" w:hAnsi="Century Gothic"/>
          <w:b/>
        </w:rPr>
        <w:t>L</w:t>
      </w:r>
      <w:r w:rsidR="00FD6105" w:rsidRPr="00207071">
        <w:rPr>
          <w:rFonts w:ascii="Century Gothic" w:hAnsi="Century Gothic"/>
          <w:b/>
        </w:rPr>
        <w:t xml:space="preserve">A UNIVERSIDAD </w:t>
      </w:r>
      <w:r w:rsidR="00367AC0" w:rsidRPr="00207071">
        <w:rPr>
          <w:rFonts w:ascii="Century Gothic" w:hAnsi="Century Gothic"/>
          <w:b/>
        </w:rPr>
        <w:t>--------------------------</w:t>
      </w:r>
    </w:p>
    <w:p w:rsidR="00940879" w:rsidRPr="00207071" w:rsidRDefault="00940879" w:rsidP="00B7437F">
      <w:pPr>
        <w:spacing w:line="360" w:lineRule="auto"/>
        <w:jc w:val="center"/>
        <w:rPr>
          <w:rFonts w:ascii="Century Gothic" w:hAnsi="Century Gothic"/>
          <w:b/>
        </w:rPr>
      </w:pPr>
    </w:p>
    <w:p w:rsidR="0061239C" w:rsidRPr="00207071" w:rsidRDefault="007B27CA" w:rsidP="00B7437F">
      <w:pPr>
        <w:spacing w:line="360" w:lineRule="auto"/>
        <w:jc w:val="both"/>
        <w:rPr>
          <w:rFonts w:ascii="Century Gothic" w:hAnsi="Century Gothic"/>
        </w:rPr>
      </w:pPr>
      <w:r w:rsidRPr="00207071">
        <w:rPr>
          <w:rFonts w:ascii="Century Gothic" w:hAnsi="Century Gothic"/>
        </w:rPr>
        <w:t>l</w:t>
      </w:r>
      <w:r w:rsidR="0061239C" w:rsidRPr="00207071">
        <w:rPr>
          <w:rFonts w:ascii="Century Gothic" w:hAnsi="Century Gothic"/>
        </w:rPr>
        <w:t>a Universidad de Santander- UDES, con domicilio principal en el Campus Universitario Lagos  del Cacique- Calle 70 No. 55- 210, de la ciudad de Bucaramanga, Departamento de Santander de Colombia, representada por su Rector Dr. Jaime Restrepo Cuartas y por otra parte la Universidad de</w:t>
      </w:r>
      <w:r w:rsidR="00367AC0" w:rsidRPr="00207071">
        <w:rPr>
          <w:rFonts w:ascii="Century Gothic" w:hAnsi="Century Gothic"/>
        </w:rPr>
        <w:t xml:space="preserve"> ----------------------</w:t>
      </w:r>
      <w:r w:rsidR="0061239C" w:rsidRPr="00207071">
        <w:rPr>
          <w:rFonts w:ascii="Century Gothic" w:hAnsi="Century Gothic"/>
        </w:rPr>
        <w:t>, con  domicilio principal en</w:t>
      </w:r>
      <w:r w:rsidR="00367AC0" w:rsidRPr="00207071">
        <w:rPr>
          <w:rFonts w:ascii="Century Gothic" w:hAnsi="Century Gothic"/>
        </w:rPr>
        <w:t xml:space="preserve"> --------------------</w:t>
      </w:r>
      <w:r w:rsidR="0061239C" w:rsidRPr="00207071">
        <w:rPr>
          <w:rFonts w:ascii="Century Gothic" w:hAnsi="Century Gothic"/>
        </w:rPr>
        <w:t xml:space="preserve">,  representada en este acto </w:t>
      </w:r>
      <w:r w:rsidR="00367AC0" w:rsidRPr="00207071">
        <w:rPr>
          <w:rFonts w:ascii="Century Gothic" w:hAnsi="Century Gothic"/>
        </w:rPr>
        <w:t>por -----------------------------</w:t>
      </w:r>
      <w:r w:rsidR="00FD6105" w:rsidRPr="00207071">
        <w:rPr>
          <w:rFonts w:ascii="Century Gothic" w:hAnsi="Century Gothic"/>
        </w:rPr>
        <w:t>:</w:t>
      </w:r>
    </w:p>
    <w:p w:rsidR="00FD6105" w:rsidRPr="00207071" w:rsidRDefault="00FD6105" w:rsidP="00B7437F">
      <w:pPr>
        <w:tabs>
          <w:tab w:val="left" w:pos="0"/>
        </w:tabs>
        <w:snapToGrid w:val="0"/>
        <w:spacing w:after="0" w:line="360" w:lineRule="auto"/>
        <w:jc w:val="center"/>
        <w:rPr>
          <w:rFonts w:ascii="Century Gothic" w:hAnsi="Century Gothic" w:cstheme="minorHAnsi"/>
          <w:b/>
          <w:lang w:val="es-ES"/>
        </w:rPr>
      </w:pPr>
      <w:r w:rsidRPr="00207071">
        <w:rPr>
          <w:rFonts w:ascii="Century Gothic" w:hAnsi="Century Gothic" w:cstheme="minorHAnsi"/>
          <w:b/>
          <w:lang w:val="es-ES"/>
        </w:rPr>
        <w:t>EXPONEN</w:t>
      </w:r>
    </w:p>
    <w:tbl>
      <w:tblPr>
        <w:tblW w:w="895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959"/>
      </w:tblGrid>
      <w:tr w:rsidR="00FD6105" w:rsidRPr="00207071" w:rsidTr="00370B16">
        <w:tc>
          <w:tcPr>
            <w:tcW w:w="8959" w:type="dxa"/>
            <w:shd w:val="clear" w:color="auto" w:fill="auto"/>
          </w:tcPr>
          <w:p w:rsidR="00FD6105" w:rsidRPr="00207071" w:rsidRDefault="00FD6105" w:rsidP="00B7437F">
            <w:pPr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Century Gothic" w:hAnsi="Century Gothic" w:cstheme="minorHAnsi"/>
                <w:b/>
                <w:lang w:val="es-ES"/>
              </w:rPr>
            </w:pPr>
          </w:p>
          <w:p w:rsidR="00FD6105" w:rsidRPr="00207071" w:rsidRDefault="00FD6105" w:rsidP="00B7437F">
            <w:pPr>
              <w:spacing w:line="360" w:lineRule="auto"/>
              <w:jc w:val="both"/>
              <w:rPr>
                <w:rFonts w:ascii="Century Gothic" w:hAnsi="Century Gothic" w:cstheme="minorHAnsi"/>
                <w:lang w:val="es-ES"/>
              </w:rPr>
            </w:pPr>
            <w:r w:rsidRPr="00207071">
              <w:rPr>
                <w:rFonts w:ascii="Century Gothic" w:hAnsi="Century Gothic" w:cstheme="minorHAnsi"/>
                <w:lang w:val="es-ES"/>
              </w:rPr>
              <w:t>Que este Convenio ha sido promovido por las Instituciones participantes sobre la base de:</w:t>
            </w:r>
          </w:p>
          <w:p w:rsidR="00FD6105" w:rsidRPr="00207071" w:rsidRDefault="00FD6105" w:rsidP="00B7437F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entury Gothic" w:hAnsi="Century Gothic" w:cstheme="minorHAnsi"/>
                <w:lang w:val="es-ES"/>
              </w:rPr>
            </w:pPr>
            <w:r w:rsidRPr="00207071">
              <w:rPr>
                <w:rFonts w:ascii="Century Gothic" w:hAnsi="Century Gothic" w:cstheme="minorHAnsi"/>
                <w:lang w:val="es-ES"/>
              </w:rPr>
              <w:t>Que ambas instituciones se encuentran unidas por la comunidad de objetivos en los campos científico</w:t>
            </w:r>
            <w:r w:rsidR="007B27CA" w:rsidRPr="00207071">
              <w:rPr>
                <w:rFonts w:ascii="Century Gothic" w:hAnsi="Century Gothic" w:cstheme="minorHAnsi"/>
                <w:lang w:val="es-ES"/>
              </w:rPr>
              <w:t xml:space="preserve">, educativo </w:t>
            </w:r>
            <w:r w:rsidRPr="00207071">
              <w:rPr>
                <w:rFonts w:ascii="Century Gothic" w:hAnsi="Century Gothic" w:cstheme="minorHAnsi"/>
                <w:lang w:val="es-ES"/>
              </w:rPr>
              <w:t>y cultural.</w:t>
            </w:r>
          </w:p>
          <w:p w:rsidR="00FD6105" w:rsidRPr="00207071" w:rsidRDefault="00FD6105" w:rsidP="00B7437F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entury Gothic" w:hAnsi="Century Gothic" w:cstheme="minorHAnsi"/>
                <w:lang w:val="es-ES"/>
              </w:rPr>
            </w:pPr>
            <w:r w:rsidRPr="00207071">
              <w:rPr>
                <w:rFonts w:ascii="Century Gothic" w:hAnsi="Century Gothic" w:cstheme="minorHAnsi"/>
                <w:lang w:val="es-ES"/>
              </w:rPr>
              <w:t>Que las Universidades son, precisamente, instituciones que promueven el intercambio de conocimiento científico y cultural.</w:t>
            </w:r>
          </w:p>
          <w:p w:rsidR="00FD6105" w:rsidRPr="00207071" w:rsidRDefault="00FD6105" w:rsidP="00B7437F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entury Gothic" w:hAnsi="Century Gothic" w:cstheme="minorHAnsi"/>
                <w:lang w:val="es-ES"/>
              </w:rPr>
            </w:pPr>
            <w:r w:rsidRPr="00207071">
              <w:rPr>
                <w:rFonts w:ascii="Century Gothic" w:hAnsi="Century Gothic" w:cstheme="minorHAnsi"/>
                <w:lang w:val="es-ES"/>
              </w:rPr>
              <w:t>Que tienen igualmente, objetivos comunes en lo relativo al fomento de la investigación, la formación, así como en cuanto a la difusión de la cultura.</w:t>
            </w:r>
          </w:p>
          <w:p w:rsidR="007B27CA" w:rsidRPr="00207071" w:rsidRDefault="007B27CA" w:rsidP="00B7437F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entury Gothic" w:hAnsi="Century Gothic" w:cstheme="minorHAnsi"/>
                <w:lang w:val="es-ES"/>
              </w:rPr>
            </w:pPr>
            <w:r w:rsidRPr="00207071">
              <w:rPr>
                <w:rFonts w:ascii="Century Gothic" w:hAnsi="Century Gothic" w:cs="Arial"/>
                <w:lang w:val="es-ES_tradnl"/>
              </w:rPr>
              <w:t>Que la colaboración y el intercambio de experiencias y conocimientos, así como la prestación de servicios entre ambas instituciones, son del mayor interés para el progreso social y cultural de las mismas</w:t>
            </w: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</w:p>
          <w:p w:rsidR="00B7437F" w:rsidRDefault="00B7437F" w:rsidP="00B7437F">
            <w:pPr>
              <w:pStyle w:val="Sangra2detindependiente"/>
              <w:spacing w:after="0" w:line="360" w:lineRule="auto"/>
              <w:ind w:left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207071" w:rsidRDefault="007B27CA" w:rsidP="00B7437F">
            <w:pPr>
              <w:pStyle w:val="Sangra2detindependiente"/>
              <w:spacing w:after="0" w:line="360" w:lineRule="auto"/>
              <w:ind w:left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207071">
              <w:rPr>
                <w:rFonts w:ascii="Century Gothic" w:hAnsi="Century Gothic" w:cs="Arial"/>
                <w:sz w:val="22"/>
                <w:szCs w:val="22"/>
              </w:rPr>
              <w:lastRenderedPageBreak/>
              <w:t>Por todo ello deciden concertar un Acuerdo Marco de Colaboración entre ambas instituciones, de acuerdo con las siguientes claúsulas:</w:t>
            </w:r>
          </w:p>
          <w:p w:rsidR="00B7437F" w:rsidRPr="00B7437F" w:rsidRDefault="00B7437F" w:rsidP="00B7437F">
            <w:pPr>
              <w:pStyle w:val="Sangra2detindependiente"/>
              <w:spacing w:after="0" w:line="360" w:lineRule="auto"/>
              <w:ind w:left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D6105" w:rsidRPr="00207071" w:rsidRDefault="00FD6105" w:rsidP="00B7437F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lang w:val="es-ES"/>
              </w:rPr>
            </w:pPr>
            <w:r w:rsidRPr="00207071">
              <w:rPr>
                <w:rFonts w:ascii="Century Gothic" w:hAnsi="Century Gothic" w:cstheme="minorHAnsi"/>
                <w:b/>
                <w:lang w:val="es-ES"/>
              </w:rPr>
              <w:t>CLÁUSULAS</w:t>
            </w:r>
          </w:p>
          <w:p w:rsidR="00FD6105" w:rsidRPr="00207071" w:rsidRDefault="00FD6105" w:rsidP="00B7437F">
            <w:pPr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Century Gothic" w:hAnsi="Century Gothic" w:cstheme="minorHAnsi"/>
                <w:b/>
                <w:lang w:val="es-ES"/>
              </w:rPr>
            </w:pPr>
            <w:r w:rsidRPr="00207071">
              <w:rPr>
                <w:rFonts w:ascii="Century Gothic" w:hAnsi="Century Gothic" w:cstheme="minorHAnsi"/>
                <w:b/>
                <w:lang w:val="es-ES"/>
              </w:rPr>
              <w:t>CLAÚSULA PRIMERA-OBJETO:</w:t>
            </w:r>
          </w:p>
          <w:p w:rsidR="00FD6105" w:rsidRPr="00207071" w:rsidRDefault="00FD6105" w:rsidP="00B7437F">
            <w:pPr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Century Gothic" w:hAnsi="Century Gothic" w:cstheme="minorHAnsi"/>
                <w:lang w:val="es-ES"/>
              </w:rPr>
            </w:pPr>
          </w:p>
          <w:p w:rsidR="00FD6105" w:rsidRPr="00B7437F" w:rsidRDefault="007B27CA" w:rsidP="00B7437F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207071">
              <w:rPr>
                <w:rFonts w:ascii="Century Gothic" w:hAnsi="Century Gothic" w:cs="Arial"/>
                <w:lang w:val="es-ES_tradnl"/>
              </w:rPr>
              <w:t>El objetivo de este Acuerdo es establecer un marco de actuación para la colaboración entre la Universidad de Santander y la -------------------------- en actividades enmarcadas en proyectos específicos en el ámbito de sus intereses comunes, y p</w:t>
            </w:r>
            <w:proofErr w:type="spellStart"/>
            <w:r w:rsidRPr="00207071">
              <w:rPr>
                <w:rFonts w:ascii="Century Gothic" w:hAnsi="Century Gothic" w:cs="Arial"/>
              </w:rPr>
              <w:t>otenciar</w:t>
            </w:r>
            <w:proofErr w:type="spellEnd"/>
            <w:r w:rsidRPr="00207071">
              <w:rPr>
                <w:rFonts w:ascii="Century Gothic" w:hAnsi="Century Gothic" w:cs="Arial"/>
              </w:rPr>
              <w:t xml:space="preserve"> las relaciones mutuas de cooperación académica, científica y cultural, así como el intercambio de profesores, investigadores y estudiantes, publicaciones, programas académicos y proyectos de investigación entre ambas instituciones. </w:t>
            </w: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  <w:b/>
              </w:rPr>
            </w:pPr>
            <w:r w:rsidRPr="00207071">
              <w:rPr>
                <w:rFonts w:ascii="Century Gothic" w:hAnsi="Century Gothic" w:cstheme="minorHAnsi"/>
                <w:b/>
              </w:rPr>
              <w:t>CLÁUSULA SEGUNDA-ACTIVIDADES DE COOPERACIÓN:</w:t>
            </w: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</w:p>
          <w:p w:rsidR="007B27CA" w:rsidRPr="00207071" w:rsidRDefault="007B27CA" w:rsidP="00B7437F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07071">
              <w:rPr>
                <w:rFonts w:ascii="Century Gothic" w:hAnsi="Century Gothic" w:cs="Arial"/>
                <w:lang w:val="es-ES_tradnl"/>
              </w:rPr>
              <w:t>La colaboración entre ambas entidades se basará en la realización, fundamentalmente, de las siguientes actuaciones:</w:t>
            </w:r>
          </w:p>
          <w:p w:rsidR="007B27CA" w:rsidRPr="00207071" w:rsidRDefault="007B27CA" w:rsidP="00B7437F">
            <w:pPr>
              <w:pStyle w:val="Prrafodelista"/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07071">
              <w:rPr>
                <w:rFonts w:ascii="Century Gothic" w:hAnsi="Century Gothic" w:cs="Arial"/>
                <w:lang w:val="es-ES_tradnl"/>
              </w:rPr>
              <w:t xml:space="preserve">Desarrollo de estudios y proyectos de investigación en temas de interés común.  </w:t>
            </w:r>
          </w:p>
          <w:p w:rsidR="007B27CA" w:rsidRPr="00207071" w:rsidRDefault="007B27CA" w:rsidP="00B7437F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07071">
              <w:rPr>
                <w:rFonts w:ascii="Century Gothic" w:hAnsi="Century Gothic" w:cs="Arial"/>
                <w:lang w:val="es-ES_tradnl"/>
              </w:rPr>
              <w:t xml:space="preserve">Difusión de conocimientos mediante la organización de conferencias, reuniones, cursos, etc. </w:t>
            </w:r>
          </w:p>
          <w:p w:rsidR="007B27CA" w:rsidRPr="00207071" w:rsidRDefault="007B27CA" w:rsidP="00B74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="Arial"/>
              </w:rPr>
            </w:pPr>
            <w:r w:rsidRPr="00207071">
              <w:rPr>
                <w:rFonts w:ascii="Century Gothic" w:hAnsi="Century Gothic" w:cs="Arial"/>
              </w:rPr>
              <w:t xml:space="preserve">Intercambio de sus profesores </w:t>
            </w:r>
            <w:r w:rsidRPr="00207071">
              <w:rPr>
                <w:rFonts w:ascii="Century Gothic" w:hAnsi="Century Gothic" w:cs="Arial"/>
                <w:i/>
                <w:iCs/>
              </w:rPr>
              <w:t xml:space="preserve">y/o </w:t>
            </w:r>
            <w:r w:rsidRPr="00207071">
              <w:rPr>
                <w:rFonts w:ascii="Century Gothic" w:hAnsi="Century Gothic" w:cs="Arial"/>
              </w:rPr>
              <w:t xml:space="preserve">investigadores con el objeto de impartir cursos y realizar proyectos de investigación. </w:t>
            </w:r>
          </w:p>
          <w:p w:rsidR="007B27CA" w:rsidRPr="00207071" w:rsidRDefault="007B27CA" w:rsidP="00B74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="Arial"/>
                <w:lang w:val="es-ES"/>
              </w:rPr>
            </w:pPr>
            <w:r w:rsidRPr="00207071">
              <w:rPr>
                <w:rFonts w:ascii="Century Gothic" w:hAnsi="Century Gothic" w:cs="Arial"/>
                <w:lang w:val="es-ES"/>
              </w:rPr>
              <w:t xml:space="preserve">Intercambio de estudiantes de Grado y posgrado con el objeto de que cursen  estudios del  nivel correspondiente con el reconocimiento de los créditos conseguidos en la otra institución. </w:t>
            </w:r>
          </w:p>
          <w:p w:rsidR="007B27CA" w:rsidRPr="00207071" w:rsidRDefault="007B27CA" w:rsidP="00B74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="Arial"/>
              </w:rPr>
            </w:pPr>
            <w:r w:rsidRPr="00207071">
              <w:rPr>
                <w:rFonts w:ascii="Century Gothic" w:hAnsi="Century Gothic" w:cs="Arial"/>
              </w:rPr>
              <w:t>Apoyo recíproco en actividades de extensión universitaria de interés común.</w:t>
            </w:r>
          </w:p>
          <w:p w:rsidR="007B27CA" w:rsidRPr="00207071" w:rsidRDefault="007B27CA" w:rsidP="00B74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="Arial"/>
              </w:rPr>
            </w:pPr>
            <w:r w:rsidRPr="00207071">
              <w:rPr>
                <w:rFonts w:ascii="Century Gothic" w:hAnsi="Century Gothic" w:cs="Arial"/>
              </w:rPr>
              <w:t>Trabajar en la posibilidad de llevar a cabo titulaciones dobles para facilitar la convalidación y reconocimiento de títulos de los estudiantes.</w:t>
            </w:r>
          </w:p>
          <w:p w:rsidR="00FD6105" w:rsidRPr="00207071" w:rsidRDefault="00FD6105" w:rsidP="00B74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="Arial"/>
              </w:rPr>
            </w:pPr>
            <w:r w:rsidRPr="00207071">
              <w:rPr>
                <w:rFonts w:ascii="Century Gothic" w:hAnsi="Century Gothic" w:cstheme="minorHAnsi"/>
              </w:rPr>
              <w:lastRenderedPageBreak/>
              <w:t>Intercambio y desarrollo de publicaciones conjuntas.</w:t>
            </w:r>
          </w:p>
          <w:p w:rsidR="00FD6105" w:rsidRPr="00207071" w:rsidRDefault="00FD6105" w:rsidP="00B74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="Arial"/>
              </w:rPr>
            </w:pPr>
            <w:r w:rsidRPr="00207071">
              <w:rPr>
                <w:rFonts w:ascii="Century Gothic" w:hAnsi="Century Gothic" w:cstheme="minorHAnsi"/>
              </w:rPr>
              <w:t>Cooperación en el uso de herramientas con fines educativos, tales como bibliotecas, equipos técnicos, laboratorios y demás.</w:t>
            </w:r>
          </w:p>
          <w:p w:rsidR="00FD6105" w:rsidRPr="00207071" w:rsidRDefault="00FD6105" w:rsidP="00B74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="Arial"/>
              </w:rPr>
            </w:pPr>
            <w:r w:rsidRPr="00207071">
              <w:rPr>
                <w:rFonts w:ascii="Century Gothic" w:hAnsi="Century Gothic" w:cstheme="minorHAnsi"/>
              </w:rPr>
              <w:t>Cualquier otra actividad que ambas instituciones consideren importantes para el logro los objetivos del presente CONVENIO MARCO.</w:t>
            </w:r>
          </w:p>
          <w:p w:rsidR="00FD6105" w:rsidRPr="00207071" w:rsidRDefault="00FD6105" w:rsidP="00B7437F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 w:cstheme="minorHAnsi"/>
                <w:b/>
              </w:rPr>
            </w:pPr>
          </w:p>
          <w:p w:rsidR="00FD6105" w:rsidRDefault="00FD6105" w:rsidP="00B7437F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 w:cstheme="minorHAnsi"/>
              </w:rPr>
            </w:pPr>
            <w:r w:rsidRPr="00207071">
              <w:rPr>
                <w:rFonts w:ascii="Century Gothic" w:hAnsi="Century Gothic" w:cstheme="minorHAnsi"/>
                <w:b/>
              </w:rPr>
              <w:t>CLÁUSULA TERCERA- CONVENIOS ESPECÍFICOS</w:t>
            </w:r>
            <w:r w:rsidRPr="00207071">
              <w:rPr>
                <w:rFonts w:ascii="Century Gothic" w:hAnsi="Century Gothic" w:cstheme="minorHAnsi"/>
              </w:rPr>
              <w:t>:</w:t>
            </w:r>
          </w:p>
          <w:p w:rsidR="00B7437F" w:rsidRPr="00207071" w:rsidRDefault="00B7437F" w:rsidP="00B7437F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FD6105" w:rsidRPr="00B7437F" w:rsidRDefault="007B27CA" w:rsidP="00B7437F">
            <w:pPr>
              <w:spacing w:line="360" w:lineRule="auto"/>
              <w:jc w:val="both"/>
              <w:rPr>
                <w:rFonts w:ascii="Century Gothic" w:hAnsi="Century Gothic" w:cs="Arial"/>
                <w:color w:val="000000"/>
                <w:lang w:val="es-ES_tradnl"/>
              </w:rPr>
            </w:pPr>
            <w:r w:rsidRPr="00207071">
              <w:rPr>
                <w:rFonts w:ascii="Century Gothic" w:hAnsi="Century Gothic" w:cs="Arial"/>
                <w:color w:val="000000"/>
                <w:lang w:val="es-ES_tradnl"/>
              </w:rPr>
              <w:t>Cada uno de los supuestos concretos de colaboración mencionados requerirá la elaboración de un acuerdo específico en el que se determinarán los fines y medios necesarios para su realización. Las propuestas de contrato específico serán sometidas a la aprobación de los órganos competentes de cada parte.</w:t>
            </w: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  <w:r w:rsidRPr="00207071">
              <w:rPr>
                <w:rFonts w:ascii="Century Gothic" w:hAnsi="Century Gothic" w:cstheme="minorHAnsi"/>
                <w:b/>
              </w:rPr>
              <w:t xml:space="preserve">CLÁUSULA  </w:t>
            </w:r>
            <w:r w:rsidR="007B27CA" w:rsidRPr="00207071">
              <w:rPr>
                <w:rFonts w:ascii="Century Gothic" w:hAnsi="Century Gothic" w:cstheme="minorHAnsi"/>
                <w:b/>
              </w:rPr>
              <w:t>CUARTA</w:t>
            </w:r>
            <w:r w:rsidRPr="00207071">
              <w:rPr>
                <w:rFonts w:ascii="Century Gothic" w:hAnsi="Century Gothic" w:cstheme="minorHAnsi"/>
                <w:b/>
              </w:rPr>
              <w:t>- FINANCIAMIENTO</w:t>
            </w:r>
            <w:r w:rsidRPr="00207071">
              <w:rPr>
                <w:rFonts w:ascii="Century Gothic" w:hAnsi="Century Gothic" w:cstheme="minorHAnsi"/>
              </w:rPr>
              <w:t>:</w:t>
            </w: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</w:p>
          <w:p w:rsidR="007B27CA" w:rsidRPr="00207071" w:rsidRDefault="007B27CA" w:rsidP="00B7437F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07071">
              <w:rPr>
                <w:rFonts w:ascii="Century Gothic" w:hAnsi="Century Gothic" w:cs="Arial"/>
                <w:bCs/>
              </w:rPr>
              <w:t>Las fuentes</w:t>
            </w:r>
            <w:r w:rsidRPr="00207071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207071">
              <w:rPr>
                <w:rFonts w:ascii="Century Gothic" w:hAnsi="Century Gothic" w:cs="Arial"/>
                <w:lang w:val="es-ES_tradnl"/>
              </w:rPr>
              <w:t>financieras de los proyectos y la gestión de las mismas estarán claramente indicadas en los acuerdos específicos.</w:t>
            </w:r>
          </w:p>
          <w:p w:rsidR="00FD6105" w:rsidRPr="00B7437F" w:rsidRDefault="007B27CA" w:rsidP="00B7437F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07071">
              <w:rPr>
                <w:rFonts w:ascii="Century Gothic" w:hAnsi="Century Gothic" w:cs="Arial"/>
                <w:lang w:val="es-ES_tradnl"/>
              </w:rPr>
              <w:t>Los gastos del viaje, misión, manutención y alojamiento, y las coberturas aseguradoras, además de cualquier otra necesidad de carácter económico deberán así mismo especificarse en los acuerdos específicos de colaboración acordados.</w:t>
            </w:r>
          </w:p>
          <w:p w:rsidR="00FD6105" w:rsidRPr="00207071" w:rsidRDefault="00FD6105" w:rsidP="00B7437F">
            <w:pPr>
              <w:spacing w:after="0" w:line="360" w:lineRule="auto"/>
              <w:contextualSpacing/>
              <w:jc w:val="both"/>
              <w:rPr>
                <w:rFonts w:ascii="Century Gothic" w:hAnsi="Century Gothic" w:cstheme="minorHAnsi"/>
                <w:b/>
              </w:rPr>
            </w:pPr>
            <w:r w:rsidRPr="00207071">
              <w:rPr>
                <w:rFonts w:ascii="Century Gothic" w:hAnsi="Century Gothic" w:cstheme="minorHAnsi"/>
                <w:b/>
              </w:rPr>
              <w:t xml:space="preserve">CLÁUSULA </w:t>
            </w:r>
            <w:r w:rsidR="007B27CA" w:rsidRPr="00207071">
              <w:rPr>
                <w:rFonts w:ascii="Century Gothic" w:hAnsi="Century Gothic" w:cstheme="minorHAnsi"/>
                <w:b/>
              </w:rPr>
              <w:t>QUINTA</w:t>
            </w:r>
            <w:r w:rsidRPr="00207071">
              <w:rPr>
                <w:rFonts w:ascii="Century Gothic" w:hAnsi="Century Gothic" w:cstheme="minorHAnsi"/>
                <w:b/>
              </w:rPr>
              <w:t xml:space="preserve">- </w:t>
            </w:r>
            <w:r w:rsidR="007B27CA" w:rsidRPr="00207071">
              <w:rPr>
                <w:rFonts w:ascii="Century Gothic" w:hAnsi="Century Gothic" w:cstheme="minorHAnsi"/>
                <w:b/>
              </w:rPr>
              <w:t>SEGUIMIENTO</w:t>
            </w:r>
            <w:r w:rsidRPr="00207071">
              <w:rPr>
                <w:rFonts w:ascii="Century Gothic" w:hAnsi="Century Gothic" w:cstheme="minorHAnsi"/>
                <w:b/>
              </w:rPr>
              <w:t>:</w:t>
            </w:r>
          </w:p>
          <w:p w:rsidR="00FD6105" w:rsidRPr="00207071" w:rsidRDefault="00FD6105" w:rsidP="00B7437F">
            <w:pPr>
              <w:spacing w:after="0" w:line="360" w:lineRule="auto"/>
              <w:contextualSpacing/>
              <w:jc w:val="both"/>
              <w:rPr>
                <w:rFonts w:ascii="Century Gothic" w:hAnsi="Century Gothic" w:cstheme="minorHAnsi"/>
              </w:rPr>
            </w:pPr>
          </w:p>
          <w:p w:rsidR="00FD6105" w:rsidRPr="00207071" w:rsidRDefault="007B27CA" w:rsidP="00B7437F">
            <w:pPr>
              <w:spacing w:after="0" w:line="360" w:lineRule="auto"/>
              <w:contextualSpacing/>
              <w:jc w:val="both"/>
              <w:rPr>
                <w:rFonts w:ascii="Century Gothic" w:hAnsi="Century Gothic" w:cstheme="minorHAnsi"/>
              </w:rPr>
            </w:pPr>
            <w:r w:rsidRPr="00207071">
              <w:rPr>
                <w:rFonts w:ascii="Century Gothic" w:hAnsi="Century Gothic" w:cs="Arial"/>
              </w:rPr>
              <w:t>Cada institución nombrará un Coordinador del Acuerdo que será la persona de contacto entre las dos instituciones</w:t>
            </w:r>
            <w:r w:rsidRPr="00207071">
              <w:rPr>
                <w:rFonts w:ascii="Century Gothic" w:hAnsi="Century Gothic" w:cstheme="minorHAnsi"/>
              </w:rPr>
              <w:t xml:space="preserve"> </w:t>
            </w:r>
          </w:p>
          <w:p w:rsidR="007B27CA" w:rsidRPr="00207071" w:rsidRDefault="007B27CA" w:rsidP="00B7437F">
            <w:pPr>
              <w:spacing w:after="0" w:line="360" w:lineRule="auto"/>
              <w:contextualSpacing/>
              <w:jc w:val="both"/>
              <w:rPr>
                <w:rFonts w:ascii="Century Gothic" w:hAnsi="Century Gothic" w:cstheme="minorHAnsi"/>
              </w:rPr>
            </w:pPr>
          </w:p>
          <w:p w:rsidR="00FD6105" w:rsidRPr="00207071" w:rsidRDefault="007B27CA" w:rsidP="00B7437F">
            <w:pPr>
              <w:spacing w:after="0" w:line="360" w:lineRule="auto"/>
              <w:contextualSpacing/>
              <w:jc w:val="both"/>
              <w:rPr>
                <w:rFonts w:ascii="Century Gothic" w:hAnsi="Century Gothic" w:cstheme="minorHAnsi"/>
              </w:rPr>
            </w:pPr>
            <w:r w:rsidRPr="00207071">
              <w:rPr>
                <w:rFonts w:ascii="Century Gothic" w:hAnsi="Century Gothic" w:cstheme="minorHAnsi"/>
              </w:rPr>
              <w:t>Los coordinadores del acuerdo son</w:t>
            </w:r>
            <w:r w:rsidR="00FD6105" w:rsidRPr="00207071">
              <w:rPr>
                <w:rFonts w:ascii="Century Gothic" w:hAnsi="Century Gothic" w:cstheme="minorHAnsi"/>
              </w:rPr>
              <w:t>:</w:t>
            </w:r>
          </w:p>
          <w:p w:rsidR="00FD6105" w:rsidRPr="00207071" w:rsidRDefault="00FD6105" w:rsidP="00B7437F">
            <w:pPr>
              <w:spacing w:after="0" w:line="360" w:lineRule="auto"/>
              <w:contextualSpacing/>
              <w:jc w:val="both"/>
              <w:rPr>
                <w:rFonts w:ascii="Century Gothic" w:hAnsi="Century Gothic" w:cstheme="minorHAnsi"/>
              </w:rPr>
            </w:pPr>
          </w:p>
          <w:p w:rsidR="00FD6105" w:rsidRPr="00207071" w:rsidRDefault="00FD6105" w:rsidP="00B7437F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Century Gothic" w:hAnsi="Century Gothic" w:cstheme="minorHAnsi"/>
              </w:rPr>
            </w:pPr>
            <w:r w:rsidRPr="00207071">
              <w:rPr>
                <w:rFonts w:ascii="Century Gothic" w:hAnsi="Century Gothic" w:cstheme="minorHAnsi"/>
              </w:rPr>
              <w:t>Director de Relaciones Internacionales de la Universidad de Santander- UDES.</w:t>
            </w:r>
          </w:p>
          <w:p w:rsidR="00FD6105" w:rsidRPr="00207071" w:rsidRDefault="00FD6105" w:rsidP="00B7437F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Century Gothic" w:hAnsi="Century Gothic" w:cstheme="minorHAnsi"/>
              </w:rPr>
            </w:pPr>
            <w:r w:rsidRPr="00207071">
              <w:rPr>
                <w:rFonts w:ascii="Century Gothic" w:hAnsi="Century Gothic" w:cstheme="minorHAnsi"/>
              </w:rPr>
              <w:t>----------------------------------------------------------------</w:t>
            </w:r>
          </w:p>
          <w:p w:rsidR="00FD6105" w:rsidRPr="00207071" w:rsidRDefault="00FD6105" w:rsidP="00B7437F">
            <w:pPr>
              <w:spacing w:after="0" w:line="360" w:lineRule="auto"/>
              <w:contextualSpacing/>
              <w:jc w:val="both"/>
              <w:rPr>
                <w:rFonts w:ascii="Century Gothic" w:eastAsia="Times New Roman" w:hAnsi="Century Gothic" w:cstheme="minorHAnsi"/>
                <w:b/>
                <w:u w:val="single"/>
                <w:lang w:eastAsia="es-CO"/>
              </w:rPr>
            </w:pP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  <w:r w:rsidRPr="00207071">
              <w:rPr>
                <w:rFonts w:ascii="Century Gothic" w:hAnsi="Century Gothic" w:cstheme="minorHAnsi"/>
                <w:b/>
              </w:rPr>
              <w:t xml:space="preserve">CLÁUSULA </w:t>
            </w:r>
            <w:r w:rsidR="00207071" w:rsidRPr="00207071">
              <w:rPr>
                <w:rFonts w:ascii="Century Gothic" w:hAnsi="Century Gothic" w:cstheme="minorHAnsi"/>
                <w:b/>
              </w:rPr>
              <w:t>SEXTA</w:t>
            </w:r>
            <w:r w:rsidRPr="00207071">
              <w:rPr>
                <w:rFonts w:ascii="Century Gothic" w:hAnsi="Century Gothic" w:cstheme="minorHAnsi"/>
                <w:b/>
              </w:rPr>
              <w:t xml:space="preserve"> - INTERPRETACIÓN Y CONTROVERSIAS</w:t>
            </w:r>
            <w:r w:rsidRPr="00207071">
              <w:rPr>
                <w:rFonts w:ascii="Century Gothic" w:hAnsi="Century Gothic" w:cstheme="minorHAnsi"/>
              </w:rPr>
              <w:t>:</w:t>
            </w: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  <w:bookmarkStart w:id="0" w:name="_GoBack"/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  <w:r w:rsidRPr="00207071">
              <w:rPr>
                <w:rFonts w:ascii="Century Gothic" w:hAnsi="Century Gothic" w:cstheme="minorHAnsi"/>
              </w:rPr>
              <w:t xml:space="preserve">Toda diferencia que resulte de la interpretación o  aplicación de este CONVENIO MARCO se solucionará por la vía de la conciliación o negociación directa. </w:t>
            </w:r>
          </w:p>
          <w:bookmarkEnd w:id="0"/>
          <w:p w:rsidR="00FD6105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  <w:b/>
              </w:rPr>
            </w:pPr>
          </w:p>
          <w:p w:rsidR="002D2D41" w:rsidRDefault="002D2D41" w:rsidP="002D2D41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"Si no se llega a un acuerdo, será competencia de la Corte Internacional de Arbitraje de la Cámara de Comercio Internacional resolver las controversias que surjan sobre la interpretación, el cumplimiento o la ejecución de los acuerdos que puedan derivar de la aplicación de este documento.</w:t>
            </w:r>
            <w:r>
              <w:rPr>
                <w:color w:val="212121"/>
              </w:rPr>
              <w:br/>
              <w:t>El arbitraje tiene que ser de derecho y las partes se obligan desde ahora a cumplir el laudo arbitral"</w:t>
            </w:r>
          </w:p>
          <w:p w:rsidR="002D2D41" w:rsidRPr="00207071" w:rsidRDefault="002D2D41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  <w:b/>
              </w:rPr>
            </w:pP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  <w:b/>
              </w:rPr>
            </w:pPr>
            <w:r w:rsidRPr="00207071">
              <w:rPr>
                <w:rFonts w:ascii="Century Gothic" w:hAnsi="Century Gothic" w:cstheme="minorHAnsi"/>
                <w:b/>
              </w:rPr>
              <w:t xml:space="preserve">CLÁUSULA </w:t>
            </w:r>
            <w:r w:rsidR="00207071" w:rsidRPr="00207071">
              <w:rPr>
                <w:rFonts w:ascii="Century Gothic" w:hAnsi="Century Gothic" w:cstheme="minorHAnsi"/>
                <w:b/>
              </w:rPr>
              <w:t>SÉPTIMA</w:t>
            </w:r>
            <w:r w:rsidRPr="00207071">
              <w:rPr>
                <w:rFonts w:ascii="Century Gothic" w:hAnsi="Century Gothic" w:cstheme="minorHAnsi"/>
                <w:b/>
              </w:rPr>
              <w:t xml:space="preserve"> - VIGENCIA Y MODIFICACIONES: </w:t>
            </w: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</w:p>
          <w:p w:rsidR="00207071" w:rsidRPr="00207071" w:rsidRDefault="00207071" w:rsidP="00B7437F">
            <w:pPr>
              <w:pStyle w:val="Sangradetextonormal"/>
              <w:spacing w:line="360" w:lineRule="auto"/>
              <w:ind w:left="0"/>
              <w:jc w:val="both"/>
              <w:rPr>
                <w:rFonts w:ascii="Century Gothic" w:hAnsi="Century Gothic" w:cs="Arial"/>
              </w:rPr>
            </w:pPr>
            <w:r w:rsidRPr="00207071">
              <w:rPr>
                <w:rFonts w:ascii="Century Gothic" w:hAnsi="Century Gothic" w:cs="Arial"/>
              </w:rPr>
              <w:t>El acuerdo entrará en vigor a partir de la fecha de subscripción bilateral. Tendrá una duración de cinco años y será renovado automáticamente, salvo que cualquiera de las partes, con una anticipación no menor a tres meses antes de la fecha de caducidad del acuerdo, manifieste su voluntad de no renovarlo mediante comunicación escrita a la contraparte.</w:t>
            </w:r>
          </w:p>
          <w:p w:rsidR="00207071" w:rsidRPr="00207071" w:rsidRDefault="00207071" w:rsidP="00B7437F">
            <w:pPr>
              <w:pStyle w:val="Sangradetextonormal"/>
              <w:spacing w:line="360" w:lineRule="auto"/>
              <w:ind w:left="0"/>
              <w:rPr>
                <w:rFonts w:ascii="Century Gothic" w:hAnsi="Century Gothic" w:cs="Arial"/>
              </w:rPr>
            </w:pPr>
            <w:r w:rsidRPr="00207071">
              <w:rPr>
                <w:rFonts w:ascii="Century Gothic" w:hAnsi="Century Gothic" w:cs="Arial"/>
              </w:rPr>
              <w:t>Su cese no interferirá en la continuación de proyectos no concluidos, los cuales deberán finalizar salvo en casos de parecer contrario por ambas partes.</w:t>
            </w:r>
          </w:p>
          <w:p w:rsidR="00B7437F" w:rsidRDefault="00B7437F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</w:p>
          <w:p w:rsidR="00FD6105" w:rsidRPr="00207071" w:rsidRDefault="00207071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  <w:r w:rsidRPr="00207071">
              <w:rPr>
                <w:rFonts w:ascii="Century Gothic" w:hAnsi="Century Gothic" w:cstheme="minorHAnsi"/>
              </w:rPr>
              <w:t>Se firma e</w:t>
            </w:r>
            <w:r w:rsidR="00FD6105" w:rsidRPr="00207071">
              <w:rPr>
                <w:rFonts w:ascii="Century Gothic" w:hAnsi="Century Gothic" w:cstheme="minorHAnsi"/>
              </w:rPr>
              <w:t xml:space="preserve">l presente CONVENIO MARCO DE COOPERACIÓNA, en cuatro (4) originales, dos (2) en español y dos (2) en </w:t>
            </w:r>
            <w:r w:rsidRPr="00207071">
              <w:rPr>
                <w:rFonts w:ascii="Century Gothic" w:hAnsi="Century Gothic" w:cstheme="minorHAnsi"/>
              </w:rPr>
              <w:t>inglés, del mismo tenor y validez.</w:t>
            </w:r>
          </w:p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</w:p>
          <w:p w:rsidR="00FD6105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  <w:lang w:val="pt-BR"/>
              </w:rPr>
            </w:pPr>
          </w:p>
          <w:p w:rsidR="00976E34" w:rsidRPr="00207071" w:rsidRDefault="00976E34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  <w:lang w:val="pt-BR"/>
              </w:rPr>
            </w:pPr>
          </w:p>
          <w:tbl>
            <w:tblPr>
              <w:tblStyle w:val="Tablaconcuadrcula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4"/>
              <w:gridCol w:w="5226"/>
            </w:tblGrid>
            <w:tr w:rsidR="00FD6105" w:rsidRPr="00207071" w:rsidTr="00370B16">
              <w:tc>
                <w:tcPr>
                  <w:tcW w:w="3954" w:type="dxa"/>
                </w:tcPr>
                <w:p w:rsidR="00FD6105" w:rsidRPr="00207071" w:rsidRDefault="00FD6105" w:rsidP="00B7437F">
                  <w:pPr>
                    <w:spacing w:line="360" w:lineRule="auto"/>
                    <w:jc w:val="both"/>
                    <w:rPr>
                      <w:rFonts w:ascii="Century Gothic" w:hAnsi="Century Gothic" w:cstheme="minorHAnsi"/>
                      <w:b/>
                    </w:rPr>
                  </w:pPr>
                  <w:r w:rsidRPr="00207071">
                    <w:rPr>
                      <w:rFonts w:ascii="Century Gothic" w:hAnsi="Century Gothic" w:cstheme="minorHAnsi"/>
                      <w:b/>
                    </w:rPr>
                    <w:t>UNIVERSIDAD DE SANTANDER</w:t>
                  </w:r>
                </w:p>
                <w:p w:rsidR="00FD6105" w:rsidRPr="00207071" w:rsidRDefault="00FD6105" w:rsidP="00B7437F">
                  <w:pPr>
                    <w:spacing w:line="360" w:lineRule="auto"/>
                    <w:rPr>
                      <w:rFonts w:ascii="Century Gothic" w:hAnsi="Century Gothic" w:cstheme="minorHAnsi"/>
                    </w:rPr>
                  </w:pPr>
                </w:p>
              </w:tc>
              <w:tc>
                <w:tcPr>
                  <w:tcW w:w="5226" w:type="dxa"/>
                </w:tcPr>
                <w:p w:rsidR="00FD6105" w:rsidRPr="00207071" w:rsidRDefault="00207071" w:rsidP="00B7437F">
                  <w:pPr>
                    <w:spacing w:line="360" w:lineRule="auto"/>
                    <w:rPr>
                      <w:rFonts w:ascii="Century Gothic" w:hAnsi="Century Gothic" w:cstheme="minorHAnsi"/>
                    </w:rPr>
                  </w:pPr>
                  <w:r>
                    <w:rPr>
                      <w:rFonts w:ascii="Century Gothic" w:hAnsi="Century Gothic" w:cstheme="minorHAnsi"/>
                      <w:b/>
                    </w:rPr>
                    <w:t>UNIVERSIDAD</w:t>
                  </w:r>
                  <w:r w:rsidR="00FD6105" w:rsidRPr="00207071">
                    <w:rPr>
                      <w:rFonts w:ascii="Century Gothic" w:hAnsi="Century Gothic" w:cstheme="minorHAnsi"/>
                      <w:b/>
                    </w:rPr>
                    <w:t xml:space="preserve"> DE -----------------------</w:t>
                  </w:r>
                </w:p>
              </w:tc>
            </w:tr>
            <w:tr w:rsidR="00FD6105" w:rsidRPr="00207071" w:rsidTr="00370B16">
              <w:tc>
                <w:tcPr>
                  <w:tcW w:w="3954" w:type="dxa"/>
                </w:tcPr>
                <w:p w:rsidR="00FD6105" w:rsidRPr="00207071" w:rsidRDefault="00FD6105" w:rsidP="00B7437F">
                  <w:pPr>
                    <w:spacing w:line="360" w:lineRule="auto"/>
                    <w:rPr>
                      <w:rFonts w:ascii="Century Gothic" w:hAnsi="Century Gothic" w:cstheme="minorHAnsi"/>
                      <w:b/>
                    </w:rPr>
                  </w:pPr>
                  <w:r w:rsidRPr="00207071">
                    <w:rPr>
                      <w:rFonts w:ascii="Century Gothic" w:hAnsi="Century Gothic" w:cstheme="minorHAnsi"/>
                      <w:b/>
                    </w:rPr>
                    <w:t>JAIME RESTREPO CUARTAS</w:t>
                  </w:r>
                </w:p>
                <w:p w:rsidR="00FD6105" w:rsidRPr="00207071" w:rsidRDefault="00FD6105" w:rsidP="00B7437F">
                  <w:pPr>
                    <w:spacing w:line="360" w:lineRule="auto"/>
                    <w:rPr>
                      <w:rFonts w:ascii="Century Gothic" w:hAnsi="Century Gothic" w:cstheme="minorHAnsi"/>
                    </w:rPr>
                  </w:pPr>
                  <w:r w:rsidRPr="00207071">
                    <w:rPr>
                      <w:rFonts w:ascii="Century Gothic" w:hAnsi="Century Gothic" w:cstheme="minorHAnsi"/>
                      <w:b/>
                    </w:rPr>
                    <w:t>Rector</w:t>
                  </w:r>
                  <w:r w:rsidRPr="00207071">
                    <w:rPr>
                      <w:rFonts w:ascii="Century Gothic" w:hAnsi="Century Gothic" w:cstheme="minorHAnsi"/>
                      <w:b/>
                    </w:rPr>
                    <w:tab/>
                  </w:r>
                </w:p>
              </w:tc>
              <w:tc>
                <w:tcPr>
                  <w:tcW w:w="5226" w:type="dxa"/>
                </w:tcPr>
                <w:p w:rsidR="00FD6105" w:rsidRPr="00207071" w:rsidRDefault="00FD6105" w:rsidP="00B7437F">
                  <w:pPr>
                    <w:spacing w:line="360" w:lineRule="auto"/>
                    <w:jc w:val="both"/>
                    <w:rPr>
                      <w:rFonts w:ascii="Century Gothic" w:hAnsi="Century Gothic" w:cstheme="minorHAnsi"/>
                      <w:b/>
                    </w:rPr>
                  </w:pPr>
                  <w:r w:rsidRPr="00207071">
                    <w:rPr>
                      <w:rFonts w:ascii="Century Gothic" w:hAnsi="Century Gothic" w:cstheme="minorHAnsi"/>
                      <w:b/>
                    </w:rPr>
                    <w:t>------------------------------------</w:t>
                  </w:r>
                </w:p>
                <w:p w:rsidR="00FD6105" w:rsidRPr="00207071" w:rsidRDefault="00FD6105" w:rsidP="00B7437F">
                  <w:pPr>
                    <w:spacing w:line="360" w:lineRule="auto"/>
                    <w:rPr>
                      <w:rFonts w:ascii="Century Gothic" w:hAnsi="Century Gothic" w:cstheme="minorHAnsi"/>
                    </w:rPr>
                  </w:pPr>
                  <w:r w:rsidRPr="00207071">
                    <w:rPr>
                      <w:rFonts w:ascii="Century Gothic" w:hAnsi="Century Gothic" w:cstheme="minorHAnsi"/>
                      <w:b/>
                    </w:rPr>
                    <w:t>Rector</w:t>
                  </w:r>
                </w:p>
              </w:tc>
            </w:tr>
            <w:tr w:rsidR="00FD6105" w:rsidRPr="00207071" w:rsidTr="00370B16">
              <w:tc>
                <w:tcPr>
                  <w:tcW w:w="3954" w:type="dxa"/>
                </w:tcPr>
                <w:p w:rsidR="00FD6105" w:rsidRPr="00207071" w:rsidRDefault="00FD6105" w:rsidP="00B7437F">
                  <w:pPr>
                    <w:spacing w:line="360" w:lineRule="auto"/>
                    <w:rPr>
                      <w:rFonts w:ascii="Century Gothic" w:hAnsi="Century Gothic" w:cstheme="minorHAnsi"/>
                      <w:b/>
                    </w:rPr>
                  </w:pPr>
                </w:p>
                <w:p w:rsidR="00FD6105" w:rsidRPr="00207071" w:rsidRDefault="00FD6105" w:rsidP="00B7437F">
                  <w:pPr>
                    <w:spacing w:line="360" w:lineRule="auto"/>
                    <w:rPr>
                      <w:rFonts w:ascii="Century Gothic" w:hAnsi="Century Gothic" w:cstheme="minorHAnsi"/>
                      <w:b/>
                    </w:rPr>
                  </w:pPr>
                  <w:r w:rsidRPr="00207071">
                    <w:rPr>
                      <w:rFonts w:ascii="Century Gothic" w:hAnsi="Century Gothic" w:cstheme="minorHAnsi"/>
                      <w:b/>
                    </w:rPr>
                    <w:t xml:space="preserve">Fecha: </w:t>
                  </w:r>
                </w:p>
              </w:tc>
              <w:tc>
                <w:tcPr>
                  <w:tcW w:w="5226" w:type="dxa"/>
                </w:tcPr>
                <w:p w:rsidR="00FD6105" w:rsidRPr="00207071" w:rsidRDefault="00FD6105" w:rsidP="00B7437F">
                  <w:pPr>
                    <w:spacing w:line="360" w:lineRule="auto"/>
                    <w:jc w:val="both"/>
                    <w:rPr>
                      <w:rFonts w:ascii="Century Gothic" w:hAnsi="Century Gothic" w:cstheme="minorHAnsi"/>
                      <w:b/>
                    </w:rPr>
                  </w:pPr>
                </w:p>
                <w:p w:rsidR="00FD6105" w:rsidRPr="00207071" w:rsidRDefault="00FD6105" w:rsidP="00B7437F">
                  <w:pPr>
                    <w:spacing w:line="360" w:lineRule="auto"/>
                    <w:jc w:val="both"/>
                    <w:rPr>
                      <w:rFonts w:ascii="Century Gothic" w:hAnsi="Century Gothic" w:cstheme="minorHAnsi"/>
                      <w:b/>
                    </w:rPr>
                  </w:pPr>
                  <w:r w:rsidRPr="00207071">
                    <w:rPr>
                      <w:rFonts w:ascii="Century Gothic" w:hAnsi="Century Gothic" w:cstheme="minorHAnsi"/>
                      <w:b/>
                    </w:rPr>
                    <w:t xml:space="preserve">Fecha: </w:t>
                  </w:r>
                </w:p>
              </w:tc>
            </w:tr>
            <w:tr w:rsidR="00FD6105" w:rsidRPr="00207071" w:rsidTr="00370B16">
              <w:tc>
                <w:tcPr>
                  <w:tcW w:w="3954" w:type="dxa"/>
                </w:tcPr>
                <w:p w:rsidR="00FD6105" w:rsidRPr="00207071" w:rsidRDefault="00FD6105" w:rsidP="00B7437F">
                  <w:pPr>
                    <w:spacing w:line="360" w:lineRule="auto"/>
                    <w:rPr>
                      <w:rFonts w:ascii="Century Gothic" w:hAnsi="Century Gothic" w:cstheme="minorHAnsi"/>
                      <w:b/>
                    </w:rPr>
                  </w:pPr>
                </w:p>
              </w:tc>
              <w:tc>
                <w:tcPr>
                  <w:tcW w:w="5226" w:type="dxa"/>
                </w:tcPr>
                <w:p w:rsidR="00FD6105" w:rsidRPr="00207071" w:rsidRDefault="00FD6105" w:rsidP="00B7437F">
                  <w:pPr>
                    <w:spacing w:line="360" w:lineRule="auto"/>
                    <w:jc w:val="both"/>
                    <w:rPr>
                      <w:rFonts w:ascii="Century Gothic" w:hAnsi="Century Gothic" w:cstheme="minorHAnsi"/>
                      <w:b/>
                    </w:rPr>
                  </w:pPr>
                </w:p>
              </w:tc>
            </w:tr>
          </w:tbl>
          <w:p w:rsidR="00FD6105" w:rsidRPr="00207071" w:rsidRDefault="00FD6105" w:rsidP="00B7437F">
            <w:pPr>
              <w:spacing w:after="0" w:line="360" w:lineRule="auto"/>
              <w:jc w:val="both"/>
              <w:rPr>
                <w:rFonts w:ascii="Century Gothic" w:hAnsi="Century Gothic" w:cstheme="minorHAnsi"/>
                <w:b/>
              </w:rPr>
            </w:pPr>
          </w:p>
        </w:tc>
      </w:tr>
    </w:tbl>
    <w:p w:rsidR="00C4133F" w:rsidRPr="00207071" w:rsidRDefault="00C4133F" w:rsidP="00B7437F">
      <w:pPr>
        <w:spacing w:line="360" w:lineRule="auto"/>
        <w:rPr>
          <w:rFonts w:ascii="Century Gothic" w:hAnsi="Century Gothic"/>
          <w:lang w:val="fr-FR"/>
        </w:rPr>
      </w:pPr>
    </w:p>
    <w:sectPr w:rsidR="00C4133F" w:rsidRPr="00207071" w:rsidSect="00C649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D0" w:rsidRDefault="008473D0" w:rsidP="00FD6105">
      <w:pPr>
        <w:spacing w:after="0" w:line="240" w:lineRule="auto"/>
      </w:pPr>
      <w:r>
        <w:separator/>
      </w:r>
    </w:p>
  </w:endnote>
  <w:endnote w:type="continuationSeparator" w:id="0">
    <w:p w:rsidR="008473D0" w:rsidRDefault="008473D0" w:rsidP="00FD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D0" w:rsidRDefault="008473D0" w:rsidP="00FD6105">
      <w:pPr>
        <w:spacing w:after="0" w:line="240" w:lineRule="auto"/>
      </w:pPr>
      <w:r>
        <w:separator/>
      </w:r>
    </w:p>
  </w:footnote>
  <w:footnote w:type="continuationSeparator" w:id="0">
    <w:p w:rsidR="008473D0" w:rsidRDefault="008473D0" w:rsidP="00FD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05" w:rsidRDefault="00FD6105">
    <w:pPr>
      <w:pStyle w:val="Encabezado"/>
    </w:pPr>
    <w:r>
      <w:rPr>
        <w:noProof/>
        <w:lang w:eastAsia="es-CO"/>
      </w:rPr>
      <w:drawing>
        <wp:inline distT="0" distB="0" distL="0" distR="0">
          <wp:extent cx="2590800" cy="666750"/>
          <wp:effectExtent l="19050" t="0" r="0" b="0"/>
          <wp:docPr id="1" name="irc_mi" descr="logo_ude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_udes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300"/>
    <w:multiLevelType w:val="hybridMultilevel"/>
    <w:tmpl w:val="6276DD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051"/>
    <w:multiLevelType w:val="hybridMultilevel"/>
    <w:tmpl w:val="43545992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9435A8"/>
    <w:multiLevelType w:val="hybridMultilevel"/>
    <w:tmpl w:val="20C8E0EA"/>
    <w:lvl w:ilvl="0" w:tplc="133EB1D2">
      <w:start w:val="1"/>
      <w:numFmt w:val="decimal"/>
      <w:lvlText w:val="%1."/>
      <w:lvlJc w:val="left"/>
      <w:pPr>
        <w:tabs>
          <w:tab w:val="num" w:pos="283"/>
        </w:tabs>
        <w:ind w:left="850" w:hanging="283"/>
      </w:pPr>
      <w:rPr>
        <w:rFonts w:ascii="Century Gothic" w:eastAsiaTheme="minorHAnsi" w:hAnsi="Century Gothic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1824449D"/>
    <w:multiLevelType w:val="hybridMultilevel"/>
    <w:tmpl w:val="10D8734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2644"/>
    <w:multiLevelType w:val="hybridMultilevel"/>
    <w:tmpl w:val="8544EBE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7553C"/>
    <w:multiLevelType w:val="hybridMultilevel"/>
    <w:tmpl w:val="998C37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0EDC"/>
    <w:multiLevelType w:val="hybridMultilevel"/>
    <w:tmpl w:val="A4E2DB20"/>
    <w:lvl w:ilvl="0" w:tplc="FA5E83D0">
      <w:start w:val="1"/>
      <w:numFmt w:val="decimal"/>
      <w:lvlText w:val="%1."/>
      <w:lvlJc w:val="left"/>
      <w:pPr>
        <w:ind w:left="1259" w:hanging="975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7067BE"/>
    <w:multiLevelType w:val="hybridMultilevel"/>
    <w:tmpl w:val="847C07EA"/>
    <w:lvl w:ilvl="0" w:tplc="EADA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A58"/>
    <w:rsid w:val="001D0CF6"/>
    <w:rsid w:val="00207071"/>
    <w:rsid w:val="002915FB"/>
    <w:rsid w:val="002D2D41"/>
    <w:rsid w:val="002F35AF"/>
    <w:rsid w:val="00306237"/>
    <w:rsid w:val="00367AC0"/>
    <w:rsid w:val="004B2E94"/>
    <w:rsid w:val="005B3E68"/>
    <w:rsid w:val="005D1774"/>
    <w:rsid w:val="005F0B65"/>
    <w:rsid w:val="0061239C"/>
    <w:rsid w:val="006441E1"/>
    <w:rsid w:val="00680481"/>
    <w:rsid w:val="007A0CBA"/>
    <w:rsid w:val="007B27CA"/>
    <w:rsid w:val="008473D0"/>
    <w:rsid w:val="00871C50"/>
    <w:rsid w:val="00940879"/>
    <w:rsid w:val="009462F4"/>
    <w:rsid w:val="00965415"/>
    <w:rsid w:val="0097319D"/>
    <w:rsid w:val="00976E34"/>
    <w:rsid w:val="00A26E80"/>
    <w:rsid w:val="00A33967"/>
    <w:rsid w:val="00A8306F"/>
    <w:rsid w:val="00AB1C0A"/>
    <w:rsid w:val="00B241DF"/>
    <w:rsid w:val="00B7437F"/>
    <w:rsid w:val="00BF3500"/>
    <w:rsid w:val="00C4133F"/>
    <w:rsid w:val="00C51371"/>
    <w:rsid w:val="00C6494F"/>
    <w:rsid w:val="00C84EEC"/>
    <w:rsid w:val="00E13A58"/>
    <w:rsid w:val="00E37C6C"/>
    <w:rsid w:val="00E95419"/>
    <w:rsid w:val="00ED7BC4"/>
    <w:rsid w:val="00FD6105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E95032-6BAE-44E9-8DD5-AE47C8F4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2E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7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E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D6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105"/>
  </w:style>
  <w:style w:type="paragraph" w:styleId="Piedepgina">
    <w:name w:val="footer"/>
    <w:basedOn w:val="Normal"/>
    <w:link w:val="PiedepginaCar"/>
    <w:uiPriority w:val="99"/>
    <w:semiHidden/>
    <w:unhideWhenUsed/>
    <w:rsid w:val="00FD6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105"/>
  </w:style>
  <w:style w:type="paragraph" w:styleId="Textoindependiente2">
    <w:name w:val="Body Text 2"/>
    <w:basedOn w:val="Normal"/>
    <w:link w:val="Textoindependiente2Car"/>
    <w:rsid w:val="00FD6105"/>
    <w:pPr>
      <w:spacing w:after="0" w:line="240" w:lineRule="auto"/>
      <w:jc w:val="both"/>
    </w:pPr>
    <w:rPr>
      <w:rFonts w:ascii="Courier New" w:eastAsia="Times New Roman" w:hAnsi="Courier New" w:cs="Times New Roman"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D6105"/>
    <w:rPr>
      <w:rFonts w:ascii="Courier New" w:eastAsia="Times New Roman" w:hAnsi="Courier New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FD6105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7B27CA"/>
    <w:pPr>
      <w:widowControl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B27CA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70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7071"/>
  </w:style>
  <w:style w:type="paragraph" w:customStyle="1" w:styleId="xmsonormal">
    <w:name w:val="x_msonormal"/>
    <w:basedOn w:val="Normal"/>
    <w:rsid w:val="002D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Estudio</dc:creator>
  <cp:lastModifiedBy>vicer</cp:lastModifiedBy>
  <cp:revision>6</cp:revision>
  <dcterms:created xsi:type="dcterms:W3CDTF">2014-04-22T16:40:00Z</dcterms:created>
  <dcterms:modified xsi:type="dcterms:W3CDTF">2015-06-12T23:08:00Z</dcterms:modified>
</cp:coreProperties>
</file>